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4151" w:rsidP="004E34EE" w:rsidRDefault="003E5158" w14:paraId="119C23FA" w14:textId="00475D13">
      <w:pPr>
        <w:ind w:right="-720" w:hanging="72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MSU Denver </w:t>
      </w:r>
      <w:r w:rsidR="00E62F40">
        <w:rPr>
          <w:sz w:val="44"/>
          <w:szCs w:val="44"/>
        </w:rPr>
        <w:t xml:space="preserve">Protocol and Resources in Case of </w:t>
      </w:r>
      <w:r>
        <w:rPr>
          <w:sz w:val="44"/>
          <w:szCs w:val="44"/>
        </w:rPr>
        <w:t>Immigration</w:t>
      </w:r>
      <w:r w:rsidR="00E62F40">
        <w:rPr>
          <w:sz w:val="44"/>
          <w:szCs w:val="44"/>
        </w:rPr>
        <w:t xml:space="preserve"> Detentions</w:t>
      </w:r>
    </w:p>
    <w:p w:rsidR="00E62F40" w:rsidP="004E34EE" w:rsidRDefault="00E62F40" w14:paraId="4EBDDD9A" w14:textId="77777777">
      <w:pPr>
        <w:ind w:right="-720" w:hanging="720"/>
      </w:pPr>
    </w:p>
    <w:p w:rsidR="003E5158" w:rsidP="0030729F" w:rsidRDefault="00E62F40" w14:paraId="7B09FFA8" w14:textId="0FA886C8">
      <w:pPr>
        <w:ind w:left="-360" w:right="-720"/>
      </w:pPr>
      <w:r>
        <w:t xml:space="preserve">This </w:t>
      </w:r>
      <w:r w:rsidR="003E5158">
        <w:t>document intends to provide an overview of</w:t>
      </w:r>
      <w:r>
        <w:t xml:space="preserve"> university protocol</w:t>
      </w:r>
      <w:r w:rsidR="003E5158">
        <w:t>s</w:t>
      </w:r>
      <w:r>
        <w:t>,</w:t>
      </w:r>
      <w:r w:rsidR="003E5158">
        <w:t xml:space="preserve"> reminders, best practices, and</w:t>
      </w:r>
      <w:r w:rsidR="0030729F">
        <w:t xml:space="preserve"> </w:t>
      </w:r>
      <w:r w:rsidR="003E5158">
        <w:t xml:space="preserve">resources in the case that a member of MSU Denver campus community faces, or has been placed in, immigration detention by Immigration Customs Enforcement or similar agency. </w:t>
      </w:r>
      <w:r w:rsidR="0084103F">
        <w:t xml:space="preserve">This document is best shared with faculty, staff, and </w:t>
      </w:r>
      <w:r w:rsidR="00610925">
        <w:t xml:space="preserve">in some cases </w:t>
      </w:r>
      <w:r w:rsidR="0084103F">
        <w:t>student staff</w:t>
      </w:r>
      <w:r w:rsidR="00610925">
        <w:t>.</w:t>
      </w:r>
    </w:p>
    <w:p w:rsidR="00E62F40" w:rsidP="0030729F" w:rsidRDefault="003E5158" w14:paraId="06E1F899" w14:textId="48AEF56C">
      <w:pPr>
        <w:ind w:left="-360" w:right="-720"/>
      </w:pPr>
      <w:r>
        <w:t>This document does not provide legal advice and is subject to change. For questions or concerns regarding this document, please contact the Immigrant Services Program at MSU Denver (</w:t>
      </w:r>
      <w:hyperlink w:history="1" r:id="rId10">
        <w:r w:rsidRPr="00AA47C2">
          <w:rPr>
            <w:rStyle w:val="Hyperlink"/>
          </w:rPr>
          <w:t>ImmServices@msudenver.edu</w:t>
        </w:r>
      </w:hyperlink>
      <w:r>
        <w:t xml:space="preserve">, 303-615-0035).   </w:t>
      </w:r>
      <w:r w:rsidR="00E62F40">
        <w:t xml:space="preserve"> </w:t>
      </w:r>
    </w:p>
    <w:p w:rsidR="004E34EE" w:rsidP="0030729F" w:rsidRDefault="004E34EE" w14:paraId="192C1116" w14:textId="291B41BD">
      <w:pPr>
        <w:ind w:left="-360" w:right="-720"/>
      </w:pPr>
      <w:r>
        <w:t>Please also review additional related protocols linked at the end of this document.</w:t>
      </w:r>
    </w:p>
    <w:p w:rsidR="004E34EE" w:rsidP="004E34EE" w:rsidRDefault="004E34EE" w14:paraId="0B21426F" w14:textId="77777777">
      <w:pPr>
        <w:ind w:right="-720" w:hanging="720"/>
      </w:pPr>
    </w:p>
    <w:p w:rsidRPr="00A90166" w:rsidR="003E5158" w:rsidP="004E34EE" w:rsidRDefault="003E5158" w14:paraId="0665A6D0" w14:textId="68B954D7">
      <w:pPr>
        <w:pStyle w:val="ListParagraph"/>
        <w:numPr>
          <w:ilvl w:val="0"/>
          <w:numId w:val="1"/>
        </w:numPr>
        <w:ind w:right="-720" w:hanging="720"/>
        <w:rPr>
          <w:b/>
          <w:bCs/>
          <w:sz w:val="26"/>
          <w:szCs w:val="26"/>
        </w:rPr>
      </w:pPr>
      <w:r w:rsidRPr="493360BB">
        <w:rPr>
          <w:b/>
          <w:bCs/>
          <w:sz w:val="26"/>
          <w:szCs w:val="26"/>
        </w:rPr>
        <w:t xml:space="preserve">What should university faculty, </w:t>
      </w:r>
      <w:r w:rsidRPr="493360BB" w:rsidR="15DE0735">
        <w:rPr>
          <w:b/>
          <w:bCs/>
          <w:sz w:val="26"/>
          <w:szCs w:val="26"/>
        </w:rPr>
        <w:t>students</w:t>
      </w:r>
      <w:r w:rsidRPr="493360BB">
        <w:rPr>
          <w:b/>
          <w:bCs/>
          <w:sz w:val="26"/>
          <w:szCs w:val="26"/>
        </w:rPr>
        <w:t>, or staff do if they are told, or they witness, that a member of the campus community has been place</w:t>
      </w:r>
      <w:r w:rsidRPr="493360BB" w:rsidR="00A17B2B">
        <w:rPr>
          <w:b/>
          <w:bCs/>
          <w:sz w:val="26"/>
          <w:szCs w:val="26"/>
        </w:rPr>
        <w:t>d</w:t>
      </w:r>
      <w:r w:rsidRPr="493360BB">
        <w:rPr>
          <w:b/>
          <w:bCs/>
          <w:sz w:val="26"/>
          <w:szCs w:val="26"/>
        </w:rPr>
        <w:t xml:space="preserve"> in detention?</w:t>
      </w:r>
    </w:p>
    <w:p w:rsidRPr="00A90166" w:rsidR="004E34EE" w:rsidP="004E34EE" w:rsidRDefault="004E34EE" w14:paraId="6158930B" w14:textId="77777777">
      <w:pPr>
        <w:pStyle w:val="ListParagraph"/>
        <w:ind w:right="-720" w:hanging="720"/>
        <w:rPr>
          <w:b/>
          <w:bCs/>
          <w:sz w:val="28"/>
          <w:szCs w:val="28"/>
        </w:rPr>
      </w:pPr>
    </w:p>
    <w:p w:rsidR="38E09729" w:rsidP="1ABF78DD" w:rsidRDefault="38E09729" w14:paraId="1C66412A" w14:textId="06A52E0E">
      <w:pPr>
        <w:ind w:right="-720"/>
        <w:jc w:val="center"/>
        <w:rPr>
          <w:color w:val="3A7C22" w:themeColor="accent6" w:themeShade="BF"/>
        </w:rPr>
      </w:pPr>
      <w:r w:rsidRPr="5CA7C937">
        <w:rPr>
          <w:b/>
          <w:bCs/>
          <w:color w:val="3A7C22" w:themeColor="accent6" w:themeShade="BF"/>
        </w:rPr>
        <w:t xml:space="preserve">IMPORTANT! </w:t>
      </w:r>
      <w:r w:rsidRPr="5CA7C937" w:rsidR="55C050C6">
        <w:rPr>
          <w:b/>
          <w:bCs/>
          <w:color w:val="3A7C22" w:themeColor="accent6" w:themeShade="BF"/>
        </w:rPr>
        <w:t>Confirm any on-</w:t>
      </w:r>
      <w:r w:rsidRPr="5CA7C937" w:rsidR="7CB23406">
        <w:rPr>
          <w:b/>
          <w:bCs/>
          <w:color w:val="3A7C22" w:themeColor="accent6" w:themeShade="BF"/>
        </w:rPr>
        <w:t xml:space="preserve"> or near-</w:t>
      </w:r>
      <w:r w:rsidRPr="5CA7C937" w:rsidR="55C050C6">
        <w:rPr>
          <w:b/>
          <w:bCs/>
          <w:color w:val="3A7C22" w:themeColor="accent6" w:themeShade="BF"/>
        </w:rPr>
        <w:t xml:space="preserve">campus </w:t>
      </w:r>
      <w:r w:rsidRPr="5CA7C937" w:rsidR="0B32D0DF">
        <w:rPr>
          <w:b/>
          <w:bCs/>
          <w:color w:val="3A7C22" w:themeColor="accent6" w:themeShade="BF"/>
        </w:rPr>
        <w:t>ICE</w:t>
      </w:r>
      <w:r w:rsidRPr="5CA7C937" w:rsidR="428E735D">
        <w:rPr>
          <w:b/>
          <w:bCs/>
          <w:color w:val="3A7C22" w:themeColor="accent6" w:themeShade="BF"/>
        </w:rPr>
        <w:t xml:space="preserve"> </w:t>
      </w:r>
      <w:r w:rsidRPr="5CA7C937" w:rsidR="55C050C6">
        <w:rPr>
          <w:b/>
          <w:bCs/>
          <w:color w:val="3A7C22" w:themeColor="accent6" w:themeShade="BF"/>
        </w:rPr>
        <w:t>activity</w:t>
      </w:r>
      <w:r w:rsidRPr="5CA7C937" w:rsidR="4EBF78E4">
        <w:rPr>
          <w:b/>
          <w:bCs/>
          <w:color w:val="3A7C22" w:themeColor="accent6" w:themeShade="BF"/>
        </w:rPr>
        <w:t>!</w:t>
      </w:r>
      <w:r w:rsidRPr="5CA7C937" w:rsidR="08BFE16A">
        <w:rPr>
          <w:b/>
          <w:bCs/>
          <w:color w:val="3A7C22" w:themeColor="accent6" w:themeShade="BF"/>
        </w:rPr>
        <w:t xml:space="preserve"> </w:t>
      </w:r>
    </w:p>
    <w:p w:rsidR="55C050C6" w:rsidP="56AADB97" w:rsidRDefault="55C050C6" w14:paraId="18D004A8" w14:textId="660DED2F">
      <w:pPr>
        <w:ind w:right="-720"/>
        <w:rPr>
          <w:color w:val="3A7C22" w:themeColor="accent6" w:themeShade="BF"/>
        </w:rPr>
      </w:pPr>
      <w:r w:rsidRPr="71504B8B" w:rsidR="75471932">
        <w:rPr>
          <w:color w:val="3A7C22" w:themeColor="accent6" w:themeTint="FF" w:themeShade="BF"/>
        </w:rPr>
        <w:t xml:space="preserve">If there is suspected ICE activity on campus, </w:t>
      </w:r>
      <w:r w:rsidRPr="71504B8B" w:rsidR="24E941ED">
        <w:rPr>
          <w:color w:val="3A7C22" w:themeColor="accent6" w:themeTint="FF" w:themeShade="BF"/>
        </w:rPr>
        <w:t xml:space="preserve">please follow the protocol described in “the document titled “What to do if ICE comes to campus” (available </w:t>
      </w:r>
      <w:hyperlink r:id="R847c56811ccb4145">
        <w:r w:rsidRPr="71504B8B" w:rsidR="24E941ED">
          <w:rPr>
            <w:rStyle w:val="Hyperlink"/>
            <w:color w:val="0E2740"/>
          </w:rPr>
          <w:t>here</w:t>
        </w:r>
      </w:hyperlink>
      <w:r w:rsidRPr="71504B8B" w:rsidR="24E941ED">
        <w:rPr>
          <w:color w:val="3A7C22" w:themeColor="accent6" w:themeTint="FF" w:themeShade="BF"/>
        </w:rPr>
        <w:t>) and ideally</w:t>
      </w:r>
      <w:r w:rsidRPr="71504B8B" w:rsidR="24E941ED">
        <w:rPr>
          <w:b w:val="1"/>
          <w:bCs w:val="1"/>
          <w:color w:val="3A7C22" w:themeColor="accent6" w:themeTint="FF" w:themeShade="BF"/>
        </w:rPr>
        <w:t xml:space="preserve"> familiarize yourself with this procedure </w:t>
      </w:r>
      <w:r w:rsidRPr="71504B8B" w:rsidR="24E941ED">
        <w:rPr>
          <w:b w:val="1"/>
          <w:bCs w:val="1"/>
          <w:color w:val="3A7C22" w:themeColor="accent6" w:themeTint="FF" w:themeShade="BF"/>
          <w:u w:val="single"/>
        </w:rPr>
        <w:t>before</w:t>
      </w:r>
      <w:r w:rsidRPr="71504B8B" w:rsidR="24E941ED">
        <w:rPr>
          <w:b w:val="1"/>
          <w:bCs w:val="1"/>
          <w:color w:val="3A7C22" w:themeColor="accent6" w:themeTint="FF" w:themeShade="BF"/>
        </w:rPr>
        <w:t xml:space="preserve"> any incident occurs</w:t>
      </w:r>
      <w:r w:rsidRPr="71504B8B" w:rsidR="24E941ED">
        <w:rPr>
          <w:color w:val="3A7C22" w:themeColor="accent6" w:themeTint="FF" w:themeShade="BF"/>
        </w:rPr>
        <w:t xml:space="preserve">. </w:t>
      </w:r>
      <w:r w:rsidRPr="71504B8B" w:rsidR="24E941ED">
        <w:rPr>
          <w:b w:val="1"/>
          <w:bCs w:val="1"/>
          <w:color w:val="3A7C22" w:themeColor="accent6" w:themeTint="FF" w:themeShade="BF"/>
        </w:rPr>
        <w:t>General Cou</w:t>
      </w:r>
      <w:r w:rsidRPr="71504B8B" w:rsidR="659401AF">
        <w:rPr>
          <w:b w:val="1"/>
          <w:bCs w:val="1"/>
          <w:color w:val="3A7C22" w:themeColor="accent6" w:themeTint="FF" w:themeShade="BF"/>
        </w:rPr>
        <w:t xml:space="preserve">nsel </w:t>
      </w:r>
      <w:r w:rsidRPr="71504B8B" w:rsidR="627D0D79">
        <w:rPr>
          <w:b w:val="1"/>
          <w:bCs w:val="1"/>
          <w:color w:val="3A7C22" w:themeColor="accent6" w:themeTint="FF" w:themeShade="BF"/>
        </w:rPr>
        <w:t xml:space="preserve">(303-605-5234) </w:t>
      </w:r>
      <w:r w:rsidRPr="71504B8B" w:rsidR="659401AF">
        <w:rPr>
          <w:color w:val="3A7C22" w:themeColor="accent6" w:themeTint="FF" w:themeShade="BF"/>
        </w:rPr>
        <w:t xml:space="preserve">and </w:t>
      </w:r>
      <w:r w:rsidRPr="71504B8B" w:rsidR="659401AF">
        <w:rPr>
          <w:b w:val="1"/>
          <w:bCs w:val="1"/>
          <w:color w:val="3A7C22" w:themeColor="accent6" w:themeTint="FF" w:themeShade="BF"/>
        </w:rPr>
        <w:t>Auraria Police</w:t>
      </w:r>
      <w:r w:rsidRPr="71504B8B" w:rsidR="320FCBD3">
        <w:rPr>
          <w:b w:val="1"/>
          <w:bCs w:val="1"/>
          <w:color w:val="3A7C22" w:themeColor="accent6" w:themeTint="FF" w:themeShade="BF"/>
        </w:rPr>
        <w:t xml:space="preserve"> (911 from a campus phone, 303-556-5000)</w:t>
      </w:r>
      <w:r w:rsidRPr="71504B8B" w:rsidR="659401AF">
        <w:rPr>
          <w:b w:val="1"/>
          <w:bCs w:val="1"/>
          <w:color w:val="3A7C22" w:themeColor="accent6" w:themeTint="FF" w:themeShade="BF"/>
        </w:rPr>
        <w:t xml:space="preserve"> should be notified</w:t>
      </w:r>
      <w:r w:rsidRPr="71504B8B" w:rsidR="659401AF">
        <w:rPr>
          <w:color w:val="3A7C22" w:themeColor="accent6" w:themeTint="FF" w:themeShade="BF"/>
        </w:rPr>
        <w:t xml:space="preserve"> of any such presence on campus – even if only suspected – and the </w:t>
      </w:r>
      <w:r w:rsidRPr="71504B8B" w:rsidR="24AFB749">
        <w:rPr>
          <w:color w:val="3A7C22" w:themeColor="accent6" w:themeTint="FF" w:themeShade="BF"/>
        </w:rPr>
        <w:t>Immigrant</w:t>
      </w:r>
      <w:r w:rsidRPr="71504B8B" w:rsidR="659401AF">
        <w:rPr>
          <w:color w:val="3A7C22" w:themeColor="accent6" w:themeTint="FF" w:themeShade="BF"/>
        </w:rPr>
        <w:t xml:space="preserve"> Services Program</w:t>
      </w:r>
      <w:r w:rsidRPr="71504B8B" w:rsidR="55092896">
        <w:rPr>
          <w:color w:val="3A7C22" w:themeColor="accent6" w:themeTint="FF" w:themeShade="BF"/>
        </w:rPr>
        <w:t xml:space="preserve"> as well as the Dean of Students’ office</w:t>
      </w:r>
      <w:r w:rsidRPr="71504B8B" w:rsidR="659401AF">
        <w:rPr>
          <w:color w:val="3A7C22" w:themeColor="accent6" w:themeTint="FF" w:themeShade="BF"/>
        </w:rPr>
        <w:t xml:space="preserve"> </w:t>
      </w:r>
      <w:r w:rsidRPr="71504B8B" w:rsidR="38CF0333">
        <w:rPr>
          <w:color w:val="3A7C22" w:themeColor="accent6" w:themeTint="FF" w:themeShade="BF"/>
        </w:rPr>
        <w:t>should be notified as well.</w:t>
      </w:r>
    </w:p>
    <w:p w:rsidR="55C050C6" w:rsidP="56AADB97" w:rsidRDefault="38CF0333" w14:paraId="5178CB75" w14:textId="0913FDD6">
      <w:pPr>
        <w:ind w:right="-720"/>
        <w:rPr>
          <w:color w:val="3A7C22" w:themeColor="accent6" w:themeShade="BF"/>
        </w:rPr>
      </w:pPr>
      <w:r w:rsidRPr="5CA7C937">
        <w:rPr>
          <w:color w:val="3A7C22" w:themeColor="accent6" w:themeShade="BF"/>
        </w:rPr>
        <w:t xml:space="preserve">In addition, we recommend that </w:t>
      </w:r>
      <w:r w:rsidRPr="5CA7C937" w:rsidR="40F0B4CF">
        <w:rPr>
          <w:color w:val="3A7C22" w:themeColor="accent6" w:themeShade="BF"/>
        </w:rPr>
        <w:t xml:space="preserve">in agreement with General Counsel and Auraria Police, </w:t>
      </w:r>
      <w:r w:rsidRPr="5CA7C937">
        <w:rPr>
          <w:color w:val="3A7C22" w:themeColor="accent6" w:themeShade="BF"/>
        </w:rPr>
        <w:t xml:space="preserve">you </w:t>
      </w:r>
      <w:r w:rsidRPr="5CA7C937" w:rsidR="75471932">
        <w:rPr>
          <w:b/>
          <w:bCs/>
          <w:color w:val="3A7C22" w:themeColor="accent6" w:themeShade="BF"/>
        </w:rPr>
        <w:t>c</w:t>
      </w:r>
      <w:r w:rsidRPr="5CA7C937" w:rsidR="5A54B753">
        <w:rPr>
          <w:b/>
          <w:bCs/>
          <w:color w:val="3A7C22" w:themeColor="accent6" w:themeShade="BF"/>
        </w:rPr>
        <w:t xml:space="preserve">ontact the </w:t>
      </w:r>
      <w:hyperlink r:id="rId12">
        <w:r w:rsidRPr="5CA7C937" w:rsidR="5A54B753">
          <w:rPr>
            <w:rStyle w:val="Hyperlink"/>
            <w:b/>
            <w:bCs/>
            <w:color w:val="0E2740"/>
          </w:rPr>
          <w:t>Colorado Rapid Response Network</w:t>
        </w:r>
      </w:hyperlink>
      <w:r w:rsidRPr="5CA7C937" w:rsidR="5A54B753">
        <w:rPr>
          <w:b/>
          <w:bCs/>
          <w:color w:val="0E2740"/>
        </w:rPr>
        <w:t xml:space="preserve"> </w:t>
      </w:r>
      <w:r w:rsidRPr="5CA7C937" w:rsidR="5A54B753">
        <w:rPr>
          <w:b/>
          <w:bCs/>
          <w:color w:val="3A7C22" w:themeColor="accent6" w:themeShade="BF"/>
        </w:rPr>
        <w:t>(1-844</w:t>
      </w:r>
      <w:r w:rsidRPr="5CA7C937" w:rsidR="2F3A753F">
        <w:rPr>
          <w:b/>
          <w:bCs/>
          <w:color w:val="3A7C22" w:themeColor="accent6" w:themeShade="BF"/>
        </w:rPr>
        <w:t>-864-8341)</w:t>
      </w:r>
      <w:r w:rsidRPr="5CA7C937" w:rsidR="5A54B753">
        <w:rPr>
          <w:color w:val="3A7C22" w:themeColor="accent6" w:themeShade="BF"/>
        </w:rPr>
        <w:t xml:space="preserve"> to ask for legal observers to visit campus and confirm that ICE is present for enforcement/detention activities. </w:t>
      </w:r>
      <w:r w:rsidRPr="5CA7C937" w:rsidR="61799D67">
        <w:rPr>
          <w:color w:val="3A7C22" w:themeColor="accent6" w:themeShade="BF"/>
        </w:rPr>
        <w:t xml:space="preserve">As applicable and comfortable, contact any agents that are present, and/or contact colleagues who are comfortable asking agents for identification. </w:t>
      </w:r>
    </w:p>
    <w:p w:rsidR="55C050C6" w:rsidP="1ABF78DD" w:rsidRDefault="414FF433" w14:paraId="599B3D45" w14:textId="3056D216">
      <w:pPr>
        <w:ind w:right="-720"/>
        <w:rPr>
          <w:color w:val="3A7C22" w:themeColor="accent6" w:themeShade="BF"/>
        </w:rPr>
      </w:pPr>
      <w:r w:rsidRPr="5CA7C937">
        <w:rPr>
          <w:color w:val="3A7C22" w:themeColor="accent6" w:themeShade="BF"/>
        </w:rPr>
        <w:t>As stated above, r</w:t>
      </w:r>
      <w:r w:rsidRPr="5CA7C937" w:rsidR="61799D67">
        <w:rPr>
          <w:color w:val="3A7C22" w:themeColor="accent6" w:themeShade="BF"/>
        </w:rPr>
        <w:t xml:space="preserve">efer to the </w:t>
      </w:r>
      <w:r w:rsidRPr="5CA7C937" w:rsidR="147BC54F">
        <w:rPr>
          <w:color w:val="3A7C22" w:themeColor="accent6" w:themeShade="BF"/>
        </w:rPr>
        <w:t xml:space="preserve">“What to do if ICE comes to campus” (available </w:t>
      </w:r>
      <w:hyperlink r:id="rId13">
        <w:r w:rsidRPr="5CA7C937" w:rsidR="147BC54F">
          <w:rPr>
            <w:rStyle w:val="Hyperlink"/>
            <w:color w:val="0E2740"/>
          </w:rPr>
          <w:t>here</w:t>
        </w:r>
      </w:hyperlink>
      <w:r w:rsidRPr="5CA7C937" w:rsidR="147BC54F">
        <w:rPr>
          <w:color w:val="3A7C22" w:themeColor="accent6" w:themeShade="BF"/>
        </w:rPr>
        <w:t xml:space="preserve">) </w:t>
      </w:r>
      <w:r w:rsidRPr="5CA7C937" w:rsidR="29D1C567">
        <w:rPr>
          <w:color w:val="3A7C22" w:themeColor="accent6" w:themeShade="BF"/>
        </w:rPr>
        <w:t xml:space="preserve">document </w:t>
      </w:r>
      <w:r w:rsidRPr="5CA7C937" w:rsidR="147BC54F">
        <w:rPr>
          <w:color w:val="3A7C22" w:themeColor="accent6" w:themeShade="BF"/>
        </w:rPr>
        <w:t>for more detailed instruction</w:t>
      </w:r>
      <w:r w:rsidRPr="5CA7C937" w:rsidR="0D5521C8">
        <w:rPr>
          <w:color w:val="3A7C22" w:themeColor="accent6" w:themeShade="BF"/>
        </w:rPr>
        <w:t>s in such cases</w:t>
      </w:r>
      <w:r w:rsidRPr="5CA7C937" w:rsidR="4CAF1826">
        <w:rPr>
          <w:color w:val="3A7C22" w:themeColor="accent6" w:themeShade="BF"/>
        </w:rPr>
        <w:t>.</w:t>
      </w:r>
    </w:p>
    <w:p w:rsidR="1ABF78DD" w:rsidP="1ABF78DD" w:rsidRDefault="1ABF78DD" w14:paraId="50DD1842" w14:textId="26EFF1D0">
      <w:pPr>
        <w:ind w:right="-720"/>
      </w:pPr>
    </w:p>
    <w:p w:rsidR="00A90166" w:rsidP="00A90166" w:rsidRDefault="003E5158" w14:paraId="6A8E3AE6" w14:textId="22FDD451">
      <w:pPr>
        <w:pStyle w:val="ListParagraph"/>
        <w:numPr>
          <w:ilvl w:val="1"/>
          <w:numId w:val="1"/>
        </w:numPr>
        <w:ind w:right="-720" w:hanging="720"/>
      </w:pPr>
      <w:r w:rsidRPr="1ABF78DD">
        <w:rPr>
          <w:b/>
          <w:bCs/>
        </w:rPr>
        <w:t>Be mindful of your communication.</w:t>
      </w:r>
      <w:r>
        <w:t xml:space="preserve"> Immigration detention is a hugely traumatic event and will cause severe </w:t>
      </w:r>
      <w:r w:rsidR="0084103F">
        <w:t xml:space="preserve">long-term </w:t>
      </w:r>
      <w:r>
        <w:t xml:space="preserve">anxiety and harm to those who are, as well as those who could be, impacted. </w:t>
      </w:r>
      <w:r w:rsidR="004E34EE">
        <w:t xml:space="preserve">Sharing unconfirmed information, or disclosing information unnecessarily, can </w:t>
      </w:r>
      <w:r w:rsidR="0084103F">
        <w:t>create</w:t>
      </w:r>
      <w:r w:rsidR="004E34EE">
        <w:t xml:space="preserve"> more harm than good.</w:t>
      </w:r>
    </w:p>
    <w:p w:rsidRPr="00A90166" w:rsidR="004E34EE" w:rsidP="00A90166" w:rsidRDefault="004E34EE" w14:paraId="5C6F7133" w14:textId="3DC0AE2D">
      <w:pPr>
        <w:pStyle w:val="ListParagraph"/>
        <w:numPr>
          <w:ilvl w:val="1"/>
          <w:numId w:val="1"/>
        </w:numPr>
        <w:ind w:right="-720" w:hanging="720"/>
      </w:pPr>
      <w:r w:rsidRPr="00A90166">
        <w:rPr>
          <w:b/>
          <w:bCs/>
        </w:rPr>
        <w:t xml:space="preserve">Collect as much information as possible. </w:t>
      </w:r>
      <w:r w:rsidRPr="004728D8" w:rsidR="004728D8">
        <w:t xml:space="preserve">It </w:t>
      </w:r>
      <w:r w:rsidR="004728D8">
        <w:t>is also advisable to share information verbally and over the phone as you coordinate assistance and resources.</w:t>
      </w:r>
    </w:p>
    <w:p w:rsidRPr="0030729F" w:rsidR="004E34EE" w:rsidP="1ABF78DD" w:rsidRDefault="004E34EE" w14:paraId="2A14D8FD" w14:textId="1947096B">
      <w:pPr>
        <w:pStyle w:val="ListParagraph"/>
        <w:numPr>
          <w:ilvl w:val="2"/>
          <w:numId w:val="1"/>
        </w:numPr>
        <w:ind w:right="-720" w:hanging="360"/>
        <w:rPr>
          <w:i/>
          <w:iCs/>
        </w:rPr>
      </w:pPr>
      <w:r w:rsidRPr="1ABF78DD">
        <w:rPr>
          <w:i/>
          <w:iCs/>
        </w:rPr>
        <w:t xml:space="preserve">How is this individual connected to campus? </w:t>
      </w:r>
      <w:r w:rsidRPr="1ABF78DD" w:rsidR="36FE20B8">
        <w:rPr>
          <w:i/>
          <w:iCs/>
        </w:rPr>
        <w:t>Do you have a name &amp; 900 nr.?</w:t>
      </w:r>
    </w:p>
    <w:p w:rsidRPr="0030729F" w:rsidR="004E34EE" w:rsidP="0030729F" w:rsidRDefault="004E34EE" w14:paraId="06FA9201" w14:textId="0249E4EC">
      <w:pPr>
        <w:pStyle w:val="ListParagraph"/>
        <w:numPr>
          <w:ilvl w:val="2"/>
          <w:numId w:val="1"/>
        </w:numPr>
        <w:ind w:right="-720" w:hanging="360"/>
        <w:rPr>
          <w:i/>
          <w:iCs/>
        </w:rPr>
      </w:pPr>
      <w:r w:rsidRPr="0030729F">
        <w:rPr>
          <w:i/>
          <w:iCs/>
        </w:rPr>
        <w:t>Was the individual detained on campus or on their way to campus?</w:t>
      </w:r>
    </w:p>
    <w:p w:rsidRPr="0030729F" w:rsidR="00A90166" w:rsidP="0030729F" w:rsidRDefault="00A90166" w14:paraId="28805CE1" w14:textId="2CCD792B">
      <w:pPr>
        <w:pStyle w:val="ListParagraph"/>
        <w:numPr>
          <w:ilvl w:val="2"/>
          <w:numId w:val="1"/>
        </w:numPr>
        <w:ind w:right="-720" w:hanging="360"/>
        <w:rPr>
          <w:i/>
          <w:iCs/>
        </w:rPr>
      </w:pPr>
      <w:r w:rsidRPr="0030729F">
        <w:rPr>
          <w:i/>
          <w:iCs/>
        </w:rPr>
        <w:t xml:space="preserve">If the individual is a student, are they enrolled in classes? </w:t>
      </w:r>
    </w:p>
    <w:p w:rsidRPr="0030729F" w:rsidR="004E34EE" w:rsidP="0030729F" w:rsidRDefault="004E34EE" w14:paraId="648E91E1" w14:textId="10E4E507">
      <w:pPr>
        <w:pStyle w:val="ListParagraph"/>
        <w:numPr>
          <w:ilvl w:val="2"/>
          <w:numId w:val="1"/>
        </w:numPr>
        <w:ind w:right="-720" w:hanging="360"/>
        <w:rPr>
          <w:i/>
          <w:iCs/>
        </w:rPr>
      </w:pPr>
      <w:r w:rsidRPr="0030729F">
        <w:rPr>
          <w:i/>
          <w:iCs/>
        </w:rPr>
        <w:t>Are they currently in detention, or do they face the threat of detention?</w:t>
      </w:r>
    </w:p>
    <w:p w:rsidRPr="0030729F" w:rsidR="004E34EE" w:rsidP="0030729F" w:rsidRDefault="004E34EE" w14:paraId="543EA179" w14:textId="3125BBBE">
      <w:pPr>
        <w:pStyle w:val="ListParagraph"/>
        <w:numPr>
          <w:ilvl w:val="2"/>
          <w:numId w:val="1"/>
        </w:numPr>
        <w:ind w:right="-720" w:hanging="360"/>
        <w:rPr>
          <w:i/>
          <w:iCs/>
        </w:rPr>
      </w:pPr>
      <w:r w:rsidRPr="0030729F">
        <w:rPr>
          <w:i/>
          <w:iCs/>
        </w:rPr>
        <w:t xml:space="preserve">Is there a way to communicate with this individual, their family, or emergency contact? </w:t>
      </w:r>
    </w:p>
    <w:p w:rsidRPr="0030729F" w:rsidR="004E34EE" w:rsidP="1ABF78DD" w:rsidRDefault="004E34EE" w14:paraId="5739552A" w14:textId="453DAEA9">
      <w:pPr>
        <w:pStyle w:val="ListParagraph"/>
        <w:numPr>
          <w:ilvl w:val="2"/>
          <w:numId w:val="1"/>
        </w:numPr>
        <w:ind w:right="-720" w:hanging="360"/>
        <w:rPr>
          <w:i/>
          <w:iCs/>
        </w:rPr>
      </w:pPr>
      <w:r w:rsidRPr="1ABF78DD">
        <w:rPr>
          <w:i/>
          <w:iCs/>
        </w:rPr>
        <w:t>Will interpreters be needed to speak with the individual, their family, or their emergency contact?</w:t>
      </w:r>
      <w:r w:rsidRPr="1ABF78DD" w:rsidR="7F14A338">
        <w:rPr>
          <w:i/>
          <w:iCs/>
        </w:rPr>
        <w:t xml:space="preserve"> What languages?</w:t>
      </w:r>
    </w:p>
    <w:p w:rsidR="004E34EE" w:rsidP="4F5BC14E" w:rsidRDefault="004E34EE" w14:paraId="1D5668E2" w14:textId="22FFFE02">
      <w:pPr>
        <w:pStyle w:val="ListParagraph"/>
        <w:numPr>
          <w:ilvl w:val="2"/>
          <w:numId w:val="1"/>
        </w:numPr>
        <w:ind w:right="-720" w:hanging="360"/>
        <w:rPr>
          <w:i/>
          <w:iCs/>
        </w:rPr>
      </w:pPr>
      <w:r w:rsidRPr="4F5BC14E">
        <w:rPr>
          <w:i/>
          <w:iCs/>
        </w:rPr>
        <w:t xml:space="preserve">What does the detained individual need </w:t>
      </w:r>
      <w:r w:rsidRPr="4F5BC14E" w:rsidR="0030729F">
        <w:rPr>
          <w:i/>
          <w:iCs/>
        </w:rPr>
        <w:t xml:space="preserve">most </w:t>
      </w:r>
      <w:r w:rsidRPr="4F5BC14E">
        <w:rPr>
          <w:i/>
          <w:iCs/>
        </w:rPr>
        <w:t xml:space="preserve">right now? (Access to legal advice/representation? </w:t>
      </w:r>
      <w:bookmarkStart w:name="_Int_oO3S9tNO" w:id="0"/>
      <w:r w:rsidRPr="4F5BC14E">
        <w:rPr>
          <w:i/>
          <w:iCs/>
        </w:rPr>
        <w:t>Funding towards</w:t>
      </w:r>
      <w:bookmarkEnd w:id="0"/>
      <w:r w:rsidRPr="4F5BC14E">
        <w:rPr>
          <w:i/>
          <w:iCs/>
        </w:rPr>
        <w:t xml:space="preserve"> bonds or other legal expenses? Connection to local service providers?</w:t>
      </w:r>
      <w:r w:rsidRPr="4F5BC14E" w:rsidR="0030729F">
        <w:rPr>
          <w:i/>
          <w:iCs/>
        </w:rPr>
        <w:t xml:space="preserve"> Mental health &amp; crisis support?</w:t>
      </w:r>
      <w:r w:rsidRPr="4F5BC14E">
        <w:rPr>
          <w:i/>
          <w:iCs/>
        </w:rPr>
        <w:t>)</w:t>
      </w:r>
    </w:p>
    <w:p w:rsidRPr="0030729F" w:rsidR="0030729F" w:rsidP="56AADB97" w:rsidRDefault="003E5158" w14:paraId="6B5E18DF" w14:textId="488DC949">
      <w:pPr>
        <w:pStyle w:val="ListParagraph"/>
        <w:numPr>
          <w:ilvl w:val="2"/>
          <w:numId w:val="1"/>
        </w:numPr>
        <w:ind w:right="-720"/>
      </w:pPr>
      <w:r w:rsidRPr="5CA7C937">
        <w:rPr>
          <w:b/>
          <w:bCs/>
        </w:rPr>
        <w:t xml:space="preserve">Immediately contact any or </w:t>
      </w:r>
      <w:bookmarkStart w:name="_Int_5W0b6zR0" w:id="1"/>
      <w:r w:rsidRPr="5CA7C937" w:rsidR="3888BE83">
        <w:rPr>
          <w:b/>
          <w:bCs/>
        </w:rPr>
        <w:t>all of</w:t>
      </w:r>
      <w:bookmarkEnd w:id="1"/>
      <w:r w:rsidRPr="5CA7C937">
        <w:rPr>
          <w:b/>
          <w:bCs/>
        </w:rPr>
        <w:t xml:space="preserve"> these offices.</w:t>
      </w:r>
      <w:r>
        <w:t xml:space="preserve"> The staff connected to these offices will collaborate with other </w:t>
      </w:r>
      <w:r w:rsidR="00A90166">
        <w:t xml:space="preserve">offices and </w:t>
      </w:r>
      <w:r>
        <w:t>university employees</w:t>
      </w:r>
      <w:r w:rsidR="06DE7723">
        <w:t>,</w:t>
      </w:r>
      <w:r w:rsidR="4603B095">
        <w:t xml:space="preserve"> </w:t>
      </w:r>
      <w:r w:rsidRPr="5CA7C937" w:rsidR="4603B095">
        <w:t>and in some cases a student’s instructors</w:t>
      </w:r>
      <w:r w:rsidRPr="5CA7C937" w:rsidR="3BC49E60">
        <w:t>,</w:t>
      </w:r>
      <w:r w:rsidRPr="5CA7C937">
        <w:t xml:space="preserve"> to </w:t>
      </w:r>
      <w:r w:rsidRPr="5CA7C937" w:rsidR="004E34EE">
        <w:t>de</w:t>
      </w:r>
      <w:r w:rsidR="004E34EE">
        <w:t>termine the best next steps and how to make resources available as quickly as possible.</w:t>
      </w:r>
      <w:r w:rsidR="6FF2C3A6">
        <w:t xml:space="preserve"> Please note that the CARE Center specifically supports students.</w:t>
      </w:r>
      <w:r w:rsidR="047B9C52">
        <w:t xml:space="preserve"> Additional or different resources might be available if the impacted individual is a staff or faculty member with MSU Denver.</w:t>
      </w:r>
    </w:p>
    <w:p w:rsidRPr="0030729F" w:rsidR="0030729F" w:rsidP="5CA7C937" w:rsidRDefault="620CA303" w14:paraId="5ADA31EC" w14:textId="06ACA30B">
      <w:pPr>
        <w:pStyle w:val="ListParagraph"/>
        <w:numPr>
          <w:ilvl w:val="3"/>
          <w:numId w:val="1"/>
        </w:numPr>
        <w:ind w:right="-720"/>
      </w:pPr>
      <w:hyperlink r:id="rId14">
        <w:r w:rsidRPr="5CA7C937">
          <w:rPr>
            <w:rStyle w:val="Hyperlink"/>
            <w:b/>
            <w:bCs/>
          </w:rPr>
          <w:t>Office of the General Counsel</w:t>
        </w:r>
      </w:hyperlink>
      <w:r w:rsidRPr="5CA7C937">
        <w:rPr>
          <w:b/>
          <w:bCs/>
        </w:rPr>
        <w:t xml:space="preserve"> (</w:t>
      </w:r>
      <w:r w:rsidRPr="5CA7C937">
        <w:t>303-615-0099)</w:t>
      </w:r>
    </w:p>
    <w:p w:rsidRPr="0030729F" w:rsidR="0030729F" w:rsidP="1ABF78DD" w:rsidRDefault="0030729F" w14:paraId="59324079" w14:textId="04F5CB49">
      <w:pPr>
        <w:pStyle w:val="ListParagraph"/>
        <w:numPr>
          <w:ilvl w:val="3"/>
          <w:numId w:val="1"/>
        </w:numPr>
        <w:ind w:right="-720"/>
      </w:pPr>
      <w:hyperlink r:id="rId15">
        <w:r w:rsidRPr="5CA7C937">
          <w:rPr>
            <w:rStyle w:val="Hyperlink"/>
            <w:b/>
            <w:bCs/>
          </w:rPr>
          <w:t>The Student Care Center</w:t>
        </w:r>
      </w:hyperlink>
      <w:r>
        <w:t xml:space="preserve"> </w:t>
      </w:r>
      <w:r w:rsidR="006D7451">
        <w:t>(303-615-0006)</w:t>
      </w:r>
    </w:p>
    <w:p w:rsidRPr="0030729F" w:rsidR="0030729F" w:rsidP="1ABF78DD" w:rsidRDefault="0030729F" w14:paraId="10D6DF24" w14:textId="15CFC7C7">
      <w:pPr>
        <w:pStyle w:val="ListParagraph"/>
        <w:numPr>
          <w:ilvl w:val="3"/>
          <w:numId w:val="1"/>
        </w:numPr>
        <w:ind w:right="-720"/>
      </w:pPr>
      <w:hyperlink r:id="rId16">
        <w:r w:rsidRPr="5CA7C937">
          <w:rPr>
            <w:rStyle w:val="Hyperlink"/>
            <w:b/>
            <w:bCs/>
          </w:rPr>
          <w:t>Immigrant Services Program</w:t>
        </w:r>
      </w:hyperlink>
      <w:r w:rsidRPr="5CA7C937">
        <w:rPr>
          <w:b/>
          <w:bCs/>
        </w:rPr>
        <w:t xml:space="preserve"> </w:t>
      </w:r>
      <w:r>
        <w:t>(303-615-0035, after hours 303-435-1162)</w:t>
      </w:r>
    </w:p>
    <w:p w:rsidR="1ABF78DD" w:rsidP="1ABF78DD" w:rsidRDefault="1ABF78DD" w14:paraId="279BAFFD" w14:textId="12576897">
      <w:pPr>
        <w:pStyle w:val="ListParagraph"/>
        <w:ind w:left="1440" w:right="-720" w:hanging="720"/>
      </w:pPr>
    </w:p>
    <w:p w:rsidR="004E34EE" w:rsidP="00A90166" w:rsidRDefault="00A90166" w14:paraId="5C795998" w14:textId="601C75E6">
      <w:pPr>
        <w:pStyle w:val="ListParagraph"/>
        <w:numPr>
          <w:ilvl w:val="0"/>
          <w:numId w:val="1"/>
        </w:numPr>
        <w:ind w:right="-720"/>
        <w:rPr>
          <w:b/>
          <w:bCs/>
          <w:sz w:val="26"/>
          <w:szCs w:val="26"/>
        </w:rPr>
      </w:pPr>
      <w:r w:rsidRPr="5CA7C937">
        <w:rPr>
          <w:b/>
          <w:bCs/>
          <w:sz w:val="26"/>
          <w:szCs w:val="26"/>
        </w:rPr>
        <w:t xml:space="preserve">What if the individual was </w:t>
      </w:r>
      <w:r w:rsidRPr="5CA7C937" w:rsidR="48C74921">
        <w:rPr>
          <w:b/>
          <w:bCs/>
          <w:sz w:val="26"/>
          <w:szCs w:val="26"/>
        </w:rPr>
        <w:t xml:space="preserve">detained </w:t>
      </w:r>
      <w:r w:rsidRPr="5CA7C937">
        <w:rPr>
          <w:b/>
          <w:bCs/>
          <w:sz w:val="26"/>
          <w:szCs w:val="26"/>
        </w:rPr>
        <w:t>on</w:t>
      </w:r>
      <w:r w:rsidRPr="5CA7C937" w:rsidR="0030729F">
        <w:rPr>
          <w:b/>
          <w:bCs/>
          <w:sz w:val="26"/>
          <w:szCs w:val="26"/>
        </w:rPr>
        <w:t xml:space="preserve"> (or i</w:t>
      </w:r>
      <w:r w:rsidRPr="5CA7C937" w:rsidR="657C3C2A">
        <w:rPr>
          <w:b/>
          <w:bCs/>
          <w:sz w:val="26"/>
          <w:szCs w:val="26"/>
        </w:rPr>
        <w:t>mmediately next to</w:t>
      </w:r>
      <w:r w:rsidRPr="5CA7C937" w:rsidR="0030729F">
        <w:rPr>
          <w:b/>
          <w:bCs/>
          <w:sz w:val="26"/>
          <w:szCs w:val="26"/>
        </w:rPr>
        <w:t xml:space="preserve">) </w:t>
      </w:r>
      <w:r w:rsidRPr="5CA7C937">
        <w:rPr>
          <w:b/>
          <w:bCs/>
          <w:sz w:val="26"/>
          <w:szCs w:val="26"/>
        </w:rPr>
        <w:t>campus?</w:t>
      </w:r>
    </w:p>
    <w:p w:rsidR="00A90166" w:rsidP="00A90166" w:rsidRDefault="00A90166" w14:paraId="1B708168" w14:textId="10098A0F">
      <w:pPr>
        <w:pStyle w:val="ListParagraph"/>
        <w:ind w:right="-720"/>
      </w:pPr>
      <w:r>
        <w:t xml:space="preserve">In addition to the steps described above, </w:t>
      </w:r>
      <w:r w:rsidRPr="00536B39">
        <w:t>immediately</w:t>
      </w:r>
      <w:r>
        <w:t xml:space="preserve"> contact </w:t>
      </w:r>
      <w:r w:rsidR="0030729F">
        <w:t>these additional offices.</w:t>
      </w:r>
    </w:p>
    <w:p w:rsidR="0030729F" w:rsidP="00A90166" w:rsidRDefault="0030729F" w14:paraId="00D8DF6F" w14:textId="77777777">
      <w:pPr>
        <w:pStyle w:val="ListParagraph"/>
        <w:ind w:right="-720"/>
      </w:pPr>
    </w:p>
    <w:p w:rsidRPr="00536B39" w:rsidR="00536B39" w:rsidP="0030729F" w:rsidRDefault="0030729F" w14:paraId="022B0AA3" w14:textId="77777777">
      <w:pPr>
        <w:pStyle w:val="ListParagraph"/>
        <w:numPr>
          <w:ilvl w:val="1"/>
          <w:numId w:val="1"/>
        </w:numPr>
        <w:ind w:right="-720" w:hanging="720"/>
      </w:pPr>
      <w:hyperlink w:history="1" r:id="rId17">
        <w:r w:rsidRPr="0030729F">
          <w:rPr>
            <w:rStyle w:val="Hyperlink"/>
            <w:b/>
            <w:bCs/>
          </w:rPr>
          <w:t>Auraria Police Department</w:t>
        </w:r>
      </w:hyperlink>
      <w:r>
        <w:t xml:space="preserve"> (303-556-5000 or 911 from any campus phone)</w:t>
      </w:r>
      <w:r>
        <w:rPr>
          <w:b/>
          <w:bCs/>
        </w:rPr>
        <w:t xml:space="preserve"> </w:t>
      </w:r>
    </w:p>
    <w:p w:rsidRPr="0084103F" w:rsidR="0030729F" w:rsidP="00536B39" w:rsidRDefault="00536B39" w14:paraId="43000D33" w14:textId="21294E5F">
      <w:pPr>
        <w:pStyle w:val="ListParagraph"/>
        <w:ind w:left="1440" w:right="-720"/>
      </w:pPr>
      <w:r>
        <w:t>Report a potential threat on campus and to initiate a potential temporary “badge-access only” JSSB building access modification</w:t>
      </w:r>
    </w:p>
    <w:p w:rsidR="605E4044" w:rsidP="56AADB97" w:rsidRDefault="605E4044" w14:paraId="36E00AE6" w14:textId="1DC223A9">
      <w:pPr>
        <w:pStyle w:val="ListParagraph"/>
        <w:numPr>
          <w:ilvl w:val="1"/>
          <w:numId w:val="1"/>
        </w:numPr>
        <w:ind w:right="-720"/>
      </w:pPr>
      <w:hyperlink r:id="rId18">
        <w:r w:rsidRPr="56AADB97">
          <w:rPr>
            <w:rStyle w:val="Hyperlink"/>
            <w:b/>
            <w:bCs/>
          </w:rPr>
          <w:t>MSU Denver General Counsel</w:t>
        </w:r>
      </w:hyperlink>
      <w:r>
        <w:t xml:space="preserve"> (David Fine, 303-605-5234</w:t>
      </w:r>
      <w:r w:rsidR="765ECBD6">
        <w:t>; Nicholas Stancil, 303-605-5233)</w:t>
      </w:r>
    </w:p>
    <w:p w:rsidR="56F53757" w:rsidP="56AADB97" w:rsidRDefault="56F53757" w14:paraId="33B0C667" w14:textId="29942498">
      <w:pPr>
        <w:pStyle w:val="ListParagraph"/>
        <w:numPr>
          <w:ilvl w:val="1"/>
          <w:numId w:val="1"/>
        </w:numPr>
        <w:ind w:right="-720"/>
      </w:pPr>
      <w:r>
        <w:t>[If advised to do so by General Counsel</w:t>
      </w:r>
      <w:r w:rsidR="71CE5628">
        <w:t xml:space="preserve"> and/or Auraria Police Dept.</w:t>
      </w:r>
      <w:r>
        <w:t>]</w:t>
      </w:r>
      <w:r w:rsidRPr="095EED2B">
        <w:rPr>
          <w:b/>
          <w:bCs/>
        </w:rPr>
        <w:t xml:space="preserve"> </w:t>
      </w:r>
      <w:commentRangeStart w:id="2"/>
      <w:commentRangeStart w:id="3"/>
      <w:commentRangeStart w:id="4"/>
      <w:r>
        <w:fldChar w:fldCharType="begin"/>
      </w:r>
      <w:r>
        <w:instrText>HYPERLINK "https://www.coloradorapidresponsenetwork.com/" \h</w:instrText>
      </w:r>
      <w:r>
        <w:fldChar w:fldCharType="separate"/>
      </w:r>
      <w:r w:rsidRPr="095EED2B">
        <w:rPr>
          <w:rStyle w:val="Hyperlink"/>
          <w:b/>
          <w:bCs/>
        </w:rPr>
        <w:t>Colorado Rapid Response Network</w:t>
      </w:r>
      <w:r>
        <w:fldChar w:fldCharType="end"/>
      </w:r>
      <w:r>
        <w:t xml:space="preserve"> (1-844-864-8341)</w:t>
      </w:r>
    </w:p>
    <w:p w:rsidR="56F53757" w:rsidP="56AADB97" w:rsidRDefault="56F53757" w14:paraId="72F5487E" w14:textId="6379DE0D">
      <w:pPr>
        <w:pStyle w:val="ListParagraph"/>
        <w:ind w:left="1440" w:right="-720"/>
      </w:pPr>
      <w:r>
        <w:t>Ask for a legal observer to come to campus to confirm any ICE activity</w:t>
      </w:r>
      <w:commentRangeEnd w:id="2"/>
      <w:r>
        <w:rPr>
          <w:rStyle w:val="CommentReference"/>
          <w:sz w:val="24"/>
          <w:szCs w:val="24"/>
        </w:rPr>
        <w:commentReference w:id="2"/>
      </w:r>
      <w:commentRangeEnd w:id="3"/>
      <w:r>
        <w:rPr>
          <w:rStyle w:val="CommentReference"/>
        </w:rPr>
        <w:commentReference w:id="3"/>
      </w:r>
      <w:commentRangeEnd w:id="4"/>
      <w:r>
        <w:rPr>
          <w:rStyle w:val="CommentReference"/>
        </w:rPr>
        <w:commentReference w:id="4"/>
      </w:r>
    </w:p>
    <w:p w:rsidR="56AADB97" w:rsidP="56AADB97" w:rsidRDefault="56AADB97" w14:paraId="7C91ECE3" w14:textId="439B78FF">
      <w:pPr>
        <w:pStyle w:val="ListParagraph"/>
        <w:ind w:left="1440" w:right="-720" w:hanging="360"/>
      </w:pPr>
    </w:p>
    <w:p w:rsidR="1ABF78DD" w:rsidP="1ABF78DD" w:rsidRDefault="1ABF78DD" w14:paraId="5C8E5464" w14:textId="711DA078">
      <w:pPr>
        <w:pStyle w:val="ListParagraph"/>
        <w:ind w:left="1440" w:right="-720"/>
      </w:pPr>
    </w:p>
    <w:p w:rsidRPr="00A90166" w:rsidR="0030729F" w:rsidP="00A90166" w:rsidRDefault="0030729F" w14:paraId="4239BF21" w14:textId="3C66296F">
      <w:pPr>
        <w:pStyle w:val="ListParagraph"/>
        <w:ind w:right="-720"/>
      </w:pPr>
      <w:r>
        <w:tab/>
      </w:r>
    </w:p>
    <w:p w:rsidR="004E34EE" w:rsidP="004E34EE" w:rsidRDefault="0030729F" w14:paraId="5ABCE54A" w14:textId="6BCC7EBA">
      <w:pPr>
        <w:pStyle w:val="ListParagraph"/>
        <w:numPr>
          <w:ilvl w:val="0"/>
          <w:numId w:val="1"/>
        </w:numPr>
        <w:ind w:right="-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What resources exist</w:t>
      </w:r>
      <w:r w:rsidR="00460546">
        <w:rPr>
          <w:b/>
          <w:bCs/>
          <w:sz w:val="26"/>
          <w:szCs w:val="26"/>
        </w:rPr>
        <w:t xml:space="preserve"> at MSU Denver</w:t>
      </w:r>
      <w:r>
        <w:rPr>
          <w:b/>
          <w:bCs/>
          <w:sz w:val="26"/>
          <w:szCs w:val="26"/>
        </w:rPr>
        <w:t xml:space="preserve"> to assist in cases of immigration detention?</w:t>
      </w:r>
    </w:p>
    <w:p w:rsidR="00610925" w:rsidP="00610925" w:rsidRDefault="00610925" w14:paraId="007ECED6" w14:textId="77777777">
      <w:pPr>
        <w:pStyle w:val="ListParagraph"/>
        <w:ind w:right="-720"/>
        <w:rPr>
          <w:b/>
          <w:bCs/>
          <w:sz w:val="26"/>
          <w:szCs w:val="26"/>
        </w:rPr>
      </w:pPr>
    </w:p>
    <w:p w:rsidRPr="003B186F" w:rsidR="00536B39" w:rsidP="0084103F" w:rsidRDefault="00536B39" w14:paraId="48D2DEAC" w14:textId="091DE0F7">
      <w:pPr>
        <w:pStyle w:val="ListParagraph"/>
        <w:numPr>
          <w:ilvl w:val="1"/>
          <w:numId w:val="1"/>
        </w:numPr>
        <w:ind w:right="-720" w:hanging="720"/>
      </w:pPr>
      <w:r w:rsidRPr="56AADB97">
        <w:rPr>
          <w:b/>
          <w:bCs/>
        </w:rPr>
        <w:t>24/7 Crisis and Victims’ Assistance Line</w:t>
      </w:r>
      <w:r w:rsidR="00610925">
        <w:t xml:space="preserve"> 303-615-9911</w:t>
      </w:r>
      <w:r>
        <w:t xml:space="preserve"> </w:t>
      </w:r>
      <w:r w:rsidR="006D7451">
        <w:t>(</w:t>
      </w:r>
      <w:r w:rsidR="00610925">
        <w:t xml:space="preserve">offered through the </w:t>
      </w:r>
      <w:hyperlink r:id="rId23">
        <w:r w:rsidRPr="56AADB97" w:rsidR="00610925">
          <w:rPr>
            <w:rStyle w:val="Hyperlink"/>
          </w:rPr>
          <w:t>Student Care Center</w:t>
        </w:r>
      </w:hyperlink>
      <w:r w:rsidR="006D7451">
        <w:t>)</w:t>
      </w:r>
    </w:p>
    <w:p w:rsidR="7C5CE767" w:rsidP="56AADB97" w:rsidRDefault="7C5CE767" w14:paraId="156E2BAE" w14:textId="014DE8E8">
      <w:pPr>
        <w:pStyle w:val="ListParagraph"/>
        <w:numPr>
          <w:ilvl w:val="1"/>
          <w:numId w:val="1"/>
        </w:numPr>
        <w:ind w:right="-720" w:hanging="720"/>
        <w:rPr>
          <w:rFonts w:eastAsiaTheme="minorEastAsia"/>
        </w:rPr>
      </w:pPr>
      <w:r w:rsidRPr="5CA7C937">
        <w:rPr>
          <w:rFonts w:eastAsiaTheme="minorEastAsia"/>
          <w:b/>
          <w:bCs/>
        </w:rPr>
        <w:t>Colorado Crisis Services</w:t>
      </w:r>
      <w:r w:rsidRPr="5CA7C937">
        <w:rPr>
          <w:rFonts w:eastAsiaTheme="minorEastAsia"/>
        </w:rPr>
        <w:t xml:space="preserve"> </w:t>
      </w:r>
      <w:r w:rsidRPr="5CA7C937">
        <w:rPr>
          <w:rFonts w:eastAsiaTheme="minorEastAsia"/>
          <w:color w:val="333333"/>
        </w:rPr>
        <w:t>988 (</w:t>
      </w:r>
      <w:hyperlink r:id="rId24">
        <w:r w:rsidRPr="5CA7C937">
          <w:rPr>
            <w:rStyle w:val="Hyperlink"/>
            <w:rFonts w:eastAsiaTheme="minorEastAsia"/>
          </w:rPr>
          <w:t>https://coloradocrisisservices.org/)</w:t>
        </w:r>
      </w:hyperlink>
    </w:p>
    <w:p w:rsidRPr="003B186F" w:rsidR="00536B39" w:rsidP="1ABF78DD" w:rsidRDefault="0084103F" w14:paraId="3ED6D8DB" w14:textId="4A17F792">
      <w:pPr>
        <w:pStyle w:val="ListParagraph"/>
        <w:numPr>
          <w:ilvl w:val="1"/>
          <w:numId w:val="1"/>
        </w:numPr>
        <w:ind w:right="-720" w:hanging="720"/>
        <w:rPr>
          <w:rStyle w:val="Hyperlink"/>
        </w:rPr>
      </w:pPr>
      <w:r w:rsidRPr="1ABF78DD">
        <w:rPr>
          <w:b/>
          <w:bCs/>
        </w:rPr>
        <w:t xml:space="preserve">Dreamer Student Emergency </w:t>
      </w:r>
      <w:r w:rsidRPr="1ABF78DD" w:rsidR="00536B39">
        <w:rPr>
          <w:b/>
          <w:bCs/>
        </w:rPr>
        <w:t>Funding</w:t>
      </w:r>
      <w:r>
        <w:t xml:space="preserve"> (</w:t>
      </w:r>
      <w:r w:rsidR="2072BBE1">
        <w:t xml:space="preserve">in many cases </w:t>
      </w:r>
      <w:commentRangeStart w:id="6"/>
      <w:r>
        <w:t>can assist with costs associated with the</w:t>
      </w:r>
      <w:commentRangeEnd w:id="6"/>
      <w:r>
        <w:rPr>
          <w:rStyle w:val="CommentReference"/>
          <w:sz w:val="24"/>
          <w:szCs w:val="24"/>
        </w:rPr>
        <w:commentReference w:id="6"/>
      </w:r>
      <w:r>
        <w:t xml:space="preserve"> detention</w:t>
      </w:r>
      <w:r w:rsidR="2226FF4B">
        <w:t xml:space="preserve"> for students actively enrolled at the time of fund disbursal</w:t>
      </w:r>
      <w:r>
        <w:t>)</w:t>
      </w:r>
      <w:r w:rsidR="006D7451">
        <w:t xml:space="preserve"> </w:t>
      </w:r>
      <w:hyperlink r:id="rId25">
        <w:r w:rsidRPr="1ABF78DD" w:rsidR="006D7451">
          <w:rPr>
            <w:rStyle w:val="Hyperlink"/>
          </w:rPr>
          <w:t>LINK</w:t>
        </w:r>
      </w:hyperlink>
    </w:p>
    <w:p w:rsidRPr="003B186F" w:rsidR="004728D8" w:rsidP="004728D8" w:rsidRDefault="004728D8" w14:paraId="79A9C2F5" w14:textId="66DDA1B3">
      <w:pPr>
        <w:pStyle w:val="ListParagraph"/>
        <w:numPr>
          <w:ilvl w:val="1"/>
          <w:numId w:val="1"/>
        </w:numPr>
        <w:ind w:right="-720" w:hanging="720"/>
      </w:pPr>
      <w:r w:rsidRPr="003B186F">
        <w:rPr>
          <w:b/>
          <w:bCs/>
        </w:rPr>
        <w:t>Arranging free legal consultations and advice</w:t>
      </w:r>
      <w:r w:rsidRPr="003B186F">
        <w:t xml:space="preserve"> for individuals and families (offered through the </w:t>
      </w:r>
      <w:hyperlink w:history="1" r:id="rId26">
        <w:r w:rsidRPr="003B186F">
          <w:rPr>
            <w:rStyle w:val="Hyperlink"/>
          </w:rPr>
          <w:t>Immigrant Services Program</w:t>
        </w:r>
      </w:hyperlink>
      <w:r w:rsidRPr="003B186F">
        <w:t>)</w:t>
      </w:r>
    </w:p>
    <w:p w:rsidRPr="003B186F" w:rsidR="00536B39" w:rsidP="0084103F" w:rsidRDefault="16FE95D8" w14:paraId="5FBF431D" w14:textId="7E09C1ED">
      <w:pPr>
        <w:pStyle w:val="ListParagraph"/>
        <w:numPr>
          <w:ilvl w:val="1"/>
          <w:numId w:val="1"/>
        </w:numPr>
        <w:ind w:right="-720" w:hanging="720"/>
      </w:pPr>
      <w:r w:rsidRPr="5CA7C937">
        <w:rPr>
          <w:b/>
          <w:bCs/>
        </w:rPr>
        <w:t xml:space="preserve">The Gender Institute for Teaching and Advocacy </w:t>
      </w:r>
      <w:r>
        <w:t xml:space="preserve">303-615-2052 </w:t>
      </w:r>
      <w:hyperlink w:anchor="contact-us" r:id="rId27">
        <w:r w:rsidRPr="5CA7C937">
          <w:rPr>
            <w:rStyle w:val="Hyperlink"/>
          </w:rPr>
          <w:t>LINK</w:t>
        </w:r>
      </w:hyperlink>
    </w:p>
    <w:p w:rsidRPr="003B186F" w:rsidR="00536B39" w:rsidP="5CA7C937" w:rsidRDefault="00536B39" w14:paraId="1CB205A9" w14:textId="341232F3">
      <w:pPr>
        <w:pStyle w:val="ListParagraph"/>
        <w:numPr>
          <w:ilvl w:val="1"/>
          <w:numId w:val="1"/>
        </w:numPr>
        <w:ind w:right="-720" w:hanging="720"/>
        <w:rPr>
          <w:rStyle w:val="Hyperlink"/>
        </w:rPr>
      </w:pPr>
      <w:r w:rsidRPr="5CA7C937">
        <w:rPr>
          <w:b/>
          <w:bCs/>
        </w:rPr>
        <w:t>Course withdrawal options</w:t>
      </w:r>
      <w:r w:rsidRPr="5CA7C937" w:rsidR="0084103F">
        <w:rPr>
          <w:b/>
          <w:bCs/>
        </w:rPr>
        <w:t xml:space="preserve"> for detained students</w:t>
      </w:r>
      <w:r>
        <w:t xml:space="preserve"> (</w:t>
      </w:r>
      <w:r w:rsidR="00610925">
        <w:t>depending on the situation, additional options for course withdrawal may exist)</w:t>
      </w:r>
      <w:r w:rsidR="006D7451">
        <w:t xml:space="preserve"> </w:t>
      </w:r>
      <w:hyperlink r:id="rId28">
        <w:r w:rsidRPr="5CA7C937" w:rsidR="006D7451">
          <w:rPr>
            <w:rStyle w:val="Hyperlink"/>
          </w:rPr>
          <w:t>LINK</w:t>
        </w:r>
      </w:hyperlink>
    </w:p>
    <w:p w:rsidRPr="003B186F" w:rsidR="00460546" w:rsidP="00460546" w:rsidRDefault="00460546" w14:paraId="4B1E5936" w14:textId="77777777">
      <w:pPr>
        <w:pStyle w:val="ListParagraph"/>
        <w:numPr>
          <w:ilvl w:val="1"/>
          <w:numId w:val="1"/>
        </w:numPr>
        <w:ind w:right="-720" w:hanging="720"/>
      </w:pPr>
      <w:r w:rsidRPr="003B186F">
        <w:rPr>
          <w:b/>
          <w:bCs/>
        </w:rPr>
        <w:t xml:space="preserve">Connecting with local immigrant rights organizations </w:t>
      </w:r>
      <w:r w:rsidRPr="003B186F">
        <w:t xml:space="preserve">such as </w:t>
      </w:r>
      <w:hyperlink w:history="1" r:id="rId29">
        <w:r w:rsidRPr="003B186F">
          <w:rPr>
            <w:rStyle w:val="Hyperlink"/>
          </w:rPr>
          <w:t>RMIAN</w:t>
        </w:r>
      </w:hyperlink>
      <w:r w:rsidRPr="003B186F">
        <w:t xml:space="preserve"> or </w:t>
      </w:r>
      <w:hyperlink w:history="1" r:id="rId30">
        <w:r w:rsidRPr="003B186F">
          <w:rPr>
            <w:rStyle w:val="Hyperlink"/>
          </w:rPr>
          <w:t>CIRC</w:t>
        </w:r>
      </w:hyperlink>
    </w:p>
    <w:p w:rsidRPr="003B186F" w:rsidR="00536B39" w:rsidP="0084103F" w:rsidRDefault="006D7451" w14:paraId="420636F4" w14:textId="5EC459DB">
      <w:pPr>
        <w:pStyle w:val="ListParagraph"/>
        <w:numPr>
          <w:ilvl w:val="1"/>
          <w:numId w:val="1"/>
        </w:numPr>
        <w:ind w:right="-720" w:hanging="720"/>
      </w:pPr>
      <w:r w:rsidRPr="5CA7C937">
        <w:rPr>
          <w:b/>
          <w:bCs/>
        </w:rPr>
        <w:t>Connecting</w:t>
      </w:r>
      <w:r w:rsidRPr="5CA7C937" w:rsidR="00536B39">
        <w:rPr>
          <w:b/>
          <w:bCs/>
        </w:rPr>
        <w:t xml:space="preserve"> with </w:t>
      </w:r>
      <w:r w:rsidRPr="5CA7C937">
        <w:rPr>
          <w:b/>
          <w:bCs/>
        </w:rPr>
        <w:t>MSU Denver’s Government Relations staff</w:t>
      </w:r>
      <w:r w:rsidR="1B6B56C1">
        <w:t xml:space="preserve"> for potential additional resources</w:t>
      </w:r>
    </w:p>
    <w:p w:rsidRPr="003B186F" w:rsidR="004E34EE" w:rsidP="004E34EE" w:rsidRDefault="004E34EE" w14:paraId="462053CB" w14:textId="0D78E883">
      <w:pPr>
        <w:ind w:right="-720"/>
        <w:rPr>
          <w:b/>
          <w:bCs/>
          <w:sz w:val="26"/>
          <w:szCs w:val="26"/>
        </w:rPr>
      </w:pPr>
      <w:r w:rsidRPr="5CA7C937">
        <w:rPr>
          <w:b/>
          <w:bCs/>
          <w:sz w:val="26"/>
          <w:szCs w:val="26"/>
        </w:rPr>
        <w:t>Additional helpful tips</w:t>
      </w:r>
      <w:r w:rsidRPr="5CA7C937" w:rsidR="50C334CC">
        <w:rPr>
          <w:b/>
          <w:bCs/>
          <w:sz w:val="26"/>
          <w:szCs w:val="26"/>
        </w:rPr>
        <w:t xml:space="preserve"> &amp; reminders</w:t>
      </w:r>
    </w:p>
    <w:p w:rsidR="00536B39" w:rsidP="00460546" w:rsidRDefault="00536B39" w14:paraId="0A032C35" w14:textId="446D01E8">
      <w:pPr>
        <w:pStyle w:val="ListParagraph"/>
        <w:numPr>
          <w:ilvl w:val="0"/>
          <w:numId w:val="3"/>
        </w:numPr>
        <w:ind w:right="-720"/>
      </w:pPr>
      <w:r>
        <w:t xml:space="preserve">Review MSU Denver’s </w:t>
      </w:r>
      <w:hyperlink r:id="rId31">
        <w:r w:rsidRPr="5CA7C937">
          <w:rPr>
            <w:rStyle w:val="Hyperlink"/>
          </w:rPr>
          <w:t>“What to do if ICE comes to campus” handout</w:t>
        </w:r>
      </w:hyperlink>
    </w:p>
    <w:p w:rsidR="4F8DDF81" w:rsidP="5CA7C937" w:rsidRDefault="4F8DDF81" w14:paraId="3F9DD695" w14:textId="2A81C5BF">
      <w:pPr>
        <w:pStyle w:val="ListParagraph"/>
        <w:numPr>
          <w:ilvl w:val="0"/>
          <w:numId w:val="3"/>
        </w:numPr>
        <w:ind w:right="-720"/>
      </w:pPr>
      <w:r>
        <w:t>Staff and faculty should note that as of 2025, Colorado law (</w:t>
      </w:r>
      <w:hyperlink r:id="rId32">
        <w:r w:rsidRPr="5CA7C937">
          <w:rPr>
            <w:rStyle w:val="Hyperlink"/>
          </w:rPr>
          <w:t>SB</w:t>
        </w:r>
        <w:r w:rsidRPr="5CA7C937" w:rsidR="4F21520B">
          <w:rPr>
            <w:rStyle w:val="Hyperlink"/>
          </w:rPr>
          <w:t>25-276</w:t>
        </w:r>
      </w:hyperlink>
      <w:r w:rsidR="4F21520B">
        <w:t xml:space="preserve">) limits the </w:t>
      </w:r>
      <w:r w:rsidR="09D04BAC">
        <w:t xml:space="preserve">access to, and </w:t>
      </w:r>
      <w:r w:rsidR="4F21520B">
        <w:t>collection and</w:t>
      </w:r>
      <w:r>
        <w:t xml:space="preserve"> </w:t>
      </w:r>
      <w:r w:rsidR="580ED620">
        <w:t>disclosure of</w:t>
      </w:r>
      <w:r w:rsidR="716F6255">
        <w:t>, a person’s identifying information, including imm</w:t>
      </w:r>
      <w:r w:rsidR="4E90A826">
        <w:t>i</w:t>
      </w:r>
      <w:r w:rsidR="716F6255">
        <w:t xml:space="preserve">gration status; </w:t>
      </w:r>
      <w:r w:rsidR="352980B0">
        <w:t xml:space="preserve">you should </w:t>
      </w:r>
      <w:r w:rsidR="716F6255">
        <w:t>review</w:t>
      </w:r>
      <w:r w:rsidR="60045187">
        <w:t xml:space="preserve"> &amp; follow</w:t>
      </w:r>
      <w:r w:rsidR="716F6255">
        <w:t xml:space="preserve"> </w:t>
      </w:r>
      <w:hyperlink r:id="rId33">
        <w:r w:rsidRPr="5CA7C937" w:rsidR="716F6255">
          <w:rPr>
            <w:rStyle w:val="Hyperlink"/>
          </w:rPr>
          <w:t>MSU Denver’s institutional policy on this subject</w:t>
        </w:r>
      </w:hyperlink>
      <w:r>
        <w:t xml:space="preserve"> </w:t>
      </w:r>
    </w:p>
    <w:p w:rsidR="003B186F" w:rsidP="00460546" w:rsidRDefault="003B186F" w14:paraId="03FAD903" w14:textId="0F794402">
      <w:pPr>
        <w:pStyle w:val="ListParagraph"/>
        <w:numPr>
          <w:ilvl w:val="0"/>
          <w:numId w:val="3"/>
        </w:numPr>
        <w:ind w:right="-720"/>
      </w:pPr>
      <w:r>
        <w:t xml:space="preserve">For students, set up a </w:t>
      </w:r>
      <w:hyperlink r:id="rId34">
        <w:r w:rsidRPr="5CA7C937">
          <w:rPr>
            <w:rStyle w:val="Hyperlink"/>
          </w:rPr>
          <w:t>Proxy</w:t>
        </w:r>
      </w:hyperlink>
      <w:r>
        <w:t xml:space="preserve"> (=FERPA Release) to authorize the release of your education records to a trusted person </w:t>
      </w:r>
    </w:p>
    <w:p w:rsidR="00536B39" w:rsidP="00460546" w:rsidRDefault="00536B39" w14:paraId="03AB8987" w14:textId="437FB446">
      <w:pPr>
        <w:pStyle w:val="ListParagraph"/>
        <w:numPr>
          <w:ilvl w:val="0"/>
          <w:numId w:val="3"/>
        </w:numPr>
        <w:ind w:right="-720"/>
      </w:pPr>
      <w:r>
        <w:t xml:space="preserve">Review the </w:t>
      </w:r>
      <w:hyperlink w:history="1" r:id="rId35">
        <w:r w:rsidRPr="00536B39">
          <w:rPr>
            <w:rStyle w:val="Hyperlink"/>
          </w:rPr>
          <w:t>Immigrant Services’ Know Your Rights page</w:t>
        </w:r>
      </w:hyperlink>
      <w:r>
        <w:t xml:space="preserve"> (includes on-campus safety protocols)</w:t>
      </w:r>
    </w:p>
    <w:p w:rsidR="003B186F" w:rsidP="00460546" w:rsidRDefault="003B186F" w14:paraId="0E6664A5" w14:textId="0B9D85FD">
      <w:pPr>
        <w:pStyle w:val="ListParagraph"/>
        <w:numPr>
          <w:ilvl w:val="0"/>
          <w:numId w:val="3"/>
        </w:numPr>
        <w:ind w:right="-720"/>
      </w:pPr>
      <w:r>
        <w:t>C</w:t>
      </w:r>
      <w:r w:rsidR="00A90166">
        <w:t>reat</w:t>
      </w:r>
      <w:r>
        <w:t>e a</w:t>
      </w:r>
      <w:r w:rsidR="00A90166">
        <w:t xml:space="preserve"> contingency plan</w:t>
      </w:r>
      <w:r>
        <w:t xml:space="preserve"> (such </w:t>
      </w:r>
      <w:r w:rsidR="6F72ED4B">
        <w:t>as a</w:t>
      </w:r>
      <w:r>
        <w:t xml:space="preserve"> </w:t>
      </w:r>
      <w:hyperlink r:id="rId36">
        <w:r w:rsidRPr="493360BB" w:rsidR="00A90166">
          <w:rPr>
            <w:rStyle w:val="Hyperlink"/>
          </w:rPr>
          <w:t>Family Emergency Preparedness Plan</w:t>
        </w:r>
      </w:hyperlink>
      <w:r>
        <w:t>)</w:t>
      </w:r>
    </w:p>
    <w:p w:rsidR="004E34EE" w:rsidP="00460546" w:rsidRDefault="003B186F" w14:paraId="62AA80C9" w14:textId="71F22432">
      <w:pPr>
        <w:pStyle w:val="ListParagraph"/>
        <w:numPr>
          <w:ilvl w:val="0"/>
          <w:numId w:val="3"/>
        </w:numPr>
        <w:ind w:right="-720"/>
      </w:pPr>
      <w:r>
        <w:t>If you are concerned about visiting court for a hearing or procedure, consider setting up a v</w:t>
      </w:r>
      <w:r w:rsidR="004E34EE">
        <w:t>irtual court hearing</w:t>
      </w:r>
      <w:r>
        <w:t xml:space="preserve"> (requires prior permission from the court; additional information available </w:t>
      </w:r>
      <w:hyperlink w:history="1" r:id="rId37">
        <w:r w:rsidRPr="003B186F">
          <w:rPr>
            <w:rStyle w:val="Hyperlink"/>
          </w:rPr>
          <w:t>here</w:t>
        </w:r>
      </w:hyperlink>
      <w:r>
        <w:t>)</w:t>
      </w:r>
    </w:p>
    <w:p w:rsidR="004E34EE" w:rsidP="00460546" w:rsidRDefault="004E34EE" w14:paraId="14DCE6AE" w14:textId="75797B01">
      <w:pPr>
        <w:pStyle w:val="ListParagraph"/>
        <w:numPr>
          <w:ilvl w:val="0"/>
          <w:numId w:val="3"/>
        </w:numPr>
        <w:ind w:right="-720"/>
      </w:pPr>
      <w:r>
        <w:t>Provid</w:t>
      </w:r>
      <w:r w:rsidR="003B186F">
        <w:t>e</w:t>
      </w:r>
      <w:r>
        <w:t xml:space="preserve"> P.O. boxes instead of home addresses</w:t>
      </w:r>
      <w:r w:rsidR="003B186F">
        <w:t xml:space="preserve"> when possible</w:t>
      </w:r>
    </w:p>
    <w:p w:rsidR="1ABF78DD" w:rsidP="5CA7C937" w:rsidRDefault="1E2725FB" w14:paraId="7CB18700" w14:textId="62DB1FC6">
      <w:pPr>
        <w:pStyle w:val="ListParagraph"/>
        <w:numPr>
          <w:ilvl w:val="0"/>
          <w:numId w:val="3"/>
        </w:numPr>
        <w:ind w:right="-720"/>
        <w:rPr>
          <w:color w:val="BF4E14" w:themeColor="accent2" w:themeShade="BF"/>
        </w:rPr>
      </w:pPr>
      <w:r w:rsidRPr="5CA7C937">
        <w:t>Potentially add a reference to the address confidentiality program</w:t>
      </w:r>
    </w:p>
    <w:sectPr w:rsidR="1ABF78DD" w:rsidSect="006D7451">
      <w:headerReference w:type="default" r:id="rId38"/>
      <w:pgSz w:w="12240" w:h="15840" w:orient="portrait"/>
      <w:pgMar w:top="1260" w:right="1440" w:bottom="153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WS" w:author="Will Simpkins" w:date="2025-10-03T16:53:00Z" w:id="2">
    <w:p w:rsidR="007246C3" w:rsidRDefault="007246C3" w14:paraId="2235656C" w14:textId="489C941E">
      <w:r>
        <w:annotationRef/>
      </w:r>
      <w:r w:rsidRPr="643E82AB">
        <w:t>I'd like confirmation from ACPD / General Counsel before we advise employees to do this.</w:t>
      </w:r>
    </w:p>
  </w:comment>
  <w:comment w:initials="GM" w:author="Gregor Mieder" w:date="2025-11-11T10:39:00Z" w:id="3">
    <w:p w:rsidR="007246C3" w:rsidRDefault="007246C3" w14:paraId="3350C4FD" w14:textId="34C7F0AF">
      <w:r>
        <w:annotationRef/>
      </w:r>
      <w:r w:rsidRPr="62E9122C">
        <w:t>Does the revision address the concern?</w:t>
      </w:r>
    </w:p>
  </w:comment>
  <w:comment w:initials="WS" w:author="Will Simpkins" w:date="2025-11-11T11:54:00Z" w:id="4">
    <w:p w:rsidR="007246C3" w:rsidRDefault="007246C3" w14:paraId="45470CF3" w14:textId="689FB3DA">
      <w:r>
        <w:annotationRef/>
      </w:r>
      <w:r w:rsidRPr="0014F183">
        <w:t xml:space="preserve">Not exactly -  </w:t>
      </w:r>
      <w:r>
        <w:fldChar w:fldCharType="begin"/>
      </w:r>
      <w:r>
        <w:instrText xml:space="preserve"> HYPERLINK "mailto:nstancil@msudenver.edu"</w:instrText>
      </w:r>
      <w:bookmarkStart w:name="_@_B5463E3C79BA4BA6853C8EDF3C1217F9Z" w:id="5"/>
      <w:r>
        <w:fldChar w:fldCharType="separate"/>
      </w:r>
      <w:bookmarkEnd w:id="5"/>
      <w:r w:rsidRPr="5C086F59">
        <w:rPr>
          <w:noProof/>
        </w:rPr>
        <w:t>@Nicholas Stancil</w:t>
      </w:r>
      <w:r>
        <w:fldChar w:fldCharType="end"/>
      </w:r>
      <w:r w:rsidRPr="5EA7E2BD">
        <w:t>, what are your thoughts on asking/advising staff/faculty to call CRRN?</w:t>
      </w:r>
    </w:p>
    <w:p w:rsidR="007246C3" w:rsidRDefault="007246C3" w14:paraId="39C80B51" w14:textId="51595F67"/>
  </w:comment>
  <w:comment w:initials="SF" w:author="Sonia Falcon" w:date="2025-09-30T11:23:00Z" w:id="6">
    <w:p w:rsidR="007246C3" w:rsidRDefault="007246C3" w14:paraId="37B2D537" w14:textId="05DA07ED">
      <w:r>
        <w:annotationRef/>
      </w:r>
      <w:r w:rsidRPr="377A2D64">
        <w:t>I'd suggest one minor edit to say "</w:t>
      </w:r>
      <w:r w:rsidRPr="681C0C7B">
        <w:rPr>
          <w:b/>
          <w:bCs/>
        </w:rPr>
        <w:t>in many instances</w:t>
      </w:r>
      <w:r w:rsidRPr="22C2961C">
        <w:t xml:space="preserve"> can assist with costs associated with the detention" - just to cover for potential barriers related to releasing funds directly to the student vs family members/emergency contacts, current enrollment barriers, etc.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35656C" w15:done="0"/>
  <w15:commentEx w15:paraId="3350C4FD" w15:paraIdParent="2235656C" w15:done="0"/>
  <w15:commentEx w15:paraId="39C80B51" w15:paraIdParent="2235656C" w15:done="0"/>
  <w15:commentEx w15:paraId="37B2D53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0152B8" w16cex:dateUtc="2025-10-03T22:53:00Z">
    <w16cex:extLst>
      <w16:ext w16:uri="{CE6994B0-6A32-4C9F-8C6B-6E91EDA988CE}">
        <cr:reactions xmlns:cr="http://schemas.microsoft.com/office/comments/2020/reactions">
          <cr:reaction reactionType="1">
            <cr:reactionInfo dateUtc="2025-11-07T20:16:01Z">
              <cr:user userId="S::gmieder@msudenver.edu::1a4f1ccd-3f22-4d5e-b2f4-aa4c0979ae6e" userProvider="AD" userName="Gregor Mieder"/>
            </cr:reactionInfo>
          </cr:reaction>
        </cr:reactions>
      </w16:ext>
    </w16cex:extLst>
  </w16cex:commentExtensible>
  <w16cex:commentExtensible w16cex:durableId="47936672" w16cex:dateUtc="2025-11-11T17:39:00Z"/>
  <w16cex:commentExtensible w16cex:durableId="43F1B01B" w16cex:dateUtc="2025-11-11T18:54:00Z"/>
  <w16cex:commentExtensible w16cex:durableId="39E17D49" w16cex:dateUtc="2025-09-30T17:23:00Z">
    <w16cex:extLst>
      <w16:ext w16:uri="{CE6994B0-6A32-4C9F-8C6B-6E91EDA988CE}">
        <cr:reactions xmlns:cr="http://schemas.microsoft.com/office/comments/2020/reactions">
          <cr:reaction reactionType="1">
            <cr:reactionInfo dateUtc="2025-09-30T17:48:53Z">
              <cr:user userId="S::sfalcon3@msudenver.edu::b18238d3-23b2-4fe4-8336-19604049ef41" userProvider="AD" userName="Sonia Falcon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35656C" w16cid:durableId="1F0152B8"/>
  <w16cid:commentId w16cid:paraId="3350C4FD" w16cid:durableId="47936672"/>
  <w16cid:commentId w16cid:paraId="39C80B51" w16cid:durableId="43F1B01B"/>
  <w16cid:commentId w16cid:paraId="37B2D537" w16cid:durableId="39E17D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5F0E" w:rsidP="00E62F40" w:rsidRDefault="004F5F0E" w14:paraId="37FECC1A" w14:textId="77777777">
      <w:pPr>
        <w:spacing w:after="0" w:line="240" w:lineRule="auto"/>
      </w:pPr>
      <w:r>
        <w:separator/>
      </w:r>
    </w:p>
  </w:endnote>
  <w:endnote w:type="continuationSeparator" w:id="0">
    <w:p w:rsidR="004F5F0E" w:rsidP="00E62F40" w:rsidRDefault="004F5F0E" w14:paraId="319C2EF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5F0E" w:rsidP="00E62F40" w:rsidRDefault="004F5F0E" w14:paraId="5B7F2A89" w14:textId="77777777">
      <w:pPr>
        <w:spacing w:after="0" w:line="240" w:lineRule="auto"/>
      </w:pPr>
      <w:r>
        <w:separator/>
      </w:r>
    </w:p>
  </w:footnote>
  <w:footnote w:type="continuationSeparator" w:id="0">
    <w:p w:rsidR="004F5F0E" w:rsidP="00E62F40" w:rsidRDefault="004F5F0E" w14:paraId="796D6A6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2F40" w:rsidRDefault="00E62F40" w14:paraId="42632F1B" w14:textId="57884096">
    <w:pPr>
      <w:pStyle w:val="Header"/>
    </w:pPr>
    <w:r>
      <w:t>August 2025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oO3S9tNO" int2:invalidationBookmarkName="" int2:hashCode="iDOIrEGOHhhzek" int2:id="bwacQpKS">
      <int2:state int2:value="Rejected" int2:type="gram"/>
    </int2:bookmark>
    <int2:bookmark int2:bookmarkName="_Int_5W0b6zR0" int2:invalidationBookmarkName="" int2:hashCode="FhxCN58vOqq4SL" int2:id="gDyoC37I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B5677"/>
    <w:multiLevelType w:val="hybridMultilevel"/>
    <w:tmpl w:val="3E78DB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805D4"/>
    <w:multiLevelType w:val="hybridMultilevel"/>
    <w:tmpl w:val="B6CE70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363D0"/>
    <w:multiLevelType w:val="hybridMultilevel"/>
    <w:tmpl w:val="CA04A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06066">
    <w:abstractNumId w:val="2"/>
  </w:num>
  <w:num w:numId="2" w16cid:durableId="1009527782">
    <w:abstractNumId w:val="1"/>
  </w:num>
  <w:num w:numId="3" w16cid:durableId="134173336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ill Simpkins">
    <w15:presenceInfo w15:providerId="AD" w15:userId="S::wsimpkin@msudenver.edu::bfb48580-02dc-4048-b066-d281472ae5fc"/>
  </w15:person>
  <w15:person w15:author="Gregor Mieder">
    <w15:presenceInfo w15:providerId="AD" w15:userId="S::gmieder@msudenver.edu::1a4f1ccd-3f22-4d5e-b2f4-aa4c0979ae6e"/>
  </w15:person>
  <w15:person w15:author="Sonia Falcon">
    <w15:presenceInfo w15:providerId="AD" w15:userId="S::sfalcon3@msudenver.edu::b18238d3-23b2-4fe4-8336-19604049ef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40"/>
    <w:rsid w:val="001F4151"/>
    <w:rsid w:val="0023686E"/>
    <w:rsid w:val="00287933"/>
    <w:rsid w:val="0030729F"/>
    <w:rsid w:val="003B186F"/>
    <w:rsid w:val="003E5158"/>
    <w:rsid w:val="00424089"/>
    <w:rsid w:val="00460546"/>
    <w:rsid w:val="004728D8"/>
    <w:rsid w:val="004E34EE"/>
    <w:rsid w:val="004F5F0E"/>
    <w:rsid w:val="00536B39"/>
    <w:rsid w:val="005609A1"/>
    <w:rsid w:val="005C3552"/>
    <w:rsid w:val="00610925"/>
    <w:rsid w:val="006D7451"/>
    <w:rsid w:val="007246C3"/>
    <w:rsid w:val="00786D54"/>
    <w:rsid w:val="00807BF0"/>
    <w:rsid w:val="0080BB73"/>
    <w:rsid w:val="0084103F"/>
    <w:rsid w:val="008A4EBA"/>
    <w:rsid w:val="008F2E2E"/>
    <w:rsid w:val="00A17B2B"/>
    <w:rsid w:val="00A213B1"/>
    <w:rsid w:val="00A2417E"/>
    <w:rsid w:val="00A90166"/>
    <w:rsid w:val="00B77B34"/>
    <w:rsid w:val="00BA1DE1"/>
    <w:rsid w:val="00C3AFDC"/>
    <w:rsid w:val="00C44261"/>
    <w:rsid w:val="00E62F40"/>
    <w:rsid w:val="00E9219D"/>
    <w:rsid w:val="00ED5601"/>
    <w:rsid w:val="00FA261A"/>
    <w:rsid w:val="00FF7D4C"/>
    <w:rsid w:val="013BAE19"/>
    <w:rsid w:val="01EA993B"/>
    <w:rsid w:val="020F7184"/>
    <w:rsid w:val="03DB378D"/>
    <w:rsid w:val="047B9C52"/>
    <w:rsid w:val="06253157"/>
    <w:rsid w:val="06DE7723"/>
    <w:rsid w:val="079849A0"/>
    <w:rsid w:val="07E2E9FA"/>
    <w:rsid w:val="085AE0B8"/>
    <w:rsid w:val="08A1D737"/>
    <w:rsid w:val="08BFE16A"/>
    <w:rsid w:val="093AE582"/>
    <w:rsid w:val="0940D837"/>
    <w:rsid w:val="095EED2B"/>
    <w:rsid w:val="09D04BAC"/>
    <w:rsid w:val="0AB7BDE3"/>
    <w:rsid w:val="0B32D0DF"/>
    <w:rsid w:val="0CB322F5"/>
    <w:rsid w:val="0D5521C8"/>
    <w:rsid w:val="109E2C15"/>
    <w:rsid w:val="1239F180"/>
    <w:rsid w:val="147BC54F"/>
    <w:rsid w:val="1563BB02"/>
    <w:rsid w:val="15DE0735"/>
    <w:rsid w:val="1646816B"/>
    <w:rsid w:val="16C6E791"/>
    <w:rsid w:val="16FE95D8"/>
    <w:rsid w:val="17902331"/>
    <w:rsid w:val="1A5D7535"/>
    <w:rsid w:val="1ABF78DD"/>
    <w:rsid w:val="1B6B56C1"/>
    <w:rsid w:val="1B6E229F"/>
    <w:rsid w:val="1D5D2655"/>
    <w:rsid w:val="1DC99C92"/>
    <w:rsid w:val="1E2725FB"/>
    <w:rsid w:val="1EA8B224"/>
    <w:rsid w:val="1F654B53"/>
    <w:rsid w:val="20396AB6"/>
    <w:rsid w:val="2072BBE1"/>
    <w:rsid w:val="2226FF4B"/>
    <w:rsid w:val="222A6939"/>
    <w:rsid w:val="2287BB93"/>
    <w:rsid w:val="22EC4645"/>
    <w:rsid w:val="242724D7"/>
    <w:rsid w:val="24AFB749"/>
    <w:rsid w:val="24CB3F66"/>
    <w:rsid w:val="24E941ED"/>
    <w:rsid w:val="2532DF86"/>
    <w:rsid w:val="26464B37"/>
    <w:rsid w:val="2674D3A7"/>
    <w:rsid w:val="267994D2"/>
    <w:rsid w:val="282607F5"/>
    <w:rsid w:val="28A76191"/>
    <w:rsid w:val="29D1C567"/>
    <w:rsid w:val="2A043D6D"/>
    <w:rsid w:val="2A6FC18E"/>
    <w:rsid w:val="2BC87411"/>
    <w:rsid w:val="2E3330EC"/>
    <w:rsid w:val="2F3A753F"/>
    <w:rsid w:val="2F931CC6"/>
    <w:rsid w:val="2F969CC8"/>
    <w:rsid w:val="31127F80"/>
    <w:rsid w:val="318DB559"/>
    <w:rsid w:val="320FCBD3"/>
    <w:rsid w:val="3417B513"/>
    <w:rsid w:val="342B24ED"/>
    <w:rsid w:val="352980B0"/>
    <w:rsid w:val="36FE20B8"/>
    <w:rsid w:val="3888BE83"/>
    <w:rsid w:val="38CF0333"/>
    <w:rsid w:val="38E09729"/>
    <w:rsid w:val="3A727448"/>
    <w:rsid w:val="3B2136EF"/>
    <w:rsid w:val="3BC49E60"/>
    <w:rsid w:val="3C8DE8A5"/>
    <w:rsid w:val="3CD3B5D0"/>
    <w:rsid w:val="3CFB1B74"/>
    <w:rsid w:val="3DA5241A"/>
    <w:rsid w:val="40B6A47C"/>
    <w:rsid w:val="40F0B4CF"/>
    <w:rsid w:val="414FF433"/>
    <w:rsid w:val="428E735D"/>
    <w:rsid w:val="43028747"/>
    <w:rsid w:val="449A1067"/>
    <w:rsid w:val="4603B095"/>
    <w:rsid w:val="47A314EA"/>
    <w:rsid w:val="48C74921"/>
    <w:rsid w:val="48DAC6DF"/>
    <w:rsid w:val="4909DFF6"/>
    <w:rsid w:val="493360BB"/>
    <w:rsid w:val="4AF2F427"/>
    <w:rsid w:val="4CAF1826"/>
    <w:rsid w:val="4D3D59E1"/>
    <w:rsid w:val="4E90A826"/>
    <w:rsid w:val="4EBF78E4"/>
    <w:rsid w:val="4F21520B"/>
    <w:rsid w:val="4F5BC14E"/>
    <w:rsid w:val="4F8DDF81"/>
    <w:rsid w:val="50C334CC"/>
    <w:rsid w:val="50D7BC3B"/>
    <w:rsid w:val="53BF7AC4"/>
    <w:rsid w:val="53C6A14D"/>
    <w:rsid w:val="55092896"/>
    <w:rsid w:val="55C050C6"/>
    <w:rsid w:val="56AADB97"/>
    <w:rsid w:val="56EFA6F1"/>
    <w:rsid w:val="56F53757"/>
    <w:rsid w:val="5767A863"/>
    <w:rsid w:val="580ED620"/>
    <w:rsid w:val="5971DC10"/>
    <w:rsid w:val="59F4935D"/>
    <w:rsid w:val="5A54B753"/>
    <w:rsid w:val="5A6A6EEF"/>
    <w:rsid w:val="5B070C8B"/>
    <w:rsid w:val="5B2F64B2"/>
    <w:rsid w:val="5CA7C937"/>
    <w:rsid w:val="5CF73245"/>
    <w:rsid w:val="5D3C484F"/>
    <w:rsid w:val="5FE16367"/>
    <w:rsid w:val="60045187"/>
    <w:rsid w:val="605E4044"/>
    <w:rsid w:val="606D0B98"/>
    <w:rsid w:val="6127A901"/>
    <w:rsid w:val="61799D67"/>
    <w:rsid w:val="61EA7A40"/>
    <w:rsid w:val="6208EA4E"/>
    <w:rsid w:val="620CA303"/>
    <w:rsid w:val="62658DBE"/>
    <w:rsid w:val="627D0D79"/>
    <w:rsid w:val="62A8493B"/>
    <w:rsid w:val="6503E24B"/>
    <w:rsid w:val="657C3C2A"/>
    <w:rsid w:val="659401AF"/>
    <w:rsid w:val="661F9AFA"/>
    <w:rsid w:val="66BEBD88"/>
    <w:rsid w:val="66E88A94"/>
    <w:rsid w:val="67602E25"/>
    <w:rsid w:val="68A5073F"/>
    <w:rsid w:val="6AF6B698"/>
    <w:rsid w:val="6F36A301"/>
    <w:rsid w:val="6F72ED4B"/>
    <w:rsid w:val="6FF2C3A6"/>
    <w:rsid w:val="70B49085"/>
    <w:rsid w:val="71504B8B"/>
    <w:rsid w:val="716F6255"/>
    <w:rsid w:val="718AD576"/>
    <w:rsid w:val="7196F9DE"/>
    <w:rsid w:val="71CE5628"/>
    <w:rsid w:val="75471932"/>
    <w:rsid w:val="765ECBD6"/>
    <w:rsid w:val="776170F9"/>
    <w:rsid w:val="781FBFB9"/>
    <w:rsid w:val="794E0BBE"/>
    <w:rsid w:val="7C5CE767"/>
    <w:rsid w:val="7CB23406"/>
    <w:rsid w:val="7D615FD6"/>
    <w:rsid w:val="7E289B04"/>
    <w:rsid w:val="7F14A338"/>
    <w:rsid w:val="7F29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A13F7"/>
  <w15:chartTrackingRefBased/>
  <w15:docId w15:val="{3F38884E-B636-49CF-8C83-2E01F2C6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F4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F4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2F4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2F4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2F4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2F4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2F4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2F4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2F4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2F4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2F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F4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2F4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2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F4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2F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F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F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F4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2F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F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2F4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2F40"/>
  </w:style>
  <w:style w:type="paragraph" w:styleId="Footer">
    <w:name w:val="footer"/>
    <w:basedOn w:val="Normal"/>
    <w:link w:val="FooterChar"/>
    <w:uiPriority w:val="99"/>
    <w:unhideWhenUsed/>
    <w:rsid w:val="00E62F4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2F40"/>
  </w:style>
  <w:style w:type="character" w:styleId="Hyperlink">
    <w:name w:val="Hyperlink"/>
    <w:basedOn w:val="DefaultParagraphFont"/>
    <w:uiPriority w:val="99"/>
    <w:unhideWhenUsed/>
    <w:rsid w:val="003E51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158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msudenver.edu/immigrant-services/dreamer-zone/know-your-rights/" TargetMode="External" Id="rId13" /><Relationship Type="http://schemas.openxmlformats.org/officeDocument/2006/relationships/hyperlink" Target="https://www.msudenver.edu/general-counsel/" TargetMode="External" Id="rId18" /><Relationship Type="http://schemas.openxmlformats.org/officeDocument/2006/relationships/hyperlink" Target="https://www.msudenver.edu/immigrant-services/" TargetMode="External" Id="rId26" /><Relationship Type="http://schemas.openxmlformats.org/officeDocument/2006/relationships/fontTable" Target="fontTable.xml" Id="rId39" /><Relationship Type="http://schemas.microsoft.com/office/2016/09/relationships/commentsIds" Target="commentsIds.xml" Id="rId21" /><Relationship Type="http://schemas.openxmlformats.org/officeDocument/2006/relationships/hyperlink" Target="https://www.msudenver.edu/registrar/forms/" TargetMode="External" Id="rId34" /><Relationship Type="http://schemas.microsoft.com/office/2019/05/relationships/documenttasks" Target="documenttasks/documenttasks1.xml" Id="rId42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msudenver.edu/immigrant-services/" TargetMode="External" Id="rId16" /><Relationship Type="http://schemas.microsoft.com/office/2011/relationships/commentsExtended" Target="commentsExtended.xml" Id="rId20" /><Relationship Type="http://schemas.openxmlformats.org/officeDocument/2006/relationships/hyperlink" Target="https://www.rmian.org/" TargetMode="External" Id="rId29" /><Relationship Type="http://schemas.openxmlformats.org/officeDocument/2006/relationships/theme" Target="theme/theme1.xml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coloradocrisisservices.org/)" TargetMode="External" Id="rId24" /><Relationship Type="http://schemas.openxmlformats.org/officeDocument/2006/relationships/hyperlink" Target="https://leg.colorado.gov/bills/sb25-276" TargetMode="External" Id="rId32" /><Relationship Type="http://schemas.openxmlformats.org/officeDocument/2006/relationships/hyperlink" Target="https://lawhelp.colorado.gov/webex-court-hearing-information" TargetMode="External" Id="rId37" /><Relationship Type="http://schemas.microsoft.com/office/2011/relationships/people" Target="people.xml" Id="rId40" /><Relationship Type="http://schemas.openxmlformats.org/officeDocument/2006/relationships/styles" Target="styles.xml" Id="rId5" /><Relationship Type="http://schemas.openxmlformats.org/officeDocument/2006/relationships/hyperlink" Target="https://www.msudenver.edu/student-care-center/" TargetMode="External" Id="rId15" /><Relationship Type="http://schemas.openxmlformats.org/officeDocument/2006/relationships/hyperlink" Target="https://www.msudenver.edu/student-care-center/" TargetMode="External" Id="rId23" /><Relationship Type="http://schemas.openxmlformats.org/officeDocument/2006/relationships/hyperlink" Target="https://www.msudenver.edu/wp-content/uploads/2025/03/Options-for-Students-Impacted-by-Immigration-related-Processes-or-Detention.docx" TargetMode="External" Id="rId28" /><Relationship Type="http://schemas.openxmlformats.org/officeDocument/2006/relationships/hyperlink" Target="https://www.msudenver.edu/wp-content/uploads/2025/01/Step-by-Step-Family-Preparedness-Plan_ENG_FULL_Nov-2024.pdf" TargetMode="External" Id="rId36" /><Relationship Type="http://schemas.openxmlformats.org/officeDocument/2006/relationships/hyperlink" Target="mailto:ImmServices@msudenver.edu" TargetMode="External" Id="rId10" /><Relationship Type="http://schemas.openxmlformats.org/officeDocument/2006/relationships/comments" Target="comments.xml" Id="rId19" /><Relationship Type="http://schemas.openxmlformats.org/officeDocument/2006/relationships/hyperlink" Target="https://www.msudenver.edu/wp-content/uploads/2025/01/What-to-do-if-ICE-comes-to-Campus-January-2025-3.docx" TargetMode="Externa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msudenver.edu/general-counsel/" TargetMode="External" Id="rId14" /><Relationship Type="http://schemas.microsoft.com/office/2018/08/relationships/commentsExtensible" Target="commentsExtensible.xml" Id="rId22" /><Relationship Type="http://schemas.openxmlformats.org/officeDocument/2006/relationships/hyperlink" Target="https://www.msudenver.edu/gender-institute-teaching-advocacy/" TargetMode="External" Id="rId27" /><Relationship Type="http://schemas.openxmlformats.org/officeDocument/2006/relationships/hyperlink" Target="https://coloradoimmigrant.org/" TargetMode="External" Id="rId30" /><Relationship Type="http://schemas.openxmlformats.org/officeDocument/2006/relationships/hyperlink" Target="https://www.msudenver.edu/immigrant-services/dreamer-zone/know-your-rights/" TargetMode="External" Id="rId35" /><Relationship Type="http://schemas.microsoft.com/office/2020/10/relationships/intelligence" Target="intelligence2.xml" Id="rId43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facebook.com/CORapidResponseNetwork/?profile_tab_item_selected=reels&amp;_rdr" TargetMode="External" Id="rId12" /><Relationship Type="http://schemas.openxmlformats.org/officeDocument/2006/relationships/hyperlink" Target="https://aurariacampus.edu/services-departments/police/" TargetMode="External" Id="rId17" /><Relationship Type="http://schemas.openxmlformats.org/officeDocument/2006/relationships/hyperlink" Target="https://www.msudenver.edu/dreamer-emergency-fund/" TargetMode="External" Id="rId25" /><Relationship Type="http://schemas.openxmlformats.org/officeDocument/2006/relationships/hyperlink" Target="https://www.msudenver.edu/wp-content/uploads/2025/09/Access-to-Information-and-Immigration-Related-Requests_9.2025.pdf" TargetMode="External" Id="rId33" /><Relationship Type="http://schemas.openxmlformats.org/officeDocument/2006/relationships/header" Target="header1.xml" Id="rId38" /><Relationship Type="http://schemas.openxmlformats.org/officeDocument/2006/relationships/hyperlink" Target="https://www.msudenver.edu/immigrant-services/dreamer-zone/know-your-rights/" TargetMode="External" Id="R847c56811ccb4145" /></Relationships>
</file>

<file path=word/documenttasks/documenttasks1.xml><?xml version="1.0" encoding="utf-8"?>
<t:Tasks xmlns:t="http://schemas.microsoft.com/office/tasks/2019/documenttasks" xmlns:oel="http://schemas.microsoft.com/office/2019/extlst">
  <t:Task id="{3CC705A9-9671-41EC-9727-7D7C0F7A3D23}">
    <t:Anchor>
      <t:Comment id="520180408"/>
    </t:Anchor>
    <t:History>
      <t:Event id="{ED361E0C-A5A8-4FFD-BE65-84601FD8C2B7}" time="2025-11-11T18:54:29.444Z">
        <t:Attribution userId="S::wsimpkin@msudenver.edu::bfb48580-02dc-4048-b066-d281472ae5fc" userProvider="AD" userName="Will Simpkins"/>
        <t:Anchor>
          <t:Comment id="1139912731"/>
        </t:Anchor>
        <t:Create/>
      </t:Event>
      <t:Event id="{7A5CAD40-F219-4515-B42D-27F11E463F16}" time="2025-11-11T18:54:29.444Z">
        <t:Attribution userId="S::wsimpkin@msudenver.edu::bfb48580-02dc-4048-b066-d281472ae5fc" userProvider="AD" userName="Will Simpkins"/>
        <t:Anchor>
          <t:Comment id="1139912731"/>
        </t:Anchor>
        <t:Assign userId="S::nstancil@msudenver.edu::dad7f226-8126-492f-9493-f1dc968bc7cd" userProvider="AD" userName="Nicholas Stancil"/>
      </t:Event>
      <t:Event id="{13A5689A-7020-4C0B-9D73-8CC4BEC83047}" time="2025-11-11T18:54:29.444Z">
        <t:Attribution userId="S::wsimpkin@msudenver.edu::bfb48580-02dc-4048-b066-d281472ae5fc" userProvider="AD" userName="Will Simpkins"/>
        <t:Anchor>
          <t:Comment id="1139912731"/>
        </t:Anchor>
        <t:SetTitle title="Not exactly - @Nicholas Stancil, what are your thoughts on asking/advising staff/faculty to call CRRN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065d3bd-6f43-44e8-9df0-e521f877725e">
      <Terms xmlns="http://schemas.microsoft.com/office/infopath/2007/PartnerControls"/>
    </lcf76f155ced4ddcb4097134ff3c332f>
    <TaxCatchAll xmlns="e6bfa3d5-8d07-41e7-b60e-b30f99fe56d2" xsi:nil="true"/>
    <Done xmlns="8065d3bd-6f43-44e8-9df0-e521f877725e">true</Don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C240D04D4B64FBE7CC147B0A8783D" ma:contentTypeVersion="24" ma:contentTypeDescription="Create a new document." ma:contentTypeScope="" ma:versionID="0210f79c88357ef7532e6d43a7a61995">
  <xsd:schema xmlns:xsd="http://www.w3.org/2001/XMLSchema" xmlns:xs="http://www.w3.org/2001/XMLSchema" xmlns:p="http://schemas.microsoft.com/office/2006/metadata/properties" xmlns:ns1="http://schemas.microsoft.com/sharepoint/v3" xmlns:ns2="e6bfa3d5-8d07-41e7-b60e-b30f99fe56d2" xmlns:ns3="8065d3bd-6f43-44e8-9df0-e521f877725e" targetNamespace="http://schemas.microsoft.com/office/2006/metadata/properties" ma:root="true" ma:fieldsID="ada8a5a33999838973bfd5d00e4296aa" ns1:_="" ns2:_="" ns3:_="">
    <xsd:import namespace="http://schemas.microsoft.com/sharepoint/v3"/>
    <xsd:import namespace="e6bfa3d5-8d07-41e7-b60e-b30f99fe56d2"/>
    <xsd:import namespace="8065d3bd-6f43-44e8-9df0-e521f87772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Do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fa3d5-8d07-41e7-b60e-b30f99fe56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5087fcad-9577-4f77-9788-ceeec1bcffef}" ma:internalName="TaxCatchAll" ma:showField="CatchAllData" ma:web="e6bfa3d5-8d07-41e7-b60e-b30f99fe5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5d3bd-6f43-44e8-9df0-e521f87772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c23401fd-4171-4ebb-b21f-c984330e7b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ne" ma:index="31" nillable="true" ma:displayName="Done" ma:default="1" ma:format="Dropdown" ma:internalName="Don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49771-186B-47AA-AC4D-954CE6F223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012A16-B7A9-4192-BFBF-069E73406F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065d3bd-6f43-44e8-9df0-e521f877725e"/>
    <ds:schemaRef ds:uri="e6bfa3d5-8d07-41e7-b60e-b30f99fe56d2"/>
  </ds:schemaRefs>
</ds:datastoreItem>
</file>

<file path=customXml/itemProps3.xml><?xml version="1.0" encoding="utf-8"?>
<ds:datastoreItem xmlns:ds="http://schemas.openxmlformats.org/officeDocument/2006/customXml" ds:itemID="{2264DA9C-2BE8-4865-9A7F-4963DFC03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bfa3d5-8d07-41e7-b60e-b30f99fe56d2"/>
    <ds:schemaRef ds:uri="8065d3bd-6f43-44e8-9df0-e521f87772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Metropolitan State University of Denver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Gregor Mieder</dc:creator>
  <keywords/>
  <dc:description/>
  <lastModifiedBy>Jonathon Sanders</lastModifiedBy>
  <revision>13</revision>
  <dcterms:created xsi:type="dcterms:W3CDTF">2025-08-21T20:01:00.0000000Z</dcterms:created>
  <dcterms:modified xsi:type="dcterms:W3CDTF">2026-10-12T19:57:25.4697341Z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0x0101004A0C240D04D4B64FBE7CC147B0A8783D</vt:lpwstr>
  </property>
  <property fmtid="{D5CDD505-2E9C-101B-9397-08002B2CF9AE}" pid="3" name="MediaServiceImageTags">
    <vt:lpwstr/>
  </property>
</Properties>
</file>