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928C4" w14:textId="2149EA07" w:rsidR="00887154" w:rsidRPr="00BA7A90" w:rsidRDefault="00BA7A90" w:rsidP="001C16A1">
      <w:pPr>
        <w:spacing w:after="0" w:line="240" w:lineRule="auto"/>
        <w:rPr>
          <w:rFonts w:eastAsia="Times New Roman"/>
          <w:b/>
          <w:bCs/>
          <w:sz w:val="36"/>
          <w:szCs w:val="36"/>
        </w:rPr>
      </w:pPr>
      <w:r w:rsidRPr="00BA7A90">
        <w:rPr>
          <w:b/>
          <w:bCs/>
          <w:noProof/>
          <w:sz w:val="44"/>
          <w:szCs w:val="44"/>
        </w:rPr>
        <w:drawing>
          <wp:anchor distT="0" distB="0" distL="114300" distR="114300" simplePos="0" relativeHeight="251661312" behindDoc="1" locked="0" layoutInCell="1" allowOverlap="1" wp14:anchorId="01904BB9" wp14:editId="1DF1AB58">
            <wp:simplePos x="0" y="0"/>
            <wp:positionH relativeFrom="column">
              <wp:posOffset>5360035</wp:posOffset>
            </wp:positionH>
            <wp:positionV relativeFrom="paragraph">
              <wp:posOffset>0</wp:posOffset>
            </wp:positionV>
            <wp:extent cx="1122045" cy="2359025"/>
            <wp:effectExtent l="0" t="0" r="1905" b="3175"/>
            <wp:wrapTight wrapText="bothSides">
              <wp:wrapPolygon edited="0">
                <wp:start x="0" y="0"/>
                <wp:lineTo x="0" y="21455"/>
                <wp:lineTo x="21270" y="21455"/>
                <wp:lineTo x="21270" y="0"/>
                <wp:lineTo x="0" y="0"/>
              </wp:wrapPolygon>
            </wp:wrapTight>
            <wp:docPr id="1956635804" name="Picture 2" descr="MSU Denver's Row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35804" name="Picture 2" descr="MSU Denver's Rowd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22045" cy="2359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7154" w:rsidRPr="00BA7A90">
        <w:rPr>
          <w:rFonts w:eastAsia="Times New Roman"/>
          <w:b/>
          <w:bCs/>
          <w:sz w:val="36"/>
          <w:szCs w:val="36"/>
        </w:rPr>
        <w:t xml:space="preserve">First, let’s review what you want to study </w:t>
      </w:r>
    </w:p>
    <w:p w14:paraId="0C087ADD" w14:textId="234757B7" w:rsidR="00887154" w:rsidRDefault="00887154" w:rsidP="001C16A1">
      <w:pPr>
        <w:spacing w:after="0" w:line="240" w:lineRule="auto"/>
        <w:rPr>
          <w:rFonts w:eastAsia="Times New Roman"/>
          <w:b/>
          <w:bCs/>
          <w:sz w:val="28"/>
          <w:szCs w:val="28"/>
        </w:rPr>
      </w:pPr>
    </w:p>
    <w:p w14:paraId="3326EA18" w14:textId="336CABF7" w:rsidR="00C11AF4" w:rsidRPr="00F16D6D" w:rsidRDefault="00C11AF4" w:rsidP="001C16A1">
      <w:pPr>
        <w:spacing w:after="0" w:line="240" w:lineRule="auto"/>
        <w:rPr>
          <w:rFonts w:eastAsia="Times New Roman"/>
          <w:b/>
          <w:bCs/>
          <w:sz w:val="32"/>
          <w:szCs w:val="32"/>
        </w:rPr>
      </w:pPr>
      <w:bookmarkStart w:id="0" w:name="_Hlk209684909"/>
      <w:r w:rsidRPr="00F16D6D">
        <w:rPr>
          <w:rFonts w:eastAsia="Times New Roman"/>
          <w:b/>
          <w:bCs/>
          <w:sz w:val="32"/>
          <w:szCs w:val="32"/>
          <w:highlight w:val="yellow"/>
        </w:rPr>
        <w:t>What is your major ______________________</w:t>
      </w:r>
    </w:p>
    <w:bookmarkEnd w:id="0"/>
    <w:p w14:paraId="1C758EDD" w14:textId="77777777" w:rsidR="00887154" w:rsidRPr="005F1F01" w:rsidRDefault="00887154" w:rsidP="00C11AF4">
      <w:pPr>
        <w:spacing w:after="0" w:line="240" w:lineRule="auto"/>
        <w:rPr>
          <w:rFonts w:eastAsia="Times New Roman"/>
          <w:sz w:val="24"/>
          <w:szCs w:val="24"/>
        </w:rPr>
      </w:pPr>
    </w:p>
    <w:p w14:paraId="08EA2AEB" w14:textId="66F3A4AC" w:rsidR="007E1211" w:rsidRPr="005F1F01" w:rsidRDefault="00C11AF4" w:rsidP="00C11AF4">
      <w:pPr>
        <w:spacing w:after="0" w:line="240" w:lineRule="auto"/>
        <w:rPr>
          <w:rFonts w:eastAsia="Times New Roman"/>
          <w:sz w:val="24"/>
          <w:szCs w:val="24"/>
        </w:rPr>
      </w:pPr>
      <w:r w:rsidRPr="005F1F01">
        <w:rPr>
          <w:rFonts w:eastAsia="Times New Roman"/>
          <w:sz w:val="24"/>
          <w:szCs w:val="24"/>
        </w:rPr>
        <w:t>Are you considering other majors</w:t>
      </w:r>
      <w:r w:rsidR="00BA7A90">
        <w:rPr>
          <w:rFonts w:eastAsia="Times New Roman"/>
          <w:sz w:val="24"/>
          <w:szCs w:val="24"/>
        </w:rPr>
        <w:t>, minors, or certificates</w:t>
      </w:r>
      <w:r w:rsidRPr="005F1F01">
        <w:rPr>
          <w:rFonts w:eastAsia="Times New Roman"/>
          <w:sz w:val="24"/>
          <w:szCs w:val="24"/>
        </w:rPr>
        <w:t>?  If so, list them _____</w:t>
      </w:r>
      <w:r w:rsidR="00887154" w:rsidRPr="005F1F01">
        <w:rPr>
          <w:rFonts w:eastAsia="Times New Roman"/>
          <w:sz w:val="24"/>
          <w:szCs w:val="24"/>
        </w:rPr>
        <w:t>____</w:t>
      </w:r>
      <w:r w:rsidRPr="005F1F01">
        <w:rPr>
          <w:rFonts w:eastAsia="Times New Roman"/>
          <w:sz w:val="24"/>
          <w:szCs w:val="24"/>
        </w:rPr>
        <w:t>_______________________</w:t>
      </w:r>
      <w:r w:rsidR="00BA7A90">
        <w:rPr>
          <w:rFonts w:eastAsia="Times New Roman"/>
          <w:sz w:val="24"/>
          <w:szCs w:val="24"/>
        </w:rPr>
        <w:t>________________________________</w:t>
      </w:r>
    </w:p>
    <w:p w14:paraId="677C6A47" w14:textId="7FBAFB22" w:rsidR="00C950FB" w:rsidRPr="005F1F01" w:rsidRDefault="00C950FB" w:rsidP="001C16A1">
      <w:pPr>
        <w:spacing w:after="0" w:line="240" w:lineRule="auto"/>
        <w:rPr>
          <w:rFonts w:eastAsia="Times New Roman"/>
          <w:sz w:val="24"/>
          <w:szCs w:val="24"/>
        </w:rPr>
      </w:pPr>
    </w:p>
    <w:p w14:paraId="74EBBFAE" w14:textId="0C20FBF3" w:rsidR="00887154" w:rsidRPr="005F1F01" w:rsidRDefault="00887154" w:rsidP="00887154">
      <w:pPr>
        <w:spacing w:after="0" w:line="240" w:lineRule="auto"/>
        <w:rPr>
          <w:rFonts w:eastAsia="Times New Roman"/>
          <w:sz w:val="24"/>
          <w:szCs w:val="24"/>
        </w:rPr>
      </w:pPr>
      <w:r w:rsidRPr="005F1F01">
        <w:rPr>
          <w:rFonts w:eastAsia="Times New Roman"/>
          <w:sz w:val="24"/>
          <w:szCs w:val="24"/>
        </w:rPr>
        <w:t>Did you have favorite subjects or are you already interested in taking specific classes</w:t>
      </w:r>
      <w:r w:rsidR="00BA7A90">
        <w:rPr>
          <w:rFonts w:eastAsia="Times New Roman"/>
          <w:sz w:val="24"/>
          <w:szCs w:val="24"/>
        </w:rPr>
        <w:t xml:space="preserve"> (cooking, gym, archeology, etc.,)</w:t>
      </w:r>
      <w:r w:rsidRPr="005F1F01">
        <w:rPr>
          <w:rFonts w:eastAsia="Times New Roman"/>
          <w:sz w:val="24"/>
          <w:szCs w:val="24"/>
        </w:rPr>
        <w:t>?   If so</w:t>
      </w:r>
      <w:r w:rsidR="00BA7A90">
        <w:rPr>
          <w:rFonts w:eastAsia="Times New Roman"/>
          <w:sz w:val="24"/>
          <w:szCs w:val="24"/>
        </w:rPr>
        <w:t>,</w:t>
      </w:r>
      <w:r w:rsidRPr="005F1F01">
        <w:rPr>
          <w:rFonts w:eastAsia="Times New Roman"/>
          <w:sz w:val="24"/>
          <w:szCs w:val="24"/>
        </w:rPr>
        <w:t xml:space="preserve"> which one</w:t>
      </w:r>
      <w:r w:rsidR="00DB1E00">
        <w:rPr>
          <w:rFonts w:eastAsia="Times New Roman"/>
          <w:sz w:val="24"/>
          <w:szCs w:val="24"/>
        </w:rPr>
        <w:t>s:</w:t>
      </w:r>
      <w:r w:rsidR="00E621F0">
        <w:rPr>
          <w:rFonts w:eastAsia="Times New Roman"/>
          <w:sz w:val="24"/>
          <w:szCs w:val="24"/>
        </w:rPr>
        <w:t xml:space="preserve"> </w:t>
      </w:r>
      <w:r w:rsidR="00B060BD">
        <w:rPr>
          <w:rFonts w:eastAsia="Times New Roman"/>
          <w:sz w:val="24"/>
          <w:szCs w:val="24"/>
        </w:rPr>
        <w:t>___________________________________________________________</w:t>
      </w:r>
      <w:r w:rsidR="00BA7A90">
        <w:rPr>
          <w:rFonts w:eastAsia="Times New Roman"/>
          <w:sz w:val="24"/>
          <w:szCs w:val="24"/>
        </w:rPr>
        <w:t>_____</w:t>
      </w:r>
    </w:p>
    <w:p w14:paraId="132563E9" w14:textId="4A3894E2" w:rsidR="00887154" w:rsidRDefault="00887154" w:rsidP="00887154">
      <w:pPr>
        <w:spacing w:after="0" w:line="240" w:lineRule="auto"/>
        <w:rPr>
          <w:rFonts w:eastAsia="Times New Roman"/>
          <w:sz w:val="24"/>
          <w:szCs w:val="24"/>
        </w:rPr>
      </w:pPr>
    </w:p>
    <w:p w14:paraId="1BADBEFD" w14:textId="38FB99A2" w:rsidR="00887154" w:rsidRPr="00C37D4A" w:rsidRDefault="00DB7159" w:rsidP="001C16A1">
      <w:pPr>
        <w:spacing w:after="0" w:line="240" w:lineRule="auto"/>
        <w:rPr>
          <w:rFonts w:eastAsia="Times New Roman"/>
          <w:sz w:val="24"/>
          <w:szCs w:val="24"/>
        </w:rPr>
      </w:pPr>
      <w:r w:rsidRPr="00C37D4A">
        <w:rPr>
          <w:rFonts w:eastAsia="Times New Roman"/>
          <w:i/>
          <w:iCs/>
          <w:sz w:val="24"/>
          <w:szCs w:val="24"/>
        </w:rPr>
        <w:t xml:space="preserve">If you aren’t sure what you want to study, you can review all </w:t>
      </w:r>
      <w:r w:rsidR="008E0392">
        <w:rPr>
          <w:rFonts w:eastAsia="Times New Roman"/>
          <w:i/>
          <w:iCs/>
          <w:sz w:val="24"/>
          <w:szCs w:val="24"/>
        </w:rPr>
        <w:t xml:space="preserve">MSU Denver </w:t>
      </w:r>
      <w:r w:rsidRPr="00C37D4A">
        <w:rPr>
          <w:rFonts w:eastAsia="Times New Roman"/>
          <w:i/>
          <w:iCs/>
          <w:sz w:val="24"/>
          <w:szCs w:val="24"/>
        </w:rPr>
        <w:t>academic programs</w:t>
      </w:r>
      <w:r w:rsidR="008E0392">
        <w:rPr>
          <w:rFonts w:eastAsia="Times New Roman"/>
          <w:i/>
          <w:iCs/>
          <w:sz w:val="24"/>
          <w:szCs w:val="24"/>
        </w:rPr>
        <w:t>, including Minors,</w:t>
      </w:r>
      <w:r w:rsidR="00155980">
        <w:rPr>
          <w:rFonts w:eastAsia="Times New Roman"/>
          <w:i/>
          <w:iCs/>
          <w:sz w:val="24"/>
          <w:szCs w:val="24"/>
        </w:rPr>
        <w:t xml:space="preserve"> Certificates, and Special Programs</w:t>
      </w:r>
      <w:r w:rsidRPr="00C37D4A">
        <w:rPr>
          <w:rFonts w:eastAsia="Times New Roman"/>
          <w:i/>
          <w:iCs/>
          <w:sz w:val="24"/>
          <w:szCs w:val="24"/>
        </w:rPr>
        <w:t xml:space="preserve"> </w:t>
      </w:r>
      <w:hyperlink r:id="rId8" w:history="1">
        <w:r w:rsidRPr="00C37D4A">
          <w:rPr>
            <w:rStyle w:val="Hyperlink"/>
            <w:rFonts w:eastAsia="Times New Roman"/>
            <w:i/>
            <w:iCs/>
            <w:sz w:val="24"/>
            <w:szCs w:val="24"/>
          </w:rPr>
          <w:t>here</w:t>
        </w:r>
      </w:hyperlink>
      <w:r w:rsidR="00155980">
        <w:rPr>
          <w:rFonts w:eastAsia="Times New Roman"/>
          <w:i/>
          <w:iCs/>
          <w:sz w:val="24"/>
          <w:szCs w:val="24"/>
        </w:rPr>
        <w:t xml:space="preserve">.  </w:t>
      </w:r>
    </w:p>
    <w:p w14:paraId="14745941" w14:textId="521121D3" w:rsidR="00DB7159" w:rsidRDefault="00DB7159" w:rsidP="001C16A1">
      <w:pPr>
        <w:spacing w:after="0" w:line="240" w:lineRule="auto"/>
        <w:rPr>
          <w:rFonts w:eastAsia="Times New Roman"/>
          <w:b/>
          <w:bCs/>
          <w:sz w:val="28"/>
          <w:szCs w:val="28"/>
        </w:rPr>
      </w:pPr>
    </w:p>
    <w:p w14:paraId="48011348" w14:textId="77777777" w:rsidR="00DB7159" w:rsidRDefault="00DB7159" w:rsidP="001C16A1">
      <w:pPr>
        <w:spacing w:after="0" w:line="240" w:lineRule="auto"/>
        <w:rPr>
          <w:rFonts w:eastAsia="Times New Roman"/>
          <w:b/>
          <w:bCs/>
          <w:sz w:val="28"/>
          <w:szCs w:val="28"/>
        </w:rPr>
      </w:pPr>
    </w:p>
    <w:p w14:paraId="1CC4170D" w14:textId="2E6220C2" w:rsidR="00887154" w:rsidRPr="00BA7A90" w:rsidRDefault="00EB6308" w:rsidP="001C16A1">
      <w:pPr>
        <w:spacing w:after="0" w:line="240" w:lineRule="auto"/>
        <w:rPr>
          <w:rFonts w:eastAsia="Times New Roman"/>
          <w:b/>
          <w:bCs/>
          <w:sz w:val="36"/>
          <w:szCs w:val="36"/>
        </w:rPr>
      </w:pPr>
      <w:r w:rsidRPr="00A84502">
        <w:rPr>
          <w:rFonts w:eastAsia="Times New Roman"/>
          <w:b/>
          <w:bCs/>
          <w:noProof/>
          <w:sz w:val="28"/>
          <w:szCs w:val="28"/>
        </w:rPr>
        <w:drawing>
          <wp:anchor distT="0" distB="0" distL="114300" distR="114300" simplePos="0" relativeHeight="251662336" behindDoc="1" locked="0" layoutInCell="1" allowOverlap="1" wp14:anchorId="68348480" wp14:editId="70156250">
            <wp:simplePos x="0" y="0"/>
            <wp:positionH relativeFrom="column">
              <wp:posOffset>5059045</wp:posOffset>
            </wp:positionH>
            <wp:positionV relativeFrom="paragraph">
              <wp:posOffset>28575</wp:posOffset>
            </wp:positionV>
            <wp:extent cx="1422400" cy="527050"/>
            <wp:effectExtent l="0" t="0" r="6350" b="6350"/>
            <wp:wrapTight wrapText="bothSides">
              <wp:wrapPolygon edited="0">
                <wp:start x="0" y="0"/>
                <wp:lineTo x="0" y="21080"/>
                <wp:lineTo x="21407" y="21080"/>
                <wp:lineTo x="21407" y="0"/>
                <wp:lineTo x="0" y="0"/>
              </wp:wrapPolygon>
            </wp:wrapTight>
            <wp:docPr id="1055459336" name="Picture 1" descr="The S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59336" name="Picture 1" descr="The SAT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2400" cy="527050"/>
                    </a:xfrm>
                    <a:prstGeom prst="rect">
                      <a:avLst/>
                    </a:prstGeom>
                  </pic:spPr>
                </pic:pic>
              </a:graphicData>
            </a:graphic>
            <wp14:sizeRelH relativeFrom="margin">
              <wp14:pctWidth>0</wp14:pctWidth>
            </wp14:sizeRelH>
            <wp14:sizeRelV relativeFrom="margin">
              <wp14:pctHeight>0</wp14:pctHeight>
            </wp14:sizeRelV>
          </wp:anchor>
        </w:drawing>
      </w:r>
      <w:r w:rsidR="00887154" w:rsidRPr="00BA7A90">
        <w:rPr>
          <w:rFonts w:eastAsia="Times New Roman"/>
          <w:b/>
          <w:bCs/>
          <w:sz w:val="36"/>
          <w:szCs w:val="36"/>
        </w:rPr>
        <w:t xml:space="preserve">Next, let’s review your </w:t>
      </w:r>
      <w:r w:rsidR="000A49C7" w:rsidRPr="00BA7A90">
        <w:rPr>
          <w:rFonts w:eastAsia="Times New Roman"/>
          <w:b/>
          <w:bCs/>
          <w:sz w:val="36"/>
          <w:szCs w:val="36"/>
        </w:rPr>
        <w:t>ACT</w:t>
      </w:r>
      <w:r w:rsidR="00ED63B1">
        <w:rPr>
          <w:rFonts w:eastAsia="Times New Roman"/>
          <w:b/>
          <w:bCs/>
          <w:sz w:val="36"/>
          <w:szCs w:val="36"/>
        </w:rPr>
        <w:t xml:space="preserve"> and/or</w:t>
      </w:r>
      <w:r w:rsidR="000A49C7" w:rsidRPr="00BA7A90">
        <w:rPr>
          <w:rFonts w:eastAsia="Times New Roman"/>
          <w:b/>
          <w:bCs/>
          <w:sz w:val="36"/>
          <w:szCs w:val="36"/>
        </w:rPr>
        <w:t xml:space="preserve"> SAT </w:t>
      </w:r>
      <w:r w:rsidR="00887154" w:rsidRPr="00BA7A90">
        <w:rPr>
          <w:rFonts w:eastAsia="Times New Roman"/>
          <w:b/>
          <w:bCs/>
          <w:sz w:val="36"/>
          <w:szCs w:val="36"/>
        </w:rPr>
        <w:t>Scores</w:t>
      </w:r>
      <w:r w:rsidR="00ED63B1">
        <w:rPr>
          <w:rFonts w:eastAsia="Times New Roman"/>
          <w:b/>
          <w:bCs/>
          <w:sz w:val="36"/>
          <w:szCs w:val="36"/>
        </w:rPr>
        <w:t xml:space="preserve"> for math placement</w:t>
      </w:r>
    </w:p>
    <w:p w14:paraId="475BB08D" w14:textId="6FBE9094" w:rsidR="00887154" w:rsidRDefault="00EB6308" w:rsidP="001C16A1">
      <w:pPr>
        <w:spacing w:after="0" w:line="240" w:lineRule="auto"/>
        <w:rPr>
          <w:rFonts w:eastAsia="Times New Roman"/>
          <w:b/>
          <w:bCs/>
          <w:sz w:val="28"/>
          <w:szCs w:val="28"/>
        </w:rPr>
      </w:pPr>
      <w:r w:rsidRPr="009A6C0B">
        <w:rPr>
          <w:rFonts w:eastAsia="Times New Roman"/>
          <w:noProof/>
          <w:sz w:val="24"/>
          <w:szCs w:val="24"/>
        </w:rPr>
        <w:drawing>
          <wp:anchor distT="0" distB="0" distL="114300" distR="114300" simplePos="0" relativeHeight="251663360" behindDoc="1" locked="0" layoutInCell="1" allowOverlap="1" wp14:anchorId="538B9E21" wp14:editId="653DAFC2">
            <wp:simplePos x="0" y="0"/>
            <wp:positionH relativeFrom="column">
              <wp:posOffset>5059045</wp:posOffset>
            </wp:positionH>
            <wp:positionV relativeFrom="paragraph">
              <wp:posOffset>66675</wp:posOffset>
            </wp:positionV>
            <wp:extent cx="1422400" cy="552450"/>
            <wp:effectExtent l="0" t="0" r="6350" b="0"/>
            <wp:wrapTight wrapText="bothSides">
              <wp:wrapPolygon edited="0">
                <wp:start x="0" y="0"/>
                <wp:lineTo x="0" y="20855"/>
                <wp:lineTo x="21407" y="20855"/>
                <wp:lineTo x="21407" y="0"/>
                <wp:lineTo x="0" y="0"/>
              </wp:wrapPolygon>
            </wp:wrapTight>
            <wp:docPr id="161232007" name="Picture 1" descr="the 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2007" name="Picture 1" descr="the ACT Logo"/>
                    <pic:cNvPicPr/>
                  </pic:nvPicPr>
                  <pic:blipFill>
                    <a:blip r:embed="rId10">
                      <a:extLst>
                        <a:ext uri="{28A0092B-C50C-407E-A947-70E740481C1C}">
                          <a14:useLocalDpi xmlns:a14="http://schemas.microsoft.com/office/drawing/2010/main" val="0"/>
                        </a:ext>
                      </a:extLst>
                    </a:blip>
                    <a:stretch>
                      <a:fillRect/>
                    </a:stretch>
                  </pic:blipFill>
                  <pic:spPr>
                    <a:xfrm>
                      <a:off x="0" y="0"/>
                      <a:ext cx="1422400" cy="552450"/>
                    </a:xfrm>
                    <a:prstGeom prst="rect">
                      <a:avLst/>
                    </a:prstGeom>
                  </pic:spPr>
                </pic:pic>
              </a:graphicData>
            </a:graphic>
            <wp14:sizeRelH relativeFrom="margin">
              <wp14:pctWidth>0</wp14:pctWidth>
            </wp14:sizeRelH>
            <wp14:sizeRelV relativeFrom="margin">
              <wp14:pctHeight>0</wp14:pctHeight>
            </wp14:sizeRelV>
          </wp:anchor>
        </w:drawing>
      </w:r>
    </w:p>
    <w:p w14:paraId="6A07BF58" w14:textId="6E82A9B4" w:rsidR="00BA7A90" w:rsidRDefault="00887154" w:rsidP="001C16A1">
      <w:pPr>
        <w:spacing w:after="0" w:line="240" w:lineRule="auto"/>
        <w:rPr>
          <w:rFonts w:eastAsia="Times New Roman"/>
          <w:sz w:val="24"/>
          <w:szCs w:val="24"/>
        </w:rPr>
      </w:pPr>
      <w:r w:rsidRPr="005F1F01">
        <w:rPr>
          <w:rFonts w:eastAsia="Times New Roman"/>
          <w:sz w:val="24"/>
          <w:szCs w:val="24"/>
        </w:rPr>
        <w:t xml:space="preserve">Did you take the ACT or SAT?  </w:t>
      </w:r>
    </w:p>
    <w:p w14:paraId="71B3223C" w14:textId="61250872" w:rsidR="00B434BB" w:rsidRDefault="00B434BB" w:rsidP="001C16A1">
      <w:pPr>
        <w:spacing w:after="0" w:line="240" w:lineRule="auto"/>
        <w:rPr>
          <w:rFonts w:eastAsia="Times New Roman"/>
          <w:sz w:val="24"/>
          <w:szCs w:val="24"/>
        </w:rPr>
      </w:pPr>
    </w:p>
    <w:p w14:paraId="1625304A" w14:textId="46A987B3" w:rsidR="00B434BB" w:rsidRDefault="00887154" w:rsidP="001C16A1">
      <w:pPr>
        <w:spacing w:after="0" w:line="240" w:lineRule="auto"/>
        <w:rPr>
          <w:rFonts w:eastAsia="Times New Roman"/>
          <w:sz w:val="24"/>
          <w:szCs w:val="24"/>
        </w:rPr>
      </w:pPr>
      <w:r w:rsidRPr="00B434BB">
        <w:rPr>
          <w:rFonts w:eastAsia="Times New Roman"/>
          <w:b/>
          <w:bCs/>
          <w:sz w:val="24"/>
          <w:szCs w:val="24"/>
          <w:u w:val="single"/>
        </w:rPr>
        <w:t>If no</w:t>
      </w:r>
      <w:r w:rsidRPr="005F1F01">
        <w:rPr>
          <w:rFonts w:eastAsia="Times New Roman"/>
          <w:sz w:val="24"/>
          <w:szCs w:val="24"/>
        </w:rPr>
        <w:t xml:space="preserve">, you can go ahead and skip to the English Placement Survey section.  </w:t>
      </w:r>
    </w:p>
    <w:p w14:paraId="23690F70" w14:textId="4F91E382" w:rsidR="00B434BB" w:rsidRDefault="00B434BB" w:rsidP="001C16A1">
      <w:pPr>
        <w:spacing w:after="0" w:line="240" w:lineRule="auto"/>
        <w:rPr>
          <w:rFonts w:eastAsia="Times New Roman"/>
          <w:sz w:val="24"/>
          <w:szCs w:val="24"/>
        </w:rPr>
      </w:pPr>
    </w:p>
    <w:p w14:paraId="7785F947" w14:textId="17C22B86" w:rsidR="00887154" w:rsidRPr="005F1F01" w:rsidRDefault="00887154" w:rsidP="001C16A1">
      <w:pPr>
        <w:spacing w:after="0" w:line="240" w:lineRule="auto"/>
        <w:rPr>
          <w:rFonts w:eastAsia="Times New Roman"/>
          <w:sz w:val="24"/>
          <w:szCs w:val="24"/>
        </w:rPr>
      </w:pPr>
      <w:r w:rsidRPr="00B434BB">
        <w:rPr>
          <w:rFonts w:eastAsia="Times New Roman"/>
          <w:b/>
          <w:bCs/>
          <w:sz w:val="24"/>
          <w:szCs w:val="24"/>
          <w:u w:val="single"/>
        </w:rPr>
        <w:t>If yes</w:t>
      </w:r>
      <w:r w:rsidRPr="005F1F01">
        <w:rPr>
          <w:rFonts w:eastAsia="Times New Roman"/>
          <w:sz w:val="24"/>
          <w:szCs w:val="24"/>
        </w:rPr>
        <w:t xml:space="preserve">, we will need </w:t>
      </w:r>
      <w:r w:rsidR="00B060BD">
        <w:rPr>
          <w:rFonts w:eastAsia="Times New Roman"/>
          <w:sz w:val="24"/>
          <w:szCs w:val="24"/>
        </w:rPr>
        <w:t>you to download</w:t>
      </w:r>
      <w:r w:rsidRPr="005F1F01">
        <w:rPr>
          <w:rFonts w:eastAsia="Times New Roman"/>
          <w:sz w:val="24"/>
          <w:szCs w:val="24"/>
        </w:rPr>
        <w:t xml:space="preserve"> </w:t>
      </w:r>
      <w:r w:rsidR="00B060BD">
        <w:rPr>
          <w:rFonts w:eastAsia="Times New Roman"/>
          <w:sz w:val="24"/>
          <w:szCs w:val="24"/>
        </w:rPr>
        <w:t xml:space="preserve">and show us a </w:t>
      </w:r>
      <w:r w:rsidRPr="005F1F01">
        <w:rPr>
          <w:rFonts w:eastAsia="Times New Roman"/>
          <w:sz w:val="24"/>
          <w:szCs w:val="24"/>
        </w:rPr>
        <w:t xml:space="preserve">copy of your Score Report </w:t>
      </w:r>
      <w:r w:rsidRPr="005F1F01">
        <w:rPr>
          <w:rFonts w:eastAsia="Times New Roman"/>
          <w:b/>
          <w:bCs/>
          <w:sz w:val="24"/>
          <w:szCs w:val="24"/>
          <w:u w:val="single"/>
        </w:rPr>
        <w:t>only</w:t>
      </w:r>
      <w:r w:rsidRPr="005F1F01">
        <w:rPr>
          <w:rFonts w:eastAsia="Times New Roman"/>
          <w:sz w:val="24"/>
          <w:szCs w:val="24"/>
        </w:rPr>
        <w:t xml:space="preserve"> if the following is true:</w:t>
      </w:r>
    </w:p>
    <w:p w14:paraId="1625DA0B" w14:textId="59FC865F" w:rsidR="00887154" w:rsidRPr="005F1F01" w:rsidRDefault="00887154" w:rsidP="00887154">
      <w:pPr>
        <w:pStyle w:val="ListParagraph"/>
        <w:numPr>
          <w:ilvl w:val="0"/>
          <w:numId w:val="26"/>
        </w:numPr>
        <w:spacing w:after="0" w:line="240" w:lineRule="auto"/>
        <w:rPr>
          <w:rFonts w:eastAsia="Times New Roman"/>
          <w:sz w:val="24"/>
          <w:szCs w:val="24"/>
        </w:rPr>
      </w:pPr>
      <w:r w:rsidRPr="005F1F01">
        <w:rPr>
          <w:rFonts w:eastAsia="Times New Roman"/>
          <w:sz w:val="24"/>
          <w:szCs w:val="24"/>
        </w:rPr>
        <w:t>Your scores are less than 5 years old</w:t>
      </w:r>
    </w:p>
    <w:p w14:paraId="41A67467" w14:textId="0CA9F8E8" w:rsidR="00887154" w:rsidRPr="005F1F01" w:rsidRDefault="00887154" w:rsidP="00887154">
      <w:pPr>
        <w:pStyle w:val="ListParagraph"/>
        <w:numPr>
          <w:ilvl w:val="0"/>
          <w:numId w:val="26"/>
        </w:numPr>
        <w:spacing w:after="0" w:line="240" w:lineRule="auto"/>
        <w:rPr>
          <w:rFonts w:eastAsia="Times New Roman"/>
          <w:sz w:val="24"/>
          <w:szCs w:val="24"/>
        </w:rPr>
      </w:pPr>
      <w:r w:rsidRPr="005F1F01">
        <w:rPr>
          <w:rFonts w:eastAsia="Times New Roman"/>
          <w:sz w:val="24"/>
          <w:szCs w:val="24"/>
        </w:rPr>
        <w:t xml:space="preserve">You received a 500+ on the Math </w:t>
      </w:r>
      <w:r w:rsidR="000A49C7" w:rsidRPr="005F1F01">
        <w:rPr>
          <w:rFonts w:eastAsia="Times New Roman"/>
          <w:sz w:val="24"/>
          <w:szCs w:val="24"/>
        </w:rPr>
        <w:t>section</w:t>
      </w:r>
      <w:r w:rsidRPr="005F1F01">
        <w:rPr>
          <w:rFonts w:eastAsia="Times New Roman"/>
          <w:sz w:val="24"/>
          <w:szCs w:val="24"/>
        </w:rPr>
        <w:t xml:space="preserve"> of the SAT </w:t>
      </w:r>
      <w:r w:rsidR="000A49C7" w:rsidRPr="005F1F01">
        <w:rPr>
          <w:rFonts w:eastAsia="Times New Roman"/>
          <w:sz w:val="24"/>
          <w:szCs w:val="24"/>
        </w:rPr>
        <w:t>and/</w:t>
      </w:r>
      <w:r w:rsidRPr="005F1F01">
        <w:rPr>
          <w:rFonts w:eastAsia="Times New Roman"/>
          <w:sz w:val="24"/>
          <w:szCs w:val="24"/>
        </w:rPr>
        <w:t xml:space="preserve">or a 19+ on the Math </w:t>
      </w:r>
      <w:r w:rsidR="000A49C7" w:rsidRPr="005F1F01">
        <w:rPr>
          <w:rFonts w:eastAsia="Times New Roman"/>
          <w:sz w:val="24"/>
          <w:szCs w:val="24"/>
        </w:rPr>
        <w:t>section</w:t>
      </w:r>
      <w:r w:rsidRPr="005F1F01">
        <w:rPr>
          <w:rFonts w:eastAsia="Times New Roman"/>
          <w:sz w:val="24"/>
          <w:szCs w:val="24"/>
        </w:rPr>
        <w:t xml:space="preserve"> of the ACT</w:t>
      </w:r>
    </w:p>
    <w:p w14:paraId="5EB50D4F" w14:textId="18E7B728" w:rsidR="000A49C7" w:rsidRPr="005F1F01" w:rsidRDefault="000A49C7" w:rsidP="00887154">
      <w:pPr>
        <w:pStyle w:val="ListParagraph"/>
        <w:numPr>
          <w:ilvl w:val="0"/>
          <w:numId w:val="26"/>
        </w:numPr>
        <w:spacing w:after="0" w:line="240" w:lineRule="auto"/>
        <w:rPr>
          <w:rFonts w:eastAsia="Times New Roman"/>
          <w:sz w:val="24"/>
          <w:szCs w:val="24"/>
        </w:rPr>
      </w:pPr>
      <w:r w:rsidRPr="005F1F01">
        <w:rPr>
          <w:rFonts w:eastAsia="Times New Roman"/>
          <w:sz w:val="24"/>
          <w:szCs w:val="24"/>
        </w:rPr>
        <w:t xml:space="preserve">You are not transferring in college level Algebra, Finite Math, Pre-Calculus, or Calculus.  </w:t>
      </w:r>
    </w:p>
    <w:p w14:paraId="23344F4C" w14:textId="0DA7DAED" w:rsidR="00887154" w:rsidRPr="005F1F01" w:rsidRDefault="00887154" w:rsidP="001C16A1">
      <w:pPr>
        <w:spacing w:after="0" w:line="240" w:lineRule="auto"/>
        <w:rPr>
          <w:rFonts w:eastAsia="Times New Roman"/>
          <w:sz w:val="24"/>
          <w:szCs w:val="24"/>
        </w:rPr>
      </w:pPr>
    </w:p>
    <w:p w14:paraId="75F11BAB" w14:textId="46627EC5" w:rsidR="00887154" w:rsidRPr="002C2977" w:rsidRDefault="001B4053" w:rsidP="001C16A1">
      <w:pPr>
        <w:spacing w:after="0" w:line="240" w:lineRule="auto"/>
        <w:rPr>
          <w:rFonts w:eastAsia="Times New Roman"/>
          <w:b/>
          <w:bCs/>
          <w:sz w:val="24"/>
          <w:szCs w:val="24"/>
        </w:rPr>
      </w:pPr>
      <w:r w:rsidRPr="002C2977">
        <w:rPr>
          <w:rFonts w:eastAsia="Times New Roman"/>
          <w:b/>
          <w:bCs/>
          <w:noProof/>
          <w:sz w:val="24"/>
          <w:szCs w:val="24"/>
        </w:rPr>
        <mc:AlternateContent>
          <mc:Choice Requires="wps">
            <w:drawing>
              <wp:anchor distT="45720" distB="45720" distL="114300" distR="114300" simplePos="0" relativeHeight="251671552" behindDoc="0" locked="0" layoutInCell="1" allowOverlap="1" wp14:anchorId="537A80E9" wp14:editId="5BB2CF4F">
                <wp:simplePos x="0" y="0"/>
                <wp:positionH relativeFrom="column">
                  <wp:posOffset>-44450</wp:posOffset>
                </wp:positionH>
                <wp:positionV relativeFrom="paragraph">
                  <wp:posOffset>368935</wp:posOffset>
                </wp:positionV>
                <wp:extent cx="6451600" cy="1404620"/>
                <wp:effectExtent l="0" t="0" r="2540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1404620"/>
                        </a:xfrm>
                        <a:prstGeom prst="rect">
                          <a:avLst/>
                        </a:prstGeom>
                        <a:solidFill>
                          <a:srgbClr val="FFFFFF"/>
                        </a:solidFill>
                        <a:ln w="9525">
                          <a:solidFill>
                            <a:srgbClr val="000000"/>
                          </a:solidFill>
                          <a:miter lim="800000"/>
                          <a:headEnd/>
                          <a:tailEnd/>
                        </a:ln>
                      </wps:spPr>
                      <wps:txbx>
                        <w:txbxContent>
                          <w:p w14:paraId="164422EC" w14:textId="172008E0" w:rsidR="001B4053" w:rsidRPr="00B70ECA" w:rsidRDefault="001B4053">
                            <w:pPr>
                              <w:rPr>
                                <w:i/>
                                <w:iCs/>
                              </w:rPr>
                            </w:pPr>
                            <w:r w:rsidRPr="00B70ECA">
                              <w:rPr>
                                <w:i/>
                                <w:iCs/>
                              </w:rPr>
                              <w:t xml:space="preserve">Hint: If you used your High School email to set up your SAT or ACT scores and can no longer access it, you will need to call the </w:t>
                            </w:r>
                            <w:r w:rsidR="00922F89" w:rsidRPr="00B70ECA">
                              <w:rPr>
                                <w:i/>
                                <w:iCs/>
                              </w:rPr>
                              <w:t>College</w:t>
                            </w:r>
                            <w:r w:rsidR="00B70ECA" w:rsidRPr="00B70ECA">
                              <w:rPr>
                                <w:i/>
                                <w:iCs/>
                              </w:rPr>
                              <w:t xml:space="preserve"> </w:t>
                            </w:r>
                            <w:r w:rsidR="00922F89" w:rsidRPr="00B70ECA">
                              <w:rPr>
                                <w:i/>
                                <w:iCs/>
                              </w:rPr>
                              <w:t>Board or ACT Customer Help Number to reset your email/password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7A80E9" id="_x0000_t202" coordsize="21600,21600" o:spt="202" path="m,l,21600r21600,l21600,xe">
                <v:stroke joinstyle="miter"/>
                <v:path gradientshapeok="t" o:connecttype="rect"/>
              </v:shapetype>
              <v:shape id="Text Box 2" o:spid="_x0000_s1026" type="#_x0000_t202" style="position:absolute;margin-left:-3.5pt;margin-top:29.05pt;width:508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">
                <v:textbox style="mso-fit-shape-to-text:t">
                  <w:txbxContent>
                    <w:p w14:paraId="164422EC" w14:textId="172008E0" w:rsidR="001B4053" w:rsidRPr="00B70ECA" w:rsidRDefault="001B4053">
                      <w:pPr>
                        <w:rPr>
                          <w:i/>
                          <w:iCs/>
                        </w:rPr>
                      </w:pPr>
                      <w:r w:rsidRPr="00B70ECA">
                        <w:rPr>
                          <w:i/>
                          <w:iCs/>
                        </w:rPr>
                        <w:t xml:space="preserve">Hint: If you used your High School email to set up your SAT or ACT scores and can no longer access it, you will need to call the </w:t>
                      </w:r>
                      <w:r w:rsidR="00922F89" w:rsidRPr="00B70ECA">
                        <w:rPr>
                          <w:i/>
                          <w:iCs/>
                        </w:rPr>
                        <w:t>College</w:t>
                      </w:r>
                      <w:r w:rsidR="00B70ECA" w:rsidRPr="00B70ECA">
                        <w:rPr>
                          <w:i/>
                          <w:iCs/>
                        </w:rPr>
                        <w:t xml:space="preserve"> </w:t>
                      </w:r>
                      <w:r w:rsidR="00922F89" w:rsidRPr="00B70ECA">
                        <w:rPr>
                          <w:i/>
                          <w:iCs/>
                        </w:rPr>
                        <w:t>Board or ACT Customer Help Number to reset your email/password</w:t>
                      </w:r>
                    </w:p>
                  </w:txbxContent>
                </v:textbox>
                <w10:wrap type="square"/>
              </v:shape>
            </w:pict>
          </mc:Fallback>
        </mc:AlternateContent>
      </w:r>
      <w:r w:rsidR="00887154" w:rsidRPr="002C2977">
        <w:rPr>
          <w:rFonts w:eastAsia="Times New Roman"/>
          <w:b/>
          <w:bCs/>
          <w:sz w:val="24"/>
          <w:szCs w:val="24"/>
        </w:rPr>
        <w:t xml:space="preserve">You can find </w:t>
      </w:r>
      <w:r w:rsidR="000A49C7" w:rsidRPr="002C2977">
        <w:rPr>
          <w:rFonts w:eastAsia="Times New Roman"/>
          <w:b/>
          <w:bCs/>
          <w:sz w:val="24"/>
          <w:szCs w:val="24"/>
        </w:rPr>
        <w:t xml:space="preserve">and download your </w:t>
      </w:r>
      <w:r w:rsidR="00887154" w:rsidRPr="002C2977">
        <w:rPr>
          <w:rFonts w:eastAsia="Times New Roman"/>
          <w:b/>
          <w:bCs/>
          <w:sz w:val="24"/>
          <w:szCs w:val="24"/>
        </w:rPr>
        <w:t xml:space="preserve">SAT </w:t>
      </w:r>
      <w:r w:rsidR="000A49C7" w:rsidRPr="002C2977">
        <w:rPr>
          <w:rFonts w:eastAsia="Times New Roman"/>
          <w:b/>
          <w:bCs/>
          <w:sz w:val="24"/>
          <w:szCs w:val="24"/>
        </w:rPr>
        <w:t>Score Report</w:t>
      </w:r>
      <w:r w:rsidR="00887154" w:rsidRPr="002C2977">
        <w:rPr>
          <w:rFonts w:eastAsia="Times New Roman"/>
          <w:b/>
          <w:bCs/>
          <w:sz w:val="24"/>
          <w:szCs w:val="24"/>
        </w:rPr>
        <w:t xml:space="preserve"> </w:t>
      </w:r>
      <w:hyperlink r:id="rId11" w:history="1">
        <w:r w:rsidR="00887154" w:rsidRPr="002C2977">
          <w:rPr>
            <w:rStyle w:val="Hyperlink"/>
            <w:rFonts w:eastAsia="Times New Roman"/>
            <w:b/>
            <w:bCs/>
            <w:sz w:val="24"/>
            <w:szCs w:val="24"/>
          </w:rPr>
          <w:t>here</w:t>
        </w:r>
      </w:hyperlink>
      <w:r w:rsidR="00887154" w:rsidRPr="002C2977">
        <w:rPr>
          <w:rFonts w:eastAsia="Times New Roman"/>
          <w:b/>
          <w:bCs/>
          <w:sz w:val="24"/>
          <w:szCs w:val="24"/>
        </w:rPr>
        <w:t xml:space="preserve"> and </w:t>
      </w:r>
      <w:r w:rsidR="000A49C7" w:rsidRPr="002C2977">
        <w:rPr>
          <w:rFonts w:eastAsia="Times New Roman"/>
          <w:b/>
          <w:bCs/>
          <w:sz w:val="24"/>
          <w:szCs w:val="24"/>
        </w:rPr>
        <w:t>your</w:t>
      </w:r>
      <w:r w:rsidR="00887154" w:rsidRPr="002C2977">
        <w:rPr>
          <w:rFonts w:eastAsia="Times New Roman"/>
          <w:b/>
          <w:bCs/>
          <w:sz w:val="24"/>
          <w:szCs w:val="24"/>
        </w:rPr>
        <w:t xml:space="preserve"> ACT </w:t>
      </w:r>
      <w:r w:rsidR="000A49C7" w:rsidRPr="002C2977">
        <w:rPr>
          <w:rFonts w:eastAsia="Times New Roman"/>
          <w:b/>
          <w:bCs/>
          <w:sz w:val="24"/>
          <w:szCs w:val="24"/>
        </w:rPr>
        <w:t>Score Report</w:t>
      </w:r>
      <w:r w:rsidR="00887154" w:rsidRPr="002C2977">
        <w:rPr>
          <w:rFonts w:eastAsia="Times New Roman"/>
          <w:b/>
          <w:bCs/>
          <w:sz w:val="24"/>
          <w:szCs w:val="24"/>
        </w:rPr>
        <w:t xml:space="preserve"> </w:t>
      </w:r>
      <w:hyperlink r:id="rId12" w:history="1">
        <w:r w:rsidR="00887154" w:rsidRPr="002C2977">
          <w:rPr>
            <w:rStyle w:val="Hyperlink"/>
            <w:rFonts w:eastAsia="Times New Roman"/>
            <w:b/>
            <w:bCs/>
            <w:sz w:val="24"/>
            <w:szCs w:val="24"/>
          </w:rPr>
          <w:t>here</w:t>
        </w:r>
      </w:hyperlink>
      <w:r w:rsidRPr="002C2977">
        <w:rPr>
          <w:b/>
          <w:bCs/>
        </w:rPr>
        <w:t xml:space="preserve">.  </w:t>
      </w:r>
    </w:p>
    <w:p w14:paraId="78953F7A" w14:textId="61D4AFA5" w:rsidR="00887154" w:rsidRDefault="00887154" w:rsidP="001C16A1">
      <w:pPr>
        <w:spacing w:after="0" w:line="240" w:lineRule="auto"/>
        <w:rPr>
          <w:rFonts w:eastAsia="Times New Roman"/>
          <w:sz w:val="24"/>
          <w:szCs w:val="24"/>
        </w:rPr>
      </w:pPr>
    </w:p>
    <w:p w14:paraId="27279ADD" w14:textId="4C18874E" w:rsidR="00887154" w:rsidRPr="00F16D6D" w:rsidRDefault="00F16D6D" w:rsidP="001C16A1">
      <w:pPr>
        <w:spacing w:after="0" w:line="240" w:lineRule="auto"/>
        <w:rPr>
          <w:rFonts w:eastAsia="Times New Roman"/>
          <w:b/>
          <w:bCs/>
          <w:sz w:val="32"/>
          <w:szCs w:val="32"/>
        </w:rPr>
      </w:pPr>
      <w:bookmarkStart w:id="1" w:name="_Hlk209684918"/>
      <w:r>
        <w:rPr>
          <w:rFonts w:eastAsia="Times New Roman"/>
          <w:b/>
          <w:bCs/>
          <w:sz w:val="32"/>
          <w:szCs w:val="32"/>
          <w:highlight w:val="yellow"/>
        </w:rPr>
        <w:t xml:space="preserve">What </w:t>
      </w:r>
      <w:r w:rsidR="00ED63B1">
        <w:rPr>
          <w:rFonts w:eastAsia="Times New Roman"/>
          <w:b/>
          <w:bCs/>
          <w:sz w:val="32"/>
          <w:szCs w:val="32"/>
          <w:highlight w:val="yellow"/>
        </w:rPr>
        <w:t>was</w:t>
      </w:r>
      <w:r>
        <w:rPr>
          <w:rFonts w:eastAsia="Times New Roman"/>
          <w:b/>
          <w:bCs/>
          <w:sz w:val="32"/>
          <w:szCs w:val="32"/>
          <w:highlight w:val="yellow"/>
        </w:rPr>
        <w:t xml:space="preserve"> your </w:t>
      </w:r>
      <w:r w:rsidR="00BB0FE3" w:rsidRPr="00F16D6D">
        <w:rPr>
          <w:rFonts w:eastAsia="Times New Roman"/>
          <w:b/>
          <w:bCs/>
          <w:sz w:val="32"/>
          <w:szCs w:val="32"/>
          <w:highlight w:val="yellow"/>
        </w:rPr>
        <w:t>SAT</w:t>
      </w:r>
      <w:r w:rsidR="00C950FB" w:rsidRPr="00F16D6D">
        <w:rPr>
          <w:rFonts w:eastAsia="Times New Roman"/>
          <w:b/>
          <w:bCs/>
          <w:sz w:val="32"/>
          <w:szCs w:val="32"/>
          <w:highlight w:val="yellow"/>
        </w:rPr>
        <w:t xml:space="preserve"> or </w:t>
      </w:r>
      <w:r w:rsidR="00BB0FE3" w:rsidRPr="00F16D6D">
        <w:rPr>
          <w:rFonts w:eastAsia="Times New Roman"/>
          <w:b/>
          <w:bCs/>
          <w:sz w:val="32"/>
          <w:szCs w:val="32"/>
          <w:highlight w:val="yellow"/>
        </w:rPr>
        <w:t xml:space="preserve">ACT Math Score: </w:t>
      </w:r>
      <w:bookmarkEnd w:id="1"/>
      <w:r w:rsidR="00BB0FE3" w:rsidRPr="00F16D6D">
        <w:rPr>
          <w:rFonts w:eastAsia="Times New Roman"/>
          <w:b/>
          <w:bCs/>
          <w:sz w:val="32"/>
          <w:szCs w:val="32"/>
          <w:highlight w:val="yellow"/>
        </w:rPr>
        <w:t>______________</w:t>
      </w:r>
      <w:r w:rsidR="00BB0FE3" w:rsidRPr="00F16D6D">
        <w:rPr>
          <w:rFonts w:eastAsia="Times New Roman"/>
          <w:b/>
          <w:bCs/>
          <w:sz w:val="32"/>
          <w:szCs w:val="32"/>
        </w:rPr>
        <w:t xml:space="preserve">         </w:t>
      </w:r>
    </w:p>
    <w:p w14:paraId="2B0BC594" w14:textId="7143C7FD" w:rsidR="00887154" w:rsidRPr="005F1F01" w:rsidRDefault="00887154" w:rsidP="001C16A1">
      <w:pPr>
        <w:spacing w:after="0" w:line="240" w:lineRule="auto"/>
        <w:rPr>
          <w:rFonts w:eastAsia="Times New Roman"/>
          <w:sz w:val="24"/>
          <w:szCs w:val="24"/>
        </w:rPr>
      </w:pPr>
    </w:p>
    <w:p w14:paraId="0501F239" w14:textId="77777777" w:rsidR="00935BD0" w:rsidRDefault="00935BD0" w:rsidP="001C16A1">
      <w:pPr>
        <w:spacing w:after="0" w:line="240" w:lineRule="auto"/>
        <w:rPr>
          <w:rFonts w:eastAsia="Times New Roman"/>
          <w:b/>
          <w:bCs/>
          <w:sz w:val="28"/>
          <w:szCs w:val="28"/>
        </w:rPr>
      </w:pPr>
    </w:p>
    <w:p w14:paraId="07B447C8" w14:textId="77777777" w:rsidR="00935BD0" w:rsidRDefault="00935BD0" w:rsidP="001C16A1">
      <w:pPr>
        <w:spacing w:after="0" w:line="240" w:lineRule="auto"/>
        <w:rPr>
          <w:rFonts w:eastAsia="Times New Roman"/>
          <w:b/>
          <w:bCs/>
          <w:sz w:val="28"/>
          <w:szCs w:val="28"/>
        </w:rPr>
      </w:pPr>
    </w:p>
    <w:p w14:paraId="61EE37A2" w14:textId="74490EFC" w:rsidR="00935BD0" w:rsidRPr="00935BD0" w:rsidRDefault="00476213" w:rsidP="001C16A1">
      <w:pPr>
        <w:spacing w:after="0" w:line="240" w:lineRule="auto"/>
        <w:rPr>
          <w:rFonts w:eastAsia="Times New Roman"/>
          <w:b/>
          <w:bCs/>
          <w:sz w:val="36"/>
          <w:szCs w:val="36"/>
        </w:rPr>
      </w:pPr>
      <w:r w:rsidRPr="00935BD0">
        <w:rPr>
          <w:rFonts w:eastAsia="Times New Roman"/>
          <w:b/>
          <w:bCs/>
          <w:noProof/>
          <w:sz w:val="40"/>
          <w:szCs w:val="40"/>
          <w:highlight w:val="yellow"/>
        </w:rPr>
        <w:lastRenderedPageBreak/>
        <w:drawing>
          <wp:anchor distT="0" distB="0" distL="114300" distR="114300" simplePos="0" relativeHeight="251664384" behindDoc="1" locked="0" layoutInCell="1" allowOverlap="1" wp14:anchorId="14D5A34E" wp14:editId="1D1D8019">
            <wp:simplePos x="0" y="0"/>
            <wp:positionH relativeFrom="column">
              <wp:posOffset>3957172</wp:posOffset>
            </wp:positionH>
            <wp:positionV relativeFrom="paragraph">
              <wp:posOffset>0</wp:posOffset>
            </wp:positionV>
            <wp:extent cx="2564914" cy="728345"/>
            <wp:effectExtent l="0" t="0" r="6985" b="0"/>
            <wp:wrapTight wrapText="bothSides">
              <wp:wrapPolygon edited="0">
                <wp:start x="0" y="0"/>
                <wp:lineTo x="0" y="20903"/>
                <wp:lineTo x="21498" y="20903"/>
                <wp:lineTo x="21498" y="0"/>
                <wp:lineTo x="0" y="0"/>
              </wp:wrapPolygon>
            </wp:wrapTight>
            <wp:docPr id="613062208" name="Picture 1" descr="English Placement Testing (FYW) &#10;First Year Writing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62208" name="Picture 1" descr="English Placement Testing (FYW) &#10;First Year Writing Plac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6175" cy="728703"/>
                    </a:xfrm>
                    <a:prstGeom prst="rect">
                      <a:avLst/>
                    </a:prstGeom>
                  </pic:spPr>
                </pic:pic>
              </a:graphicData>
            </a:graphic>
            <wp14:sizeRelH relativeFrom="margin">
              <wp14:pctWidth>0</wp14:pctWidth>
            </wp14:sizeRelH>
            <wp14:sizeRelV relativeFrom="margin">
              <wp14:pctHeight>0</wp14:pctHeight>
            </wp14:sizeRelV>
          </wp:anchor>
        </w:drawing>
      </w:r>
      <w:r w:rsidR="00935BD0" w:rsidRPr="00935BD0">
        <w:rPr>
          <w:rFonts w:eastAsia="Times New Roman"/>
          <w:b/>
          <w:bCs/>
          <w:sz w:val="36"/>
          <w:szCs w:val="36"/>
        </w:rPr>
        <w:t xml:space="preserve">Now for English Placement!  </w:t>
      </w:r>
      <w:r w:rsidR="00935BD0" w:rsidRPr="00935BD0">
        <w:rPr>
          <w:rFonts w:eastAsia="Times New Roman"/>
          <w:sz w:val="24"/>
          <w:szCs w:val="24"/>
        </w:rPr>
        <w:t>If you are transferring in Freshman Composition, you can skip this step.</w:t>
      </w:r>
    </w:p>
    <w:p w14:paraId="073D1601" w14:textId="76E96EB5" w:rsidR="00935BD0" w:rsidRDefault="00935BD0" w:rsidP="001C16A1">
      <w:pPr>
        <w:spacing w:after="0" w:line="240" w:lineRule="auto"/>
        <w:rPr>
          <w:rFonts w:eastAsia="Times New Roman"/>
          <w:b/>
          <w:bCs/>
          <w:sz w:val="28"/>
          <w:szCs w:val="28"/>
        </w:rPr>
      </w:pPr>
    </w:p>
    <w:p w14:paraId="0B2AEBAF" w14:textId="17B798A4" w:rsidR="000A49C7" w:rsidRPr="005F1F01" w:rsidRDefault="00F244EB" w:rsidP="001C16A1">
      <w:pPr>
        <w:spacing w:after="0" w:line="240" w:lineRule="auto"/>
        <w:rPr>
          <w:rFonts w:eastAsia="Times New Roman"/>
          <w:sz w:val="24"/>
          <w:szCs w:val="24"/>
        </w:rPr>
      </w:pPr>
      <w:bookmarkStart w:id="2" w:name="_Hlk209684932"/>
      <w:r>
        <w:rPr>
          <w:rFonts w:eastAsia="Times New Roman"/>
          <w:b/>
          <w:bCs/>
          <w:sz w:val="32"/>
          <w:szCs w:val="32"/>
          <w:highlight w:val="yellow"/>
        </w:rPr>
        <w:t>If you aren’t transferring in a Freshman Comp class, p</w:t>
      </w:r>
      <w:r w:rsidR="00862F07" w:rsidRPr="00862F07">
        <w:rPr>
          <w:rFonts w:eastAsia="Times New Roman"/>
          <w:b/>
          <w:bCs/>
          <w:sz w:val="32"/>
          <w:szCs w:val="32"/>
          <w:highlight w:val="yellow"/>
        </w:rPr>
        <w:t>lease take the English Placement Survey</w:t>
      </w:r>
      <w:r w:rsidR="000A49C7" w:rsidRPr="00862F07">
        <w:rPr>
          <w:rFonts w:eastAsia="Times New Roman"/>
          <w:b/>
          <w:bCs/>
          <w:sz w:val="32"/>
          <w:szCs w:val="32"/>
          <w:highlight w:val="yellow"/>
        </w:rPr>
        <w:t xml:space="preserve"> </w:t>
      </w:r>
      <w:hyperlink r:id="rId14" w:history="1">
        <w:r w:rsidR="000A49C7" w:rsidRPr="00862F07">
          <w:rPr>
            <w:rStyle w:val="Hyperlink"/>
            <w:rFonts w:eastAsia="Times New Roman"/>
            <w:b/>
            <w:bCs/>
            <w:sz w:val="32"/>
            <w:szCs w:val="32"/>
            <w:highlight w:val="yellow"/>
          </w:rPr>
          <w:t>here</w:t>
        </w:r>
      </w:hyperlink>
      <w:r w:rsidR="000A49C7" w:rsidRPr="00862F07">
        <w:rPr>
          <w:rFonts w:eastAsia="Times New Roman"/>
          <w:b/>
          <w:bCs/>
          <w:sz w:val="32"/>
          <w:szCs w:val="32"/>
          <w:highlight w:val="yellow"/>
        </w:rPr>
        <w:t>.</w:t>
      </w:r>
      <w:r w:rsidR="000A49C7" w:rsidRPr="00862F07">
        <w:rPr>
          <w:rFonts w:eastAsia="Times New Roman"/>
          <w:b/>
          <w:bCs/>
          <w:sz w:val="32"/>
          <w:szCs w:val="32"/>
        </w:rPr>
        <w:t xml:space="preserve">  </w:t>
      </w:r>
      <w:bookmarkEnd w:id="2"/>
      <w:r w:rsidR="00862F07" w:rsidRPr="000D26DF">
        <w:rPr>
          <w:rFonts w:eastAsia="Times New Roman"/>
          <w:sz w:val="24"/>
          <w:szCs w:val="24"/>
        </w:rPr>
        <w:t>The Survey</w:t>
      </w:r>
      <w:r w:rsidR="00F14CB2" w:rsidRPr="000D26DF">
        <w:rPr>
          <w:rFonts w:eastAsia="Times New Roman"/>
          <w:sz w:val="20"/>
          <w:szCs w:val="20"/>
        </w:rPr>
        <w:t xml:space="preserve"> </w:t>
      </w:r>
      <w:r w:rsidR="00F14CB2">
        <w:rPr>
          <w:rFonts w:eastAsia="Times New Roman"/>
          <w:sz w:val="24"/>
          <w:szCs w:val="24"/>
        </w:rPr>
        <w:t xml:space="preserve">takes two </w:t>
      </w:r>
      <w:r w:rsidR="00A55489">
        <w:rPr>
          <w:rFonts w:eastAsia="Times New Roman"/>
          <w:sz w:val="24"/>
          <w:szCs w:val="24"/>
        </w:rPr>
        <w:t>minutes,</w:t>
      </w:r>
      <w:r w:rsidR="00F14CB2">
        <w:rPr>
          <w:rFonts w:eastAsia="Times New Roman"/>
          <w:sz w:val="24"/>
          <w:szCs w:val="24"/>
        </w:rPr>
        <w:t xml:space="preserve"> and y</w:t>
      </w:r>
      <w:r w:rsidR="000A49C7" w:rsidRPr="005F1F01">
        <w:rPr>
          <w:rFonts w:eastAsia="Times New Roman"/>
          <w:sz w:val="24"/>
          <w:szCs w:val="24"/>
        </w:rPr>
        <w:t xml:space="preserve">ou will get an immediate course recommendation sent to the email address you </w:t>
      </w:r>
      <w:r w:rsidR="005F1F01" w:rsidRPr="005F1F01">
        <w:rPr>
          <w:rFonts w:eastAsia="Times New Roman"/>
          <w:sz w:val="24"/>
          <w:szCs w:val="24"/>
        </w:rPr>
        <w:t>entered</w:t>
      </w:r>
      <w:r w:rsidR="000A49C7" w:rsidRPr="005F1F01">
        <w:rPr>
          <w:rFonts w:eastAsia="Times New Roman"/>
          <w:sz w:val="24"/>
          <w:szCs w:val="24"/>
        </w:rPr>
        <w:t xml:space="preserve"> </w:t>
      </w:r>
      <w:r w:rsidR="005F1F01">
        <w:rPr>
          <w:rFonts w:eastAsia="Times New Roman"/>
          <w:sz w:val="24"/>
          <w:szCs w:val="24"/>
        </w:rPr>
        <w:t xml:space="preserve">in </w:t>
      </w:r>
      <w:r w:rsidR="000A49C7" w:rsidRPr="005F1F01">
        <w:rPr>
          <w:rFonts w:eastAsia="Times New Roman"/>
          <w:sz w:val="24"/>
          <w:szCs w:val="24"/>
        </w:rPr>
        <w:t xml:space="preserve">the survey. </w:t>
      </w:r>
    </w:p>
    <w:p w14:paraId="46733466" w14:textId="63CD416B" w:rsidR="000A49C7" w:rsidRPr="005F1F01" w:rsidRDefault="000A49C7" w:rsidP="001C16A1">
      <w:pPr>
        <w:spacing w:after="0" w:line="240" w:lineRule="auto"/>
        <w:rPr>
          <w:rFonts w:eastAsia="Times New Roman"/>
          <w:sz w:val="24"/>
          <w:szCs w:val="24"/>
        </w:rPr>
      </w:pPr>
    </w:p>
    <w:p w14:paraId="697E29F2" w14:textId="77777777" w:rsidR="00F16D6D" w:rsidRDefault="000A49C7" w:rsidP="001C16A1">
      <w:pPr>
        <w:spacing w:after="0" w:line="240" w:lineRule="auto"/>
        <w:rPr>
          <w:rFonts w:eastAsia="Times New Roman"/>
          <w:b/>
          <w:bCs/>
          <w:sz w:val="28"/>
          <w:szCs w:val="28"/>
          <w:highlight w:val="yellow"/>
        </w:rPr>
      </w:pPr>
      <w:r w:rsidRPr="00F16D6D">
        <w:rPr>
          <w:rFonts w:eastAsia="Times New Roman"/>
          <w:b/>
          <w:bCs/>
          <w:sz w:val="28"/>
          <w:szCs w:val="28"/>
          <w:highlight w:val="yellow"/>
        </w:rPr>
        <w:t xml:space="preserve">Which course did the </w:t>
      </w:r>
      <w:r w:rsidR="00F16D6D" w:rsidRPr="00F16D6D">
        <w:rPr>
          <w:rFonts w:eastAsia="Times New Roman"/>
          <w:b/>
          <w:bCs/>
          <w:sz w:val="28"/>
          <w:szCs w:val="28"/>
          <w:highlight w:val="yellow"/>
        </w:rPr>
        <w:t>English Placement S</w:t>
      </w:r>
      <w:r w:rsidRPr="00F16D6D">
        <w:rPr>
          <w:rFonts w:eastAsia="Times New Roman"/>
          <w:b/>
          <w:bCs/>
          <w:sz w:val="28"/>
          <w:szCs w:val="28"/>
          <w:highlight w:val="yellow"/>
        </w:rPr>
        <w:t>urvey recommend for you?</w:t>
      </w:r>
      <w:r w:rsidR="00BB0FE3" w:rsidRPr="00F16D6D">
        <w:rPr>
          <w:rFonts w:eastAsia="Times New Roman"/>
          <w:b/>
          <w:bCs/>
          <w:sz w:val="28"/>
          <w:szCs w:val="28"/>
          <w:highlight w:val="yellow"/>
        </w:rPr>
        <w:t xml:space="preserve"> </w:t>
      </w:r>
    </w:p>
    <w:p w14:paraId="6C125E50" w14:textId="0BB2E815" w:rsidR="00BB0FE3" w:rsidRPr="00F16D6D" w:rsidRDefault="00BB0FE3" w:rsidP="001C16A1">
      <w:pPr>
        <w:spacing w:after="0" w:line="240" w:lineRule="auto"/>
        <w:rPr>
          <w:rFonts w:eastAsia="Times New Roman"/>
          <w:b/>
          <w:bCs/>
          <w:sz w:val="36"/>
          <w:szCs w:val="36"/>
        </w:rPr>
      </w:pPr>
      <w:r w:rsidRPr="00F16D6D">
        <w:rPr>
          <w:rFonts w:eastAsia="Times New Roman"/>
          <w:b/>
          <w:bCs/>
          <w:sz w:val="28"/>
          <w:szCs w:val="28"/>
          <w:highlight w:val="yellow"/>
        </w:rPr>
        <w:t>____</w:t>
      </w:r>
      <w:r w:rsidR="00B95890" w:rsidRPr="00F16D6D">
        <w:rPr>
          <w:rFonts w:eastAsia="Times New Roman"/>
          <w:b/>
          <w:bCs/>
          <w:sz w:val="28"/>
          <w:szCs w:val="28"/>
          <w:highlight w:val="yellow"/>
        </w:rPr>
        <w:softHyphen/>
      </w:r>
      <w:r w:rsidR="00B95890" w:rsidRPr="00F16D6D">
        <w:rPr>
          <w:rFonts w:eastAsia="Times New Roman"/>
          <w:b/>
          <w:bCs/>
          <w:sz w:val="28"/>
          <w:szCs w:val="28"/>
          <w:highlight w:val="yellow"/>
        </w:rPr>
        <w:softHyphen/>
      </w:r>
      <w:r w:rsidR="00B95890" w:rsidRPr="00F16D6D">
        <w:rPr>
          <w:rFonts w:eastAsia="Times New Roman"/>
          <w:b/>
          <w:bCs/>
          <w:sz w:val="28"/>
          <w:szCs w:val="28"/>
          <w:highlight w:val="yellow"/>
        </w:rPr>
        <w:softHyphen/>
      </w:r>
      <w:r w:rsidR="00B95890" w:rsidRPr="00F16D6D">
        <w:rPr>
          <w:rFonts w:eastAsia="Times New Roman"/>
          <w:b/>
          <w:bCs/>
          <w:sz w:val="28"/>
          <w:szCs w:val="28"/>
          <w:highlight w:val="yellow"/>
        </w:rPr>
        <w:softHyphen/>
      </w:r>
      <w:r w:rsidR="00B95890" w:rsidRPr="00F16D6D">
        <w:rPr>
          <w:rFonts w:eastAsia="Times New Roman"/>
          <w:b/>
          <w:bCs/>
          <w:sz w:val="28"/>
          <w:szCs w:val="28"/>
          <w:highlight w:val="yellow"/>
        </w:rPr>
        <w:softHyphen/>
      </w:r>
      <w:r w:rsidR="00B95890" w:rsidRPr="00F16D6D">
        <w:rPr>
          <w:rFonts w:eastAsia="Times New Roman"/>
          <w:b/>
          <w:bCs/>
          <w:sz w:val="28"/>
          <w:szCs w:val="28"/>
          <w:highlight w:val="yellow"/>
        </w:rPr>
        <w:softHyphen/>
      </w:r>
      <w:r w:rsidR="00B95890" w:rsidRPr="00F16D6D">
        <w:rPr>
          <w:rFonts w:eastAsia="Times New Roman"/>
          <w:b/>
          <w:bCs/>
          <w:sz w:val="28"/>
          <w:szCs w:val="28"/>
          <w:highlight w:val="yellow"/>
        </w:rPr>
        <w:softHyphen/>
      </w:r>
      <w:r w:rsidR="00B95890" w:rsidRPr="00F16D6D">
        <w:rPr>
          <w:rFonts w:eastAsia="Times New Roman"/>
          <w:b/>
          <w:bCs/>
          <w:sz w:val="28"/>
          <w:szCs w:val="28"/>
          <w:highlight w:val="yellow"/>
        </w:rPr>
        <w:softHyphen/>
      </w:r>
      <w:r w:rsidR="00B95890" w:rsidRPr="00F16D6D">
        <w:rPr>
          <w:rFonts w:eastAsia="Times New Roman"/>
          <w:b/>
          <w:bCs/>
          <w:sz w:val="28"/>
          <w:szCs w:val="28"/>
          <w:highlight w:val="yellow"/>
        </w:rPr>
        <w:softHyphen/>
      </w:r>
      <w:r w:rsidR="00B95890" w:rsidRPr="00F16D6D">
        <w:rPr>
          <w:rFonts w:eastAsia="Times New Roman"/>
          <w:b/>
          <w:bCs/>
          <w:sz w:val="28"/>
          <w:szCs w:val="28"/>
          <w:highlight w:val="yellow"/>
        </w:rPr>
        <w:softHyphen/>
      </w:r>
      <w:r w:rsidR="00B95890" w:rsidRPr="00F16D6D">
        <w:rPr>
          <w:rFonts w:eastAsia="Times New Roman"/>
          <w:b/>
          <w:bCs/>
          <w:sz w:val="28"/>
          <w:szCs w:val="28"/>
          <w:highlight w:val="yellow"/>
        </w:rPr>
        <w:softHyphen/>
      </w:r>
      <w:r w:rsidR="00B95890" w:rsidRPr="00F16D6D">
        <w:rPr>
          <w:rFonts w:eastAsia="Times New Roman"/>
          <w:b/>
          <w:bCs/>
          <w:sz w:val="28"/>
          <w:szCs w:val="28"/>
          <w:highlight w:val="yellow"/>
        </w:rPr>
        <w:softHyphen/>
        <w:t>_____________</w:t>
      </w:r>
      <w:r w:rsidRPr="00F16D6D">
        <w:rPr>
          <w:rFonts w:eastAsia="Times New Roman"/>
          <w:b/>
          <w:bCs/>
          <w:sz w:val="28"/>
          <w:szCs w:val="28"/>
          <w:highlight w:val="yellow"/>
        </w:rPr>
        <w:t>___________________</w:t>
      </w:r>
    </w:p>
    <w:p w14:paraId="6C934625" w14:textId="7FEE7510" w:rsidR="00BB0FE3" w:rsidRPr="005F1F01" w:rsidRDefault="00BB0FE3" w:rsidP="001C16A1">
      <w:pPr>
        <w:spacing w:after="0" w:line="240" w:lineRule="auto"/>
        <w:rPr>
          <w:rFonts w:eastAsia="Times New Roman"/>
          <w:b/>
          <w:bCs/>
          <w:sz w:val="24"/>
          <w:szCs w:val="24"/>
        </w:rPr>
      </w:pPr>
    </w:p>
    <w:p w14:paraId="6DCEF598" w14:textId="04C8542C" w:rsidR="005F1F01" w:rsidRDefault="005F1F01" w:rsidP="001C16A1">
      <w:pPr>
        <w:spacing w:after="0" w:line="240" w:lineRule="auto"/>
        <w:rPr>
          <w:rFonts w:eastAsia="Times New Roman"/>
          <w:b/>
          <w:bCs/>
          <w:sz w:val="28"/>
          <w:szCs w:val="28"/>
        </w:rPr>
      </w:pPr>
    </w:p>
    <w:p w14:paraId="306A0EF8" w14:textId="77777777" w:rsidR="000D26DF" w:rsidRDefault="00CD3C86" w:rsidP="000A49C7">
      <w:pPr>
        <w:spacing w:after="0" w:line="240" w:lineRule="auto"/>
        <w:rPr>
          <w:rFonts w:eastAsia="Times New Roman"/>
          <w:b/>
          <w:bCs/>
          <w:sz w:val="28"/>
          <w:szCs w:val="28"/>
        </w:rPr>
      </w:pPr>
      <w:r w:rsidRPr="000D26DF">
        <w:rPr>
          <w:rFonts w:eastAsia="Times New Roman"/>
          <w:b/>
          <w:bCs/>
          <w:noProof/>
          <w:sz w:val="36"/>
          <w:szCs w:val="36"/>
        </w:rPr>
        <w:drawing>
          <wp:anchor distT="0" distB="0" distL="114300" distR="114300" simplePos="0" relativeHeight="251665408" behindDoc="1" locked="0" layoutInCell="1" allowOverlap="1" wp14:anchorId="0B802E04" wp14:editId="2D310B28">
            <wp:simplePos x="0" y="0"/>
            <wp:positionH relativeFrom="column">
              <wp:posOffset>5441950</wp:posOffset>
            </wp:positionH>
            <wp:positionV relativeFrom="paragraph">
              <wp:posOffset>209550</wp:posOffset>
            </wp:positionV>
            <wp:extent cx="1170305" cy="1608455"/>
            <wp:effectExtent l="19050" t="19050" r="10795" b="10795"/>
            <wp:wrapTight wrapText="bothSides">
              <wp:wrapPolygon edited="0">
                <wp:start x="-352" y="-256"/>
                <wp:lineTo x="-352" y="21489"/>
                <wp:lineTo x="21448" y="21489"/>
                <wp:lineTo x="21448" y="-256"/>
                <wp:lineTo x="-352" y="-256"/>
              </wp:wrapPolygon>
            </wp:wrapTight>
            <wp:docPr id="1695289759" name="Picture 1" descr="Picture of AP text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89759" name="Picture 1" descr="Picture of AP textbooks"/>
                    <pic:cNvPicPr/>
                  </pic:nvPicPr>
                  <pic:blipFill>
                    <a:blip r:embed="rId15">
                      <a:extLst>
                        <a:ext uri="{28A0092B-C50C-407E-A947-70E740481C1C}">
                          <a14:useLocalDpi xmlns:a14="http://schemas.microsoft.com/office/drawing/2010/main" val="0"/>
                        </a:ext>
                      </a:extLst>
                    </a:blip>
                    <a:stretch>
                      <a:fillRect/>
                    </a:stretch>
                  </pic:blipFill>
                  <pic:spPr>
                    <a:xfrm>
                      <a:off x="0" y="0"/>
                      <a:ext cx="1170305" cy="16084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A49C7" w:rsidRPr="000D26DF">
        <w:rPr>
          <w:rFonts w:eastAsia="Times New Roman"/>
          <w:b/>
          <w:bCs/>
          <w:sz w:val="36"/>
          <w:szCs w:val="36"/>
        </w:rPr>
        <w:t>Now, let’s review your transfer credits</w:t>
      </w:r>
      <w:r w:rsidR="000A49C7" w:rsidRPr="00F16D6D">
        <w:rPr>
          <w:rFonts w:eastAsia="Times New Roman"/>
          <w:b/>
          <w:bCs/>
          <w:sz w:val="28"/>
          <w:szCs w:val="28"/>
        </w:rPr>
        <w:t xml:space="preserve">.  </w:t>
      </w:r>
    </w:p>
    <w:p w14:paraId="293DC4F3" w14:textId="77777777" w:rsidR="000D26DF" w:rsidRPr="000D26DF" w:rsidRDefault="000D26DF" w:rsidP="000A49C7">
      <w:pPr>
        <w:spacing w:after="0" w:line="240" w:lineRule="auto"/>
        <w:rPr>
          <w:rFonts w:eastAsia="Times New Roman"/>
          <w:sz w:val="24"/>
          <w:szCs w:val="24"/>
        </w:rPr>
      </w:pPr>
    </w:p>
    <w:p w14:paraId="43EC5BFB" w14:textId="6FCD1223" w:rsidR="000A49C7" w:rsidRPr="000D26DF" w:rsidRDefault="000A49C7" w:rsidP="000A49C7">
      <w:pPr>
        <w:spacing w:after="0" w:line="240" w:lineRule="auto"/>
        <w:rPr>
          <w:rFonts w:eastAsia="Times New Roman"/>
          <w:sz w:val="24"/>
          <w:szCs w:val="24"/>
        </w:rPr>
      </w:pPr>
      <w:r w:rsidRPr="000D26DF">
        <w:rPr>
          <w:rFonts w:eastAsia="Times New Roman"/>
          <w:sz w:val="24"/>
          <w:szCs w:val="24"/>
        </w:rPr>
        <w:t xml:space="preserve">If you do not have transfer credits, including AP, IB, CLEP, </w:t>
      </w:r>
      <w:r w:rsidR="005F1F01" w:rsidRPr="000D26DF">
        <w:rPr>
          <w:rFonts w:eastAsia="Times New Roman"/>
          <w:sz w:val="24"/>
          <w:szCs w:val="24"/>
        </w:rPr>
        <w:t>DSST, or concurrent enrollment classes, go ahead and skip to the next section</w:t>
      </w:r>
    </w:p>
    <w:p w14:paraId="2CCAC580" w14:textId="77777777" w:rsidR="00887154" w:rsidRDefault="00887154" w:rsidP="001C16A1">
      <w:pPr>
        <w:spacing w:after="0" w:line="240" w:lineRule="auto"/>
        <w:rPr>
          <w:rFonts w:eastAsia="Times New Roman"/>
          <w:b/>
          <w:bCs/>
          <w:sz w:val="28"/>
          <w:szCs w:val="28"/>
        </w:rPr>
      </w:pPr>
    </w:p>
    <w:p w14:paraId="491C1B8E" w14:textId="58B4064D" w:rsidR="00BB0FE3" w:rsidRDefault="00BB0FE3" w:rsidP="001C16A1">
      <w:pPr>
        <w:spacing w:after="0" w:line="240" w:lineRule="auto"/>
        <w:rPr>
          <w:rFonts w:eastAsia="Times New Roman"/>
          <w:sz w:val="24"/>
          <w:szCs w:val="24"/>
        </w:rPr>
      </w:pPr>
      <w:bookmarkStart w:id="3" w:name="_Hlk209684945"/>
      <w:r w:rsidRPr="00071D57">
        <w:rPr>
          <w:rFonts w:eastAsia="Times New Roman"/>
          <w:b/>
          <w:bCs/>
          <w:sz w:val="28"/>
          <w:szCs w:val="28"/>
          <w:highlight w:val="yellow"/>
        </w:rPr>
        <w:t>Do you have AP or IB credits</w:t>
      </w:r>
      <w:r w:rsidRPr="00826DDE">
        <w:rPr>
          <w:rFonts w:eastAsia="Times New Roman"/>
          <w:b/>
          <w:bCs/>
          <w:sz w:val="28"/>
          <w:szCs w:val="28"/>
          <w:highlight w:val="yellow"/>
        </w:rPr>
        <w:t>?</w:t>
      </w:r>
      <w:r w:rsidRPr="00826DDE">
        <w:rPr>
          <w:rFonts w:eastAsia="Times New Roman"/>
          <w:sz w:val="28"/>
          <w:szCs w:val="28"/>
        </w:rPr>
        <w:t xml:space="preserve">  </w:t>
      </w:r>
      <w:bookmarkEnd w:id="3"/>
      <w:r w:rsidRPr="00826DDE">
        <w:rPr>
          <w:rFonts w:eastAsia="Times New Roman"/>
          <w:sz w:val="24"/>
          <w:szCs w:val="24"/>
        </w:rPr>
        <w:t>If so</w:t>
      </w:r>
      <w:r w:rsidR="005F1F01" w:rsidRPr="00826DDE">
        <w:rPr>
          <w:rFonts w:eastAsia="Times New Roman"/>
          <w:sz w:val="24"/>
          <w:szCs w:val="24"/>
        </w:rPr>
        <w:t>,</w:t>
      </w:r>
      <w:r w:rsidRPr="00826DDE">
        <w:rPr>
          <w:rFonts w:eastAsia="Times New Roman"/>
          <w:sz w:val="24"/>
          <w:szCs w:val="24"/>
        </w:rPr>
        <w:t xml:space="preserve"> please list </w:t>
      </w:r>
      <w:r w:rsidR="005F1F01" w:rsidRPr="00826DDE">
        <w:rPr>
          <w:rFonts w:eastAsia="Times New Roman"/>
          <w:sz w:val="24"/>
          <w:szCs w:val="24"/>
        </w:rPr>
        <w:t>the exams you took</w:t>
      </w:r>
      <w:r w:rsidR="00826DDE">
        <w:rPr>
          <w:rFonts w:eastAsia="Times New Roman"/>
          <w:sz w:val="24"/>
          <w:szCs w:val="24"/>
        </w:rPr>
        <w:t xml:space="preserve"> and the scores (if known) </w:t>
      </w:r>
      <w:r w:rsidR="00826DDE">
        <w:rPr>
          <w:rFonts w:eastAsia="Times New Roman"/>
          <w:sz w:val="24"/>
          <w:szCs w:val="24"/>
        </w:rPr>
        <w:softHyphen/>
      </w:r>
      <w:r w:rsidR="00826DDE">
        <w:rPr>
          <w:rFonts w:eastAsia="Times New Roman"/>
          <w:sz w:val="24"/>
          <w:szCs w:val="24"/>
        </w:rPr>
        <w:softHyphen/>
      </w:r>
      <w:r w:rsidR="00826DDE">
        <w:rPr>
          <w:rFonts w:eastAsia="Times New Roman"/>
          <w:sz w:val="24"/>
          <w:szCs w:val="24"/>
        </w:rPr>
        <w:softHyphen/>
      </w:r>
      <w:r w:rsidR="00826DDE">
        <w:rPr>
          <w:rFonts w:eastAsia="Times New Roman"/>
          <w:sz w:val="24"/>
          <w:szCs w:val="24"/>
        </w:rPr>
        <w:softHyphen/>
      </w:r>
      <w:r w:rsidR="00826DDE">
        <w:rPr>
          <w:rFonts w:eastAsia="Times New Roman"/>
          <w:sz w:val="24"/>
          <w:szCs w:val="24"/>
        </w:rPr>
        <w:softHyphen/>
        <w:t>_______</w:t>
      </w:r>
      <w:r w:rsidRPr="00071D57">
        <w:rPr>
          <w:rFonts w:eastAsia="Times New Roman"/>
          <w:sz w:val="24"/>
          <w:szCs w:val="24"/>
        </w:rPr>
        <w:t>____________</w:t>
      </w:r>
      <w:r w:rsidR="00071D57" w:rsidRPr="00071D57">
        <w:rPr>
          <w:rFonts w:eastAsia="Times New Roman"/>
          <w:sz w:val="24"/>
          <w:szCs w:val="24"/>
        </w:rPr>
        <w:softHyphen/>
      </w:r>
      <w:r w:rsidR="00071D57" w:rsidRPr="00071D57">
        <w:rPr>
          <w:rFonts w:eastAsia="Times New Roman"/>
          <w:sz w:val="24"/>
          <w:szCs w:val="24"/>
        </w:rPr>
        <w:softHyphen/>
      </w:r>
      <w:r w:rsidR="00071D57" w:rsidRPr="00071D57">
        <w:rPr>
          <w:rFonts w:eastAsia="Times New Roman"/>
          <w:sz w:val="24"/>
          <w:szCs w:val="24"/>
        </w:rPr>
        <w:softHyphen/>
      </w:r>
      <w:r w:rsidR="00071D57" w:rsidRPr="00071D57">
        <w:rPr>
          <w:rFonts w:eastAsia="Times New Roman"/>
          <w:sz w:val="24"/>
          <w:szCs w:val="24"/>
        </w:rPr>
        <w:softHyphen/>
      </w:r>
      <w:r w:rsidR="00071D57" w:rsidRPr="00071D57">
        <w:rPr>
          <w:rFonts w:eastAsia="Times New Roman"/>
          <w:sz w:val="24"/>
          <w:szCs w:val="24"/>
        </w:rPr>
        <w:softHyphen/>
      </w:r>
      <w:r w:rsidR="00071D57" w:rsidRPr="00071D57">
        <w:rPr>
          <w:rFonts w:eastAsia="Times New Roman"/>
          <w:sz w:val="24"/>
          <w:szCs w:val="24"/>
        </w:rPr>
        <w:softHyphen/>
      </w:r>
      <w:r w:rsidR="00071D57" w:rsidRPr="00071D57">
        <w:rPr>
          <w:rFonts w:eastAsia="Times New Roman"/>
          <w:sz w:val="24"/>
          <w:szCs w:val="24"/>
        </w:rPr>
        <w:softHyphen/>
      </w:r>
      <w:r w:rsidR="00071D57" w:rsidRPr="00071D57">
        <w:rPr>
          <w:rFonts w:eastAsia="Times New Roman"/>
          <w:sz w:val="24"/>
          <w:szCs w:val="24"/>
        </w:rPr>
        <w:softHyphen/>
      </w:r>
      <w:r w:rsidR="00071D57" w:rsidRPr="00071D57">
        <w:rPr>
          <w:rFonts w:eastAsia="Times New Roman"/>
          <w:sz w:val="24"/>
          <w:szCs w:val="24"/>
        </w:rPr>
        <w:softHyphen/>
      </w:r>
      <w:r w:rsidR="00071D57" w:rsidRPr="00071D57">
        <w:rPr>
          <w:rFonts w:eastAsia="Times New Roman"/>
          <w:sz w:val="24"/>
          <w:szCs w:val="24"/>
        </w:rPr>
        <w:softHyphen/>
      </w:r>
      <w:r w:rsidR="00071D57" w:rsidRPr="00071D57">
        <w:rPr>
          <w:rFonts w:eastAsia="Times New Roman"/>
          <w:sz w:val="24"/>
          <w:szCs w:val="24"/>
        </w:rPr>
        <w:softHyphen/>
      </w:r>
      <w:r w:rsidR="00071D57" w:rsidRPr="00071D57">
        <w:rPr>
          <w:rFonts w:eastAsia="Times New Roman"/>
          <w:sz w:val="24"/>
          <w:szCs w:val="24"/>
        </w:rPr>
        <w:softHyphen/>
      </w:r>
      <w:r w:rsidR="00071D57" w:rsidRPr="00071D57">
        <w:rPr>
          <w:rFonts w:eastAsia="Times New Roman"/>
          <w:sz w:val="24"/>
          <w:szCs w:val="24"/>
        </w:rPr>
        <w:softHyphen/>
      </w:r>
      <w:r w:rsidR="00071D57" w:rsidRPr="00071D57">
        <w:rPr>
          <w:rFonts w:eastAsia="Times New Roman"/>
          <w:sz w:val="24"/>
          <w:szCs w:val="24"/>
        </w:rPr>
        <w:softHyphen/>
      </w:r>
      <w:r w:rsidR="00071D57" w:rsidRPr="00071D57">
        <w:rPr>
          <w:rFonts w:eastAsia="Times New Roman"/>
          <w:sz w:val="24"/>
          <w:szCs w:val="24"/>
        </w:rPr>
        <w:softHyphen/>
      </w:r>
      <w:r w:rsidR="00071D57" w:rsidRPr="00071D57">
        <w:rPr>
          <w:rFonts w:eastAsia="Times New Roman"/>
          <w:sz w:val="24"/>
          <w:szCs w:val="24"/>
        </w:rPr>
        <w:softHyphen/>
      </w:r>
      <w:r w:rsidR="00071D57" w:rsidRPr="00071D57">
        <w:rPr>
          <w:rFonts w:eastAsia="Times New Roman"/>
          <w:sz w:val="24"/>
          <w:szCs w:val="24"/>
        </w:rPr>
        <w:softHyphen/>
      </w:r>
      <w:r w:rsidR="00071D57" w:rsidRPr="00071D57">
        <w:rPr>
          <w:rFonts w:eastAsia="Times New Roman"/>
          <w:sz w:val="24"/>
          <w:szCs w:val="24"/>
        </w:rPr>
        <w:softHyphen/>
      </w:r>
      <w:r w:rsidR="00071D57" w:rsidRPr="00071D57">
        <w:rPr>
          <w:rFonts w:eastAsia="Times New Roman"/>
          <w:sz w:val="24"/>
          <w:szCs w:val="24"/>
        </w:rPr>
        <w:softHyphen/>
      </w:r>
      <w:r w:rsidR="00071D57" w:rsidRPr="00071D57">
        <w:rPr>
          <w:rFonts w:eastAsia="Times New Roman"/>
          <w:sz w:val="24"/>
          <w:szCs w:val="24"/>
        </w:rPr>
        <w:softHyphen/>
      </w:r>
      <w:r w:rsidR="00071D57" w:rsidRPr="00071D57">
        <w:rPr>
          <w:rFonts w:eastAsia="Times New Roman"/>
          <w:sz w:val="24"/>
          <w:szCs w:val="24"/>
        </w:rPr>
        <w:softHyphen/>
      </w:r>
      <w:r w:rsidR="00071D57" w:rsidRPr="00071D57">
        <w:rPr>
          <w:rFonts w:eastAsia="Times New Roman"/>
          <w:sz w:val="24"/>
          <w:szCs w:val="24"/>
        </w:rPr>
        <w:softHyphen/>
      </w:r>
      <w:r w:rsidR="00071D57" w:rsidRPr="00071D57">
        <w:rPr>
          <w:rFonts w:eastAsia="Times New Roman"/>
          <w:sz w:val="24"/>
          <w:szCs w:val="24"/>
        </w:rPr>
        <w:softHyphen/>
      </w:r>
      <w:r w:rsidR="00071D57" w:rsidRPr="00071D57">
        <w:rPr>
          <w:rFonts w:eastAsia="Times New Roman"/>
          <w:sz w:val="24"/>
          <w:szCs w:val="24"/>
        </w:rPr>
        <w:softHyphen/>
      </w:r>
      <w:r w:rsidR="00071D57" w:rsidRPr="00071D57">
        <w:rPr>
          <w:rFonts w:eastAsia="Times New Roman"/>
          <w:sz w:val="24"/>
          <w:szCs w:val="24"/>
        </w:rPr>
        <w:softHyphen/>
      </w:r>
      <w:r w:rsidR="00071D57" w:rsidRPr="00071D57">
        <w:rPr>
          <w:rFonts w:eastAsia="Times New Roman"/>
          <w:sz w:val="24"/>
          <w:szCs w:val="24"/>
        </w:rPr>
        <w:softHyphen/>
      </w:r>
      <w:r w:rsidR="00071D57" w:rsidRPr="00071D57">
        <w:rPr>
          <w:rFonts w:eastAsia="Times New Roman"/>
          <w:sz w:val="24"/>
          <w:szCs w:val="24"/>
        </w:rPr>
        <w:softHyphen/>
        <w:t>____________________________________</w:t>
      </w:r>
    </w:p>
    <w:p w14:paraId="648B004F" w14:textId="15916752" w:rsidR="00071D57" w:rsidRPr="005F1F01" w:rsidRDefault="00071D57" w:rsidP="001C16A1">
      <w:pPr>
        <w:spacing w:after="0" w:line="240" w:lineRule="auto"/>
        <w:rPr>
          <w:rFonts w:eastAsia="Times New Roman"/>
          <w:sz w:val="24"/>
          <w:szCs w:val="24"/>
        </w:rPr>
      </w:pPr>
      <w:r>
        <w:rPr>
          <w:rFonts w:eastAsia="Times New Roman"/>
          <w:sz w:val="24"/>
          <w:szCs w:val="24"/>
        </w:rPr>
        <w:softHyphen/>
      </w:r>
      <w:r>
        <w:rPr>
          <w:rFonts w:eastAsia="Times New Roman"/>
          <w:sz w:val="24"/>
          <w:szCs w:val="24"/>
        </w:rPr>
        <w:softHyphen/>
      </w:r>
      <w:r>
        <w:rPr>
          <w:rFonts w:eastAsia="Times New Roman"/>
          <w:sz w:val="24"/>
          <w:szCs w:val="24"/>
        </w:rPr>
        <w:softHyphen/>
      </w:r>
      <w:r>
        <w:rPr>
          <w:rFonts w:eastAsia="Times New Roman"/>
          <w:sz w:val="24"/>
          <w:szCs w:val="24"/>
        </w:rPr>
        <w:softHyphen/>
      </w:r>
      <w:r>
        <w:rPr>
          <w:rFonts w:eastAsia="Times New Roman"/>
          <w:sz w:val="24"/>
          <w:szCs w:val="24"/>
        </w:rPr>
        <w:softHyphen/>
      </w:r>
      <w:r>
        <w:rPr>
          <w:rFonts w:eastAsia="Times New Roman"/>
          <w:sz w:val="24"/>
          <w:szCs w:val="24"/>
        </w:rPr>
        <w:softHyphen/>
      </w:r>
      <w:r>
        <w:rPr>
          <w:rFonts w:eastAsia="Times New Roman"/>
          <w:sz w:val="24"/>
          <w:szCs w:val="24"/>
        </w:rPr>
        <w:softHyphen/>
      </w:r>
      <w:r>
        <w:rPr>
          <w:rFonts w:eastAsia="Times New Roman"/>
          <w:sz w:val="24"/>
          <w:szCs w:val="24"/>
        </w:rPr>
        <w:softHyphen/>
      </w:r>
      <w:r>
        <w:rPr>
          <w:rFonts w:eastAsia="Times New Roman"/>
          <w:sz w:val="24"/>
          <w:szCs w:val="24"/>
        </w:rPr>
        <w:softHyphen/>
      </w:r>
      <w:r>
        <w:rPr>
          <w:rFonts w:eastAsia="Times New Roman"/>
          <w:sz w:val="24"/>
          <w:szCs w:val="24"/>
        </w:rPr>
        <w:softHyphen/>
      </w:r>
      <w:r>
        <w:rPr>
          <w:rFonts w:eastAsia="Times New Roman"/>
          <w:sz w:val="24"/>
          <w:szCs w:val="24"/>
        </w:rPr>
        <w:softHyphen/>
      </w:r>
      <w:r>
        <w:rPr>
          <w:rFonts w:eastAsia="Times New Roman"/>
          <w:sz w:val="24"/>
          <w:szCs w:val="24"/>
        </w:rPr>
        <w:softHyphen/>
      </w:r>
      <w:r>
        <w:rPr>
          <w:rFonts w:eastAsia="Times New Roman"/>
          <w:sz w:val="24"/>
          <w:szCs w:val="24"/>
        </w:rPr>
        <w:softHyphen/>
      </w:r>
      <w:r>
        <w:rPr>
          <w:rFonts w:eastAsia="Times New Roman"/>
          <w:sz w:val="24"/>
          <w:szCs w:val="24"/>
        </w:rPr>
        <w:softHyphen/>
      </w:r>
      <w:r>
        <w:rPr>
          <w:rFonts w:eastAsia="Times New Roman"/>
          <w:sz w:val="24"/>
          <w:szCs w:val="24"/>
        </w:rPr>
        <w:softHyphen/>
      </w:r>
      <w:r>
        <w:rPr>
          <w:rFonts w:eastAsia="Times New Roman"/>
          <w:sz w:val="24"/>
          <w:szCs w:val="24"/>
        </w:rPr>
        <w:softHyphen/>
        <w:t>____________________________________________________________________</w:t>
      </w:r>
    </w:p>
    <w:p w14:paraId="79A394BC" w14:textId="7FDCE988" w:rsidR="00BB0FE3" w:rsidRPr="005F1F01" w:rsidRDefault="00BB0FE3" w:rsidP="001C16A1">
      <w:pPr>
        <w:spacing w:after="0" w:line="240" w:lineRule="auto"/>
        <w:rPr>
          <w:rFonts w:eastAsia="Times New Roman"/>
          <w:sz w:val="24"/>
          <w:szCs w:val="24"/>
        </w:rPr>
      </w:pPr>
    </w:p>
    <w:p w14:paraId="403DA50C" w14:textId="77777777" w:rsidR="00826DDE" w:rsidRPr="00826DDE" w:rsidRDefault="00BB0FE3" w:rsidP="001C16A1">
      <w:pPr>
        <w:spacing w:after="0" w:line="240" w:lineRule="auto"/>
        <w:rPr>
          <w:rFonts w:eastAsia="Times New Roman"/>
          <w:sz w:val="24"/>
          <w:szCs w:val="24"/>
        </w:rPr>
      </w:pPr>
      <w:bookmarkStart w:id="4" w:name="_Hlk209684953"/>
      <w:r w:rsidRPr="00071D57">
        <w:rPr>
          <w:rFonts w:eastAsia="Times New Roman"/>
          <w:b/>
          <w:bCs/>
          <w:sz w:val="28"/>
          <w:szCs w:val="28"/>
          <w:highlight w:val="yellow"/>
        </w:rPr>
        <w:t>Do you have any concurrent enrollment classes?</w:t>
      </w:r>
      <w:r w:rsidRPr="00826DDE">
        <w:rPr>
          <w:rFonts w:eastAsia="Times New Roman"/>
          <w:sz w:val="28"/>
          <w:szCs w:val="28"/>
        </w:rPr>
        <w:t xml:space="preserve">  </w:t>
      </w:r>
      <w:r w:rsidRPr="00826DDE">
        <w:rPr>
          <w:rFonts w:eastAsia="Times New Roman"/>
          <w:sz w:val="24"/>
          <w:szCs w:val="24"/>
        </w:rPr>
        <w:t>If yes, please list them _____________________________________________________________________</w:t>
      </w:r>
      <w:r w:rsidR="00826DDE" w:rsidRPr="00826DDE">
        <w:rPr>
          <w:rFonts w:eastAsia="Times New Roman"/>
          <w:sz w:val="24"/>
          <w:szCs w:val="24"/>
        </w:rPr>
        <w:t>_________</w:t>
      </w:r>
    </w:p>
    <w:bookmarkEnd w:id="4"/>
    <w:p w14:paraId="63A86258" w14:textId="63C41555" w:rsidR="005F1F01" w:rsidRPr="00826DDE" w:rsidRDefault="00826DDE" w:rsidP="001C16A1">
      <w:pPr>
        <w:spacing w:after="0" w:line="240" w:lineRule="auto"/>
        <w:rPr>
          <w:rFonts w:eastAsia="Times New Roman"/>
          <w:i/>
          <w:iCs/>
          <w:sz w:val="24"/>
          <w:szCs w:val="24"/>
        </w:rPr>
      </w:pPr>
      <w:r w:rsidRPr="00826DDE">
        <w:rPr>
          <w:rFonts w:eastAsia="Times New Roman"/>
          <w:sz w:val="24"/>
          <w:szCs w:val="24"/>
        </w:rPr>
        <w:t>____________________________________________________________________________________________________________________________________________________________</w:t>
      </w:r>
      <w:r w:rsidR="00B414D3" w:rsidRPr="00826DDE">
        <w:rPr>
          <w:rFonts w:eastAsia="Times New Roman"/>
          <w:i/>
          <w:iCs/>
          <w:sz w:val="24"/>
          <w:szCs w:val="24"/>
        </w:rPr>
        <w:t xml:space="preserve"> </w:t>
      </w:r>
    </w:p>
    <w:p w14:paraId="7212B39D" w14:textId="7E179482" w:rsidR="00BB0FE3" w:rsidRPr="00071D57" w:rsidRDefault="00BB0FE3" w:rsidP="001C16A1">
      <w:pPr>
        <w:spacing w:after="0" w:line="240" w:lineRule="auto"/>
        <w:rPr>
          <w:rFonts w:eastAsia="Times New Roman"/>
          <w:b/>
          <w:bCs/>
          <w:i/>
          <w:iCs/>
          <w:sz w:val="24"/>
          <w:szCs w:val="24"/>
        </w:rPr>
      </w:pPr>
      <w:r w:rsidRPr="00826DDE">
        <w:rPr>
          <w:rFonts w:eastAsia="Times New Roman"/>
          <w:b/>
          <w:bCs/>
          <w:i/>
          <w:iCs/>
          <w:sz w:val="24"/>
          <w:szCs w:val="24"/>
        </w:rPr>
        <w:t xml:space="preserve">(a concurrent enrollment class is a </w:t>
      </w:r>
      <w:r w:rsidR="00826DDE" w:rsidRPr="00826DDE">
        <w:rPr>
          <w:rFonts w:eastAsia="Times New Roman"/>
          <w:b/>
          <w:bCs/>
          <w:i/>
          <w:iCs/>
          <w:sz w:val="24"/>
          <w:szCs w:val="24"/>
        </w:rPr>
        <w:t>college</w:t>
      </w:r>
      <w:r w:rsidRPr="00826DDE">
        <w:rPr>
          <w:rFonts w:eastAsia="Times New Roman"/>
          <w:b/>
          <w:bCs/>
          <w:i/>
          <w:iCs/>
          <w:sz w:val="24"/>
          <w:szCs w:val="24"/>
        </w:rPr>
        <w:t xml:space="preserve"> </w:t>
      </w:r>
      <w:r w:rsidR="00826DDE">
        <w:rPr>
          <w:rFonts w:eastAsia="Times New Roman"/>
          <w:b/>
          <w:bCs/>
          <w:i/>
          <w:iCs/>
          <w:sz w:val="24"/>
          <w:szCs w:val="24"/>
        </w:rPr>
        <w:t>c</w:t>
      </w:r>
      <w:r w:rsidRPr="00826DDE">
        <w:rPr>
          <w:rFonts w:eastAsia="Times New Roman"/>
          <w:b/>
          <w:bCs/>
          <w:i/>
          <w:iCs/>
          <w:sz w:val="24"/>
          <w:szCs w:val="24"/>
        </w:rPr>
        <w:t xml:space="preserve">lass you took for </w:t>
      </w:r>
      <w:r w:rsidR="00550DC5" w:rsidRPr="00826DDE">
        <w:rPr>
          <w:rFonts w:eastAsia="Times New Roman"/>
          <w:b/>
          <w:bCs/>
          <w:i/>
          <w:iCs/>
          <w:sz w:val="24"/>
          <w:szCs w:val="24"/>
        </w:rPr>
        <w:t xml:space="preserve">college </w:t>
      </w:r>
      <w:r w:rsidRPr="00826DDE">
        <w:rPr>
          <w:rFonts w:eastAsia="Times New Roman"/>
          <w:b/>
          <w:bCs/>
          <w:i/>
          <w:iCs/>
          <w:sz w:val="24"/>
          <w:szCs w:val="24"/>
        </w:rPr>
        <w:t>credit in High School)</w:t>
      </w:r>
    </w:p>
    <w:p w14:paraId="403E38F9" w14:textId="50CFFFEB" w:rsidR="00BB0FE3" w:rsidRPr="005F1F01" w:rsidRDefault="00BB0FE3" w:rsidP="001C16A1">
      <w:pPr>
        <w:spacing w:after="0" w:line="240" w:lineRule="auto"/>
        <w:rPr>
          <w:rFonts w:eastAsia="Times New Roman"/>
          <w:sz w:val="24"/>
          <w:szCs w:val="24"/>
        </w:rPr>
      </w:pPr>
    </w:p>
    <w:p w14:paraId="20DA2B5D" w14:textId="2E48A965" w:rsidR="002A6432" w:rsidRPr="003C4129" w:rsidRDefault="00BB0FE3" w:rsidP="001C16A1">
      <w:pPr>
        <w:spacing w:after="0" w:line="240" w:lineRule="auto"/>
        <w:rPr>
          <w:rFonts w:eastAsia="Times New Roman"/>
          <w:b/>
          <w:bCs/>
          <w:sz w:val="28"/>
          <w:szCs w:val="28"/>
        </w:rPr>
      </w:pPr>
      <w:bookmarkStart w:id="5" w:name="_Hlk209684962"/>
      <w:r w:rsidRPr="003C4129">
        <w:rPr>
          <w:rFonts w:eastAsia="Times New Roman"/>
          <w:b/>
          <w:bCs/>
          <w:sz w:val="28"/>
          <w:szCs w:val="28"/>
          <w:highlight w:val="yellow"/>
        </w:rPr>
        <w:t>Do you have any additional transfer credits coming in?   YES      NO</w:t>
      </w:r>
      <w:r w:rsidR="002A6432" w:rsidRPr="003C4129">
        <w:rPr>
          <w:rFonts w:eastAsia="Times New Roman"/>
          <w:b/>
          <w:bCs/>
          <w:sz w:val="28"/>
          <w:szCs w:val="28"/>
        </w:rPr>
        <w:t xml:space="preserve">   </w:t>
      </w:r>
    </w:p>
    <w:bookmarkEnd w:id="5"/>
    <w:p w14:paraId="21384D5A" w14:textId="78649466" w:rsidR="005F1F01" w:rsidRPr="005F1F01" w:rsidRDefault="005F1F01" w:rsidP="001C16A1">
      <w:pPr>
        <w:spacing w:after="0" w:line="240" w:lineRule="auto"/>
        <w:rPr>
          <w:rFonts w:eastAsia="Times New Roman"/>
          <w:sz w:val="24"/>
          <w:szCs w:val="24"/>
        </w:rPr>
      </w:pPr>
    </w:p>
    <w:p w14:paraId="6375B015" w14:textId="6EA278DB" w:rsidR="005F1F01" w:rsidRPr="005F1F01" w:rsidRDefault="002A6432" w:rsidP="001C16A1">
      <w:pPr>
        <w:spacing w:after="0" w:line="240" w:lineRule="auto"/>
        <w:rPr>
          <w:rFonts w:eastAsia="Times New Roman"/>
          <w:sz w:val="24"/>
          <w:szCs w:val="24"/>
        </w:rPr>
      </w:pPr>
      <w:r w:rsidRPr="005F1F01">
        <w:rPr>
          <w:rFonts w:eastAsia="Times New Roman"/>
          <w:sz w:val="24"/>
          <w:szCs w:val="24"/>
        </w:rPr>
        <w:t>If yes, about how many transfer credits are you expecting to bring in</w:t>
      </w:r>
      <w:r w:rsidR="00772415" w:rsidRPr="005F1F01">
        <w:rPr>
          <w:rFonts w:eastAsia="Times New Roman"/>
          <w:sz w:val="24"/>
          <w:szCs w:val="24"/>
        </w:rPr>
        <w:t>? _______________</w:t>
      </w:r>
    </w:p>
    <w:p w14:paraId="047AE9FA" w14:textId="77777777" w:rsidR="005F1F01" w:rsidRPr="005F1F01" w:rsidRDefault="005F1F01" w:rsidP="001C16A1">
      <w:pPr>
        <w:spacing w:after="0" w:line="240" w:lineRule="auto"/>
        <w:rPr>
          <w:rFonts w:eastAsia="Times New Roman"/>
          <w:b/>
          <w:bCs/>
          <w:sz w:val="24"/>
          <w:szCs w:val="24"/>
        </w:rPr>
      </w:pPr>
    </w:p>
    <w:p w14:paraId="05618753" w14:textId="2BA5492F" w:rsidR="005F1F01" w:rsidRPr="005F1F01" w:rsidRDefault="005F1F01" w:rsidP="001C16A1">
      <w:pPr>
        <w:spacing w:after="0" w:line="240" w:lineRule="auto"/>
        <w:rPr>
          <w:rFonts w:eastAsia="Times New Roman"/>
          <w:sz w:val="24"/>
          <w:szCs w:val="24"/>
        </w:rPr>
      </w:pPr>
      <w:r w:rsidRPr="001C46EC">
        <w:rPr>
          <w:rFonts w:eastAsia="Times New Roman"/>
          <w:sz w:val="24"/>
          <w:szCs w:val="24"/>
          <w:highlight w:val="cyan"/>
        </w:rPr>
        <w:t xml:space="preserve">We need to see </w:t>
      </w:r>
      <w:r w:rsidRPr="001C46EC">
        <w:rPr>
          <w:rFonts w:eastAsia="Times New Roman"/>
          <w:b/>
          <w:bCs/>
          <w:sz w:val="24"/>
          <w:szCs w:val="24"/>
          <w:highlight w:val="cyan"/>
          <w:u w:val="single"/>
        </w:rPr>
        <w:t>UNOFFICIAL TRANSCIPTS</w:t>
      </w:r>
      <w:r w:rsidRPr="001C46EC">
        <w:rPr>
          <w:rFonts w:eastAsia="Times New Roman"/>
          <w:sz w:val="24"/>
          <w:szCs w:val="24"/>
          <w:highlight w:val="cyan"/>
        </w:rPr>
        <w:t xml:space="preserve"> to provide course recommendations and class overrides.  We will </w:t>
      </w:r>
      <w:r w:rsidRPr="001C46EC">
        <w:rPr>
          <w:rFonts w:eastAsia="Times New Roman"/>
          <w:b/>
          <w:bCs/>
          <w:sz w:val="24"/>
          <w:szCs w:val="24"/>
          <w:highlight w:val="cyan"/>
          <w:u w:val="single"/>
        </w:rPr>
        <w:t>NOT</w:t>
      </w:r>
      <w:r w:rsidRPr="001C46EC">
        <w:rPr>
          <w:rFonts w:eastAsia="Times New Roman"/>
          <w:sz w:val="24"/>
          <w:szCs w:val="24"/>
          <w:highlight w:val="cyan"/>
        </w:rPr>
        <w:t xml:space="preserve"> provide overrides without them.</w:t>
      </w:r>
      <w:r w:rsidRPr="005F1F01">
        <w:rPr>
          <w:rFonts w:eastAsia="Times New Roman"/>
          <w:sz w:val="24"/>
          <w:szCs w:val="24"/>
        </w:rPr>
        <w:t xml:space="preserve"> </w:t>
      </w:r>
    </w:p>
    <w:p w14:paraId="53BD8DFA" w14:textId="31FEB0C4" w:rsidR="005F1F01" w:rsidRPr="005F1F01" w:rsidRDefault="005F1F01" w:rsidP="001C16A1">
      <w:pPr>
        <w:spacing w:after="0" w:line="240" w:lineRule="auto"/>
        <w:rPr>
          <w:rFonts w:eastAsia="Times New Roman"/>
          <w:b/>
          <w:bCs/>
          <w:sz w:val="24"/>
          <w:szCs w:val="24"/>
        </w:rPr>
      </w:pPr>
    </w:p>
    <w:p w14:paraId="57681382" w14:textId="73AA2EA6" w:rsidR="005F1F01" w:rsidRDefault="005F1F01" w:rsidP="001C16A1">
      <w:pPr>
        <w:spacing w:after="0" w:line="240" w:lineRule="auto"/>
        <w:rPr>
          <w:rFonts w:eastAsia="Times New Roman"/>
          <w:b/>
          <w:bCs/>
          <w:sz w:val="28"/>
          <w:szCs w:val="28"/>
        </w:rPr>
      </w:pPr>
    </w:p>
    <w:p w14:paraId="1E683D95" w14:textId="77777777" w:rsidR="003C4129" w:rsidRDefault="003C4129" w:rsidP="001C16A1">
      <w:pPr>
        <w:spacing w:after="0" w:line="240" w:lineRule="auto"/>
        <w:rPr>
          <w:rFonts w:eastAsia="Times New Roman"/>
          <w:b/>
          <w:bCs/>
          <w:sz w:val="28"/>
          <w:szCs w:val="28"/>
        </w:rPr>
      </w:pPr>
    </w:p>
    <w:p w14:paraId="3A6E3CDA" w14:textId="6E34486C" w:rsidR="005F1F01" w:rsidRPr="003C4129" w:rsidRDefault="003C4129" w:rsidP="001C16A1">
      <w:pPr>
        <w:spacing w:after="0" w:line="240" w:lineRule="auto"/>
        <w:rPr>
          <w:rFonts w:eastAsia="Times New Roman"/>
          <w:b/>
          <w:bCs/>
          <w:sz w:val="32"/>
          <w:szCs w:val="32"/>
        </w:rPr>
      </w:pPr>
      <w:r>
        <w:rPr>
          <w:rFonts w:eastAsia="Times New Roman"/>
          <w:b/>
          <w:bCs/>
          <w:sz w:val="32"/>
          <w:szCs w:val="32"/>
        </w:rPr>
        <w:t>Now,</w:t>
      </w:r>
      <w:r w:rsidR="005F1F01" w:rsidRPr="003C4129">
        <w:rPr>
          <w:rFonts w:eastAsia="Times New Roman"/>
          <w:b/>
          <w:bCs/>
          <w:sz w:val="32"/>
          <w:szCs w:val="32"/>
        </w:rPr>
        <w:t xml:space="preserve"> let’s determine how many classes you want to take</w:t>
      </w:r>
    </w:p>
    <w:p w14:paraId="4BDA66C6" w14:textId="619121B1" w:rsidR="005F1F01" w:rsidRPr="00892CC0" w:rsidRDefault="005F1F01" w:rsidP="001C16A1">
      <w:pPr>
        <w:spacing w:after="0" w:line="240" w:lineRule="auto"/>
        <w:rPr>
          <w:rFonts w:eastAsia="Times New Roman"/>
          <w:sz w:val="24"/>
          <w:szCs w:val="24"/>
        </w:rPr>
      </w:pPr>
    </w:p>
    <w:p w14:paraId="272D486C" w14:textId="69A93ED7" w:rsidR="00892CC0" w:rsidRDefault="005F1F01" w:rsidP="001C16A1">
      <w:pPr>
        <w:spacing w:after="0" w:line="240" w:lineRule="auto"/>
        <w:rPr>
          <w:rFonts w:eastAsia="Times New Roman"/>
          <w:sz w:val="24"/>
          <w:szCs w:val="24"/>
        </w:rPr>
      </w:pPr>
      <w:r w:rsidRPr="00892CC0">
        <w:rPr>
          <w:rFonts w:eastAsia="Times New Roman"/>
          <w:sz w:val="24"/>
          <w:szCs w:val="24"/>
        </w:rPr>
        <w:t>You can take a max of 18 credits hours your first semester.  We do not recommend 18</w:t>
      </w:r>
      <w:r w:rsidR="00892CC0" w:rsidRPr="00892CC0">
        <w:rPr>
          <w:rFonts w:eastAsia="Times New Roman"/>
          <w:sz w:val="24"/>
          <w:szCs w:val="24"/>
        </w:rPr>
        <w:t>—most students take 12 credits (or 4 classes), however, even</w:t>
      </w:r>
      <w:r w:rsidR="00892CC0">
        <w:rPr>
          <w:rFonts w:eastAsia="Times New Roman"/>
          <w:sz w:val="24"/>
          <w:szCs w:val="24"/>
        </w:rPr>
        <w:t xml:space="preserve"> this may be too many for you.  </w:t>
      </w:r>
    </w:p>
    <w:p w14:paraId="272CB6B0" w14:textId="7C4F82FF" w:rsidR="00892CC0" w:rsidRDefault="00892CC0" w:rsidP="001C16A1">
      <w:pPr>
        <w:spacing w:after="0" w:line="240" w:lineRule="auto"/>
        <w:rPr>
          <w:rFonts w:eastAsia="Times New Roman"/>
          <w:sz w:val="24"/>
          <w:szCs w:val="24"/>
        </w:rPr>
      </w:pPr>
    </w:p>
    <w:p w14:paraId="3109A4FB" w14:textId="2EA4A33D" w:rsidR="005F1F01" w:rsidRDefault="000F33CB" w:rsidP="001C16A1">
      <w:pPr>
        <w:spacing w:after="0" w:line="240" w:lineRule="auto"/>
        <w:rPr>
          <w:rFonts w:eastAsia="Times New Roman"/>
          <w:sz w:val="24"/>
          <w:szCs w:val="24"/>
        </w:rPr>
      </w:pPr>
      <w:r w:rsidRPr="00C7728E">
        <w:rPr>
          <w:rFonts w:eastAsia="Times New Roman"/>
          <w:noProof/>
          <w:sz w:val="24"/>
          <w:szCs w:val="24"/>
        </w:rPr>
        <w:lastRenderedPageBreak/>
        <w:drawing>
          <wp:anchor distT="0" distB="0" distL="114300" distR="114300" simplePos="0" relativeHeight="251666432" behindDoc="1" locked="0" layoutInCell="1" allowOverlap="1" wp14:anchorId="1EE189B7" wp14:editId="6F1052FF">
            <wp:simplePos x="0" y="0"/>
            <wp:positionH relativeFrom="column">
              <wp:posOffset>3551555</wp:posOffset>
            </wp:positionH>
            <wp:positionV relativeFrom="paragraph">
              <wp:posOffset>81915</wp:posOffset>
            </wp:positionV>
            <wp:extent cx="3035300" cy="914400"/>
            <wp:effectExtent l="19050" t="19050" r="12700" b="19050"/>
            <wp:wrapSquare wrapText="bothSides"/>
            <wp:docPr id="1911198407" name="Picture 1" descr="A picture of a basic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98407" name="Picture 1" descr="A picture of a basic schedule."/>
                    <pic:cNvPicPr/>
                  </pic:nvPicPr>
                  <pic:blipFill>
                    <a:blip r:embed="rId16">
                      <a:extLst>
                        <a:ext uri="{28A0092B-C50C-407E-A947-70E740481C1C}">
                          <a14:useLocalDpi xmlns:a14="http://schemas.microsoft.com/office/drawing/2010/main" val="0"/>
                        </a:ext>
                      </a:extLst>
                    </a:blip>
                    <a:stretch>
                      <a:fillRect/>
                    </a:stretch>
                  </pic:blipFill>
                  <pic:spPr>
                    <a:xfrm>
                      <a:off x="0" y="0"/>
                      <a:ext cx="3035300" cy="914400"/>
                    </a:xfrm>
                    <a:prstGeom prst="rect">
                      <a:avLst/>
                    </a:prstGeom>
                    <a:ln>
                      <a:solidFill>
                        <a:schemeClr val="tx1"/>
                      </a:solidFill>
                    </a:ln>
                  </pic:spPr>
                </pic:pic>
              </a:graphicData>
            </a:graphic>
          </wp:anchor>
        </w:drawing>
      </w:r>
      <w:r w:rsidR="00892CC0">
        <w:rPr>
          <w:rFonts w:eastAsia="Times New Roman"/>
          <w:sz w:val="24"/>
          <w:szCs w:val="24"/>
        </w:rPr>
        <w:t>Here’s a guide to help you figure out how many classes is right for you:</w:t>
      </w:r>
      <w:r w:rsidR="00892CC0" w:rsidRPr="00892CC0">
        <w:rPr>
          <w:rFonts w:eastAsia="Times New Roman"/>
          <w:sz w:val="24"/>
          <w:szCs w:val="24"/>
        </w:rPr>
        <w:t xml:space="preserve"> </w:t>
      </w:r>
    </w:p>
    <w:p w14:paraId="4F9EECA0" w14:textId="52F1092A" w:rsidR="00892CC0" w:rsidRPr="00892CC0" w:rsidRDefault="00892CC0" w:rsidP="00892CC0">
      <w:pPr>
        <w:pStyle w:val="ListParagraph"/>
        <w:numPr>
          <w:ilvl w:val="0"/>
          <w:numId w:val="27"/>
        </w:numPr>
        <w:spacing w:after="0" w:line="240" w:lineRule="auto"/>
        <w:rPr>
          <w:rFonts w:eastAsia="Times New Roman"/>
          <w:sz w:val="24"/>
          <w:szCs w:val="24"/>
        </w:rPr>
      </w:pPr>
      <w:r w:rsidRPr="00892CC0">
        <w:rPr>
          <w:rFonts w:eastAsia="Times New Roman"/>
          <w:sz w:val="24"/>
          <w:szCs w:val="24"/>
        </w:rPr>
        <w:t xml:space="preserve">If you need health insurance, you </w:t>
      </w:r>
      <w:r w:rsidR="003C4129">
        <w:rPr>
          <w:rFonts w:eastAsia="Times New Roman"/>
          <w:sz w:val="24"/>
          <w:szCs w:val="24"/>
        </w:rPr>
        <w:t>need a minimum of</w:t>
      </w:r>
      <w:r w:rsidRPr="00892CC0">
        <w:rPr>
          <w:rFonts w:eastAsia="Times New Roman"/>
          <w:sz w:val="24"/>
          <w:szCs w:val="24"/>
        </w:rPr>
        <w:t xml:space="preserve"> 9 credit hours (</w:t>
      </w:r>
      <w:r w:rsidR="002A0083">
        <w:rPr>
          <w:rFonts w:eastAsia="Times New Roman"/>
          <w:sz w:val="24"/>
          <w:szCs w:val="24"/>
        </w:rPr>
        <w:t>~</w:t>
      </w:r>
      <w:r w:rsidR="003C4129">
        <w:rPr>
          <w:rFonts w:eastAsia="Times New Roman"/>
          <w:sz w:val="24"/>
          <w:szCs w:val="24"/>
        </w:rPr>
        <w:t>3 classes)</w:t>
      </w:r>
    </w:p>
    <w:p w14:paraId="1FDE59FC" w14:textId="5E850B61" w:rsidR="00892CC0" w:rsidRDefault="00892CC0" w:rsidP="00892CC0">
      <w:pPr>
        <w:pStyle w:val="ListParagraph"/>
        <w:numPr>
          <w:ilvl w:val="0"/>
          <w:numId w:val="27"/>
        </w:numPr>
        <w:spacing w:after="0" w:line="240" w:lineRule="auto"/>
        <w:rPr>
          <w:rFonts w:eastAsia="Times New Roman"/>
          <w:sz w:val="24"/>
          <w:szCs w:val="24"/>
        </w:rPr>
      </w:pPr>
      <w:r w:rsidRPr="00892CC0">
        <w:rPr>
          <w:rFonts w:eastAsia="Times New Roman"/>
          <w:sz w:val="24"/>
          <w:szCs w:val="24"/>
        </w:rPr>
        <w:t xml:space="preserve">If you need to be </w:t>
      </w:r>
      <w:r w:rsidRPr="003D314E">
        <w:rPr>
          <w:rFonts w:eastAsia="Times New Roman"/>
          <w:sz w:val="24"/>
          <w:szCs w:val="24"/>
          <w:u w:val="single"/>
        </w:rPr>
        <w:t>full time status</w:t>
      </w:r>
      <w:r w:rsidRPr="00892CC0">
        <w:rPr>
          <w:rFonts w:eastAsia="Times New Roman"/>
          <w:sz w:val="24"/>
          <w:szCs w:val="24"/>
        </w:rPr>
        <w:t xml:space="preserve"> for Financial Aid or GI Bill or Scholarship or Athletic Eligibility, you should take 12 credits (</w:t>
      </w:r>
      <w:r w:rsidR="002A0083">
        <w:rPr>
          <w:rFonts w:eastAsia="Times New Roman"/>
          <w:sz w:val="24"/>
          <w:szCs w:val="24"/>
        </w:rPr>
        <w:t>~</w:t>
      </w:r>
      <w:r w:rsidRPr="00892CC0">
        <w:rPr>
          <w:rFonts w:eastAsia="Times New Roman"/>
          <w:sz w:val="24"/>
          <w:szCs w:val="24"/>
        </w:rPr>
        <w:t>4 classes)</w:t>
      </w:r>
    </w:p>
    <w:p w14:paraId="556D7A91" w14:textId="31126513" w:rsidR="007837CF" w:rsidRDefault="00892CC0" w:rsidP="001C16A1">
      <w:pPr>
        <w:pStyle w:val="ListParagraph"/>
        <w:numPr>
          <w:ilvl w:val="0"/>
          <w:numId w:val="27"/>
        </w:numPr>
        <w:spacing w:after="0" w:line="240" w:lineRule="auto"/>
        <w:rPr>
          <w:rFonts w:eastAsia="Times New Roman"/>
          <w:sz w:val="24"/>
          <w:szCs w:val="24"/>
        </w:rPr>
      </w:pPr>
      <w:r>
        <w:rPr>
          <w:rFonts w:eastAsia="Times New Roman"/>
          <w:sz w:val="24"/>
          <w:szCs w:val="24"/>
        </w:rPr>
        <w:t xml:space="preserve">If you want to </w:t>
      </w:r>
      <w:r w:rsidR="006A43E9">
        <w:rPr>
          <w:rFonts w:eastAsia="Times New Roman"/>
          <w:sz w:val="24"/>
          <w:szCs w:val="24"/>
        </w:rPr>
        <w:t>finish</w:t>
      </w:r>
      <w:r>
        <w:rPr>
          <w:rFonts w:eastAsia="Times New Roman"/>
          <w:sz w:val="24"/>
          <w:szCs w:val="24"/>
        </w:rPr>
        <w:t xml:space="preserve"> your degree in 4 years, you should take 15 credit hours (</w:t>
      </w:r>
      <w:r w:rsidR="002A0083">
        <w:rPr>
          <w:rFonts w:eastAsia="Times New Roman"/>
          <w:sz w:val="24"/>
          <w:szCs w:val="24"/>
        </w:rPr>
        <w:t>~</w:t>
      </w:r>
      <w:r>
        <w:rPr>
          <w:rFonts w:eastAsia="Times New Roman"/>
          <w:sz w:val="24"/>
          <w:szCs w:val="24"/>
        </w:rPr>
        <w:t>5 classes)</w:t>
      </w:r>
    </w:p>
    <w:p w14:paraId="40330438" w14:textId="4A3EBF30" w:rsidR="00892CC0" w:rsidRPr="007837CF" w:rsidRDefault="007837CF" w:rsidP="001C16A1">
      <w:pPr>
        <w:pStyle w:val="ListParagraph"/>
        <w:numPr>
          <w:ilvl w:val="0"/>
          <w:numId w:val="27"/>
        </w:numPr>
        <w:spacing w:after="0" w:line="240" w:lineRule="auto"/>
        <w:rPr>
          <w:rFonts w:eastAsia="Times New Roman"/>
          <w:sz w:val="24"/>
          <w:szCs w:val="24"/>
        </w:rPr>
      </w:pPr>
      <w:r>
        <w:rPr>
          <w:rFonts w:eastAsia="Times New Roman"/>
          <w:sz w:val="24"/>
          <w:szCs w:val="24"/>
        </w:rPr>
        <w:t>E</w:t>
      </w:r>
      <w:r w:rsidR="00892CC0" w:rsidRPr="007837CF">
        <w:rPr>
          <w:rFonts w:eastAsia="Times New Roman"/>
          <w:sz w:val="24"/>
          <w:szCs w:val="24"/>
        </w:rPr>
        <w:t xml:space="preserve">ach 3-credit class takes roughly 6 to 9 hours of study time, working on assignments, etc. </w:t>
      </w:r>
      <w:r w:rsidR="00892CC0" w:rsidRPr="007837CF">
        <w:rPr>
          <w:rFonts w:eastAsia="Times New Roman"/>
          <w:b/>
          <w:bCs/>
          <w:sz w:val="28"/>
          <w:szCs w:val="28"/>
          <w:u w:val="single"/>
        </w:rPr>
        <w:t>12 credit hours is the equivalent to working 24 to 36 hours</w:t>
      </w:r>
      <w:r w:rsidR="00892CC0" w:rsidRPr="007837CF">
        <w:rPr>
          <w:rFonts w:eastAsia="Times New Roman"/>
          <w:sz w:val="28"/>
          <w:szCs w:val="28"/>
        </w:rPr>
        <w:t xml:space="preserve">.  </w:t>
      </w:r>
      <w:r w:rsidR="00892CC0" w:rsidRPr="007837CF">
        <w:rPr>
          <w:rFonts w:eastAsia="Times New Roman"/>
          <w:sz w:val="24"/>
          <w:szCs w:val="24"/>
        </w:rPr>
        <w:t xml:space="preserve">If you are already working a full-time job, you might consider taking 1 or 2 classes first to see how much time you have for school.  </w:t>
      </w:r>
    </w:p>
    <w:p w14:paraId="6CBCA86C" w14:textId="13E6860C" w:rsidR="00892CC0" w:rsidRDefault="00892CC0" w:rsidP="001C16A1">
      <w:pPr>
        <w:spacing w:after="0" w:line="240" w:lineRule="auto"/>
        <w:rPr>
          <w:rFonts w:eastAsia="Times New Roman"/>
          <w:b/>
          <w:bCs/>
          <w:sz w:val="28"/>
          <w:szCs w:val="28"/>
        </w:rPr>
      </w:pPr>
    </w:p>
    <w:p w14:paraId="731C38CC" w14:textId="34CC93A1" w:rsidR="00B060BD" w:rsidRPr="006A43E9" w:rsidRDefault="00B060BD" w:rsidP="001C16A1">
      <w:pPr>
        <w:spacing w:after="0" w:line="240" w:lineRule="auto"/>
        <w:rPr>
          <w:rFonts w:eastAsia="Times New Roman"/>
          <w:b/>
          <w:bCs/>
          <w:sz w:val="32"/>
          <w:szCs w:val="32"/>
        </w:rPr>
      </w:pPr>
      <w:bookmarkStart w:id="6" w:name="_Hlk209684972"/>
      <w:r w:rsidRPr="006A43E9">
        <w:rPr>
          <w:rFonts w:eastAsia="Times New Roman"/>
          <w:b/>
          <w:bCs/>
          <w:sz w:val="32"/>
          <w:szCs w:val="32"/>
          <w:highlight w:val="yellow"/>
        </w:rPr>
        <w:t>How many classes did you decide you want to take? ______________</w:t>
      </w:r>
    </w:p>
    <w:bookmarkEnd w:id="6"/>
    <w:p w14:paraId="0B5E8CC4" w14:textId="25F8B3B6" w:rsidR="00AE71C4" w:rsidRDefault="00AE71C4" w:rsidP="001C16A1">
      <w:pPr>
        <w:spacing w:after="0" w:line="240" w:lineRule="auto"/>
        <w:rPr>
          <w:rFonts w:eastAsia="Times New Roman"/>
          <w:b/>
          <w:bCs/>
          <w:sz w:val="28"/>
          <w:szCs w:val="28"/>
        </w:rPr>
      </w:pPr>
    </w:p>
    <w:p w14:paraId="02E791B1" w14:textId="77777777" w:rsidR="006A43E9" w:rsidRDefault="006A43E9" w:rsidP="00B060BD">
      <w:pPr>
        <w:spacing w:after="0" w:line="240" w:lineRule="auto"/>
        <w:rPr>
          <w:rFonts w:eastAsia="Times New Roman"/>
          <w:b/>
          <w:bCs/>
          <w:sz w:val="28"/>
          <w:szCs w:val="28"/>
        </w:rPr>
      </w:pPr>
    </w:p>
    <w:p w14:paraId="66C442B6" w14:textId="77777777" w:rsidR="0028417D" w:rsidRDefault="00B060BD" w:rsidP="00B060BD">
      <w:pPr>
        <w:spacing w:after="0" w:line="240" w:lineRule="auto"/>
        <w:rPr>
          <w:rFonts w:eastAsia="Times New Roman"/>
          <w:sz w:val="24"/>
          <w:szCs w:val="24"/>
        </w:rPr>
      </w:pPr>
      <w:r w:rsidRPr="006A43E9">
        <w:rPr>
          <w:rFonts w:eastAsia="Times New Roman"/>
          <w:b/>
          <w:bCs/>
          <w:sz w:val="32"/>
          <w:szCs w:val="32"/>
          <w:highlight w:val="yellow"/>
        </w:rPr>
        <w:t xml:space="preserve">Let’s talk about </w:t>
      </w:r>
      <w:r w:rsidR="00161994" w:rsidRPr="006A43E9">
        <w:rPr>
          <w:rFonts w:eastAsia="Times New Roman"/>
          <w:b/>
          <w:bCs/>
          <w:sz w:val="32"/>
          <w:szCs w:val="32"/>
          <w:highlight w:val="yellow"/>
        </w:rPr>
        <w:t>course delivery method.</w:t>
      </w:r>
      <w:r w:rsidR="00161994" w:rsidRPr="006A43E9">
        <w:rPr>
          <w:rFonts w:eastAsia="Times New Roman"/>
          <w:b/>
          <w:bCs/>
          <w:sz w:val="32"/>
          <w:szCs w:val="32"/>
        </w:rPr>
        <w:t xml:space="preserve">  </w:t>
      </w:r>
      <w:r w:rsidR="00161994" w:rsidRPr="00161994">
        <w:rPr>
          <w:rFonts w:eastAsia="Times New Roman"/>
          <w:sz w:val="24"/>
          <w:szCs w:val="24"/>
        </w:rPr>
        <w:t>We</w:t>
      </w:r>
      <w:r w:rsidR="00161994" w:rsidRPr="00161994">
        <w:rPr>
          <w:rFonts w:eastAsia="Times New Roman"/>
          <w:b/>
          <w:bCs/>
          <w:sz w:val="24"/>
          <w:szCs w:val="24"/>
        </w:rPr>
        <w:t xml:space="preserve"> </w:t>
      </w:r>
      <w:r w:rsidRPr="00161994">
        <w:rPr>
          <w:rFonts w:eastAsia="Times New Roman"/>
          <w:sz w:val="24"/>
          <w:szCs w:val="24"/>
        </w:rPr>
        <w:t xml:space="preserve">offer </w:t>
      </w:r>
      <w:r w:rsidR="00161994">
        <w:rPr>
          <w:rFonts w:eastAsia="Times New Roman"/>
          <w:sz w:val="24"/>
          <w:szCs w:val="24"/>
        </w:rPr>
        <w:t>a variety</w:t>
      </w:r>
      <w:r w:rsidRPr="00161994">
        <w:rPr>
          <w:rFonts w:eastAsia="Times New Roman"/>
          <w:sz w:val="24"/>
          <w:szCs w:val="24"/>
        </w:rPr>
        <w:t xml:space="preserve"> of </w:t>
      </w:r>
      <w:r w:rsidR="00161994">
        <w:rPr>
          <w:rFonts w:eastAsia="Times New Roman"/>
          <w:sz w:val="24"/>
          <w:szCs w:val="24"/>
        </w:rPr>
        <w:t>class delivery methods</w:t>
      </w:r>
      <w:r w:rsidRPr="00161994">
        <w:rPr>
          <w:rFonts w:eastAsia="Times New Roman"/>
          <w:sz w:val="24"/>
          <w:szCs w:val="24"/>
        </w:rPr>
        <w:t xml:space="preserve"> but the</w:t>
      </w:r>
      <w:r w:rsidR="00BF7129">
        <w:rPr>
          <w:rFonts w:eastAsia="Times New Roman"/>
          <w:sz w:val="24"/>
          <w:szCs w:val="24"/>
        </w:rPr>
        <w:t xml:space="preserve"> 3</w:t>
      </w:r>
      <w:r w:rsidRPr="00161994">
        <w:rPr>
          <w:rFonts w:eastAsia="Times New Roman"/>
          <w:sz w:val="24"/>
          <w:szCs w:val="24"/>
        </w:rPr>
        <w:t xml:space="preserve"> most common are</w:t>
      </w:r>
      <w:r w:rsidR="00161994">
        <w:rPr>
          <w:rFonts w:eastAsia="Times New Roman"/>
          <w:sz w:val="24"/>
          <w:szCs w:val="24"/>
        </w:rPr>
        <w:t xml:space="preserve"> listed below</w:t>
      </w:r>
      <w:r w:rsidR="00161994" w:rsidRPr="00161994">
        <w:rPr>
          <w:rFonts w:eastAsia="Times New Roman"/>
          <w:sz w:val="24"/>
          <w:szCs w:val="24"/>
        </w:rPr>
        <w:t xml:space="preserve">.  </w:t>
      </w:r>
    </w:p>
    <w:p w14:paraId="45B11E4E" w14:textId="77777777" w:rsidR="0028417D" w:rsidRDefault="0028417D" w:rsidP="00B060BD">
      <w:pPr>
        <w:spacing w:after="0" w:line="240" w:lineRule="auto"/>
        <w:rPr>
          <w:rFonts w:eastAsia="Times New Roman"/>
          <w:sz w:val="24"/>
          <w:szCs w:val="24"/>
        </w:rPr>
      </w:pPr>
    </w:p>
    <w:p w14:paraId="7B648EC8" w14:textId="12403EAD" w:rsidR="00B060BD" w:rsidRDefault="00161994" w:rsidP="00B060BD">
      <w:pPr>
        <w:spacing w:after="0" w:line="240" w:lineRule="auto"/>
        <w:rPr>
          <w:rFonts w:eastAsia="Times New Roman"/>
          <w:sz w:val="24"/>
          <w:szCs w:val="24"/>
        </w:rPr>
      </w:pPr>
      <w:r w:rsidRPr="00161994">
        <w:rPr>
          <w:rFonts w:eastAsia="Times New Roman"/>
          <w:sz w:val="24"/>
          <w:szCs w:val="24"/>
        </w:rPr>
        <w:t xml:space="preserve">You can explanations for </w:t>
      </w:r>
      <w:r>
        <w:rPr>
          <w:rFonts w:eastAsia="Times New Roman"/>
          <w:sz w:val="24"/>
          <w:szCs w:val="24"/>
        </w:rPr>
        <w:t>all</w:t>
      </w:r>
      <w:r w:rsidRPr="00161994">
        <w:rPr>
          <w:rFonts w:eastAsia="Times New Roman"/>
          <w:sz w:val="24"/>
          <w:szCs w:val="24"/>
        </w:rPr>
        <w:t xml:space="preserve"> delivery methods </w:t>
      </w:r>
      <w:hyperlink r:id="rId17" w:anchor="delivery-methods" w:history="1">
        <w:r w:rsidRPr="00161994">
          <w:rPr>
            <w:rStyle w:val="Hyperlink"/>
            <w:rFonts w:eastAsia="Times New Roman"/>
            <w:sz w:val="24"/>
            <w:szCs w:val="24"/>
          </w:rPr>
          <w:t>here</w:t>
        </w:r>
      </w:hyperlink>
      <w:r w:rsidR="00B060BD" w:rsidRPr="00161994">
        <w:rPr>
          <w:rFonts w:eastAsia="Times New Roman"/>
          <w:sz w:val="24"/>
          <w:szCs w:val="24"/>
        </w:rPr>
        <w:t xml:space="preserve"> </w:t>
      </w:r>
    </w:p>
    <w:p w14:paraId="4BD5FF11" w14:textId="77777777" w:rsidR="003D314E" w:rsidRPr="003D314E" w:rsidRDefault="003D314E" w:rsidP="00B060BD">
      <w:pPr>
        <w:spacing w:after="0" w:line="240" w:lineRule="auto"/>
        <w:rPr>
          <w:rFonts w:eastAsia="Times New Roman"/>
          <w:b/>
          <w:bCs/>
          <w:sz w:val="32"/>
          <w:szCs w:val="32"/>
        </w:rPr>
      </w:pPr>
    </w:p>
    <w:p w14:paraId="4D669B90" w14:textId="03DD7509" w:rsidR="00161994" w:rsidRDefault="00B31FDE">
      <w:pPr>
        <w:pStyle w:val="ListParagraph"/>
        <w:numPr>
          <w:ilvl w:val="0"/>
          <w:numId w:val="28"/>
        </w:numPr>
        <w:spacing w:after="0" w:line="240" w:lineRule="auto"/>
        <w:rPr>
          <w:rFonts w:eastAsia="Times New Roman"/>
          <w:sz w:val="24"/>
          <w:szCs w:val="24"/>
        </w:rPr>
      </w:pPr>
      <w:r w:rsidRPr="006A43E9">
        <w:rPr>
          <w:rFonts w:eastAsia="Times New Roman"/>
          <w:b/>
          <w:bCs/>
          <w:noProof/>
          <w:sz w:val="24"/>
          <w:szCs w:val="24"/>
        </w:rPr>
        <w:drawing>
          <wp:anchor distT="0" distB="0" distL="114300" distR="114300" simplePos="0" relativeHeight="251667456" behindDoc="1" locked="0" layoutInCell="1" allowOverlap="1" wp14:anchorId="3B64F568" wp14:editId="404FBB3C">
            <wp:simplePos x="0" y="0"/>
            <wp:positionH relativeFrom="column">
              <wp:posOffset>4203700</wp:posOffset>
            </wp:positionH>
            <wp:positionV relativeFrom="paragraph">
              <wp:posOffset>116840</wp:posOffset>
            </wp:positionV>
            <wp:extent cx="2266950" cy="1428750"/>
            <wp:effectExtent l="19050" t="19050" r="19050" b="19050"/>
            <wp:wrapTight wrapText="bothSides">
              <wp:wrapPolygon edited="0">
                <wp:start x="-182" y="-288"/>
                <wp:lineTo x="-182" y="21600"/>
                <wp:lineTo x="21600" y="21600"/>
                <wp:lineTo x="21600" y="-288"/>
                <wp:lineTo x="-182" y="-288"/>
              </wp:wrapPolygon>
            </wp:wrapTight>
            <wp:docPr id="484566818" name="Picture 1" descr="Stduents in a classroom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66818" name="Picture 1" descr="Stduents in a classroom talk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6950" cy="1428750"/>
                    </a:xfrm>
                    <a:prstGeom prst="rect">
                      <a:avLst/>
                    </a:prstGeom>
                    <a:ln>
                      <a:solidFill>
                        <a:schemeClr val="tx1"/>
                      </a:solidFill>
                    </a:ln>
                  </pic:spPr>
                </pic:pic>
              </a:graphicData>
            </a:graphic>
          </wp:anchor>
        </w:drawing>
      </w:r>
      <w:r w:rsidR="00161994" w:rsidRPr="006A43E9">
        <w:rPr>
          <w:rFonts w:eastAsia="Times New Roman"/>
          <w:b/>
          <w:bCs/>
          <w:sz w:val="24"/>
          <w:szCs w:val="24"/>
          <w:u w:val="single"/>
        </w:rPr>
        <w:t>In-person</w:t>
      </w:r>
      <w:r w:rsidR="00161994" w:rsidRPr="00161994">
        <w:rPr>
          <w:rFonts w:eastAsia="Times New Roman"/>
          <w:sz w:val="24"/>
          <w:szCs w:val="24"/>
        </w:rPr>
        <w:t xml:space="preserve">. </w:t>
      </w:r>
      <w:r w:rsidR="00161994">
        <w:rPr>
          <w:rFonts w:eastAsia="Times New Roman"/>
          <w:sz w:val="24"/>
          <w:szCs w:val="24"/>
        </w:rPr>
        <w:t>Classes are</w:t>
      </w:r>
      <w:r w:rsidR="00161994" w:rsidRPr="00161994">
        <w:rPr>
          <w:rFonts w:eastAsia="Times New Roman"/>
          <w:sz w:val="24"/>
          <w:szCs w:val="24"/>
        </w:rPr>
        <w:t xml:space="preserve"> in-person at</w:t>
      </w:r>
      <w:r w:rsidR="004C28B7">
        <w:rPr>
          <w:rFonts w:eastAsia="Times New Roman"/>
          <w:sz w:val="24"/>
          <w:szCs w:val="24"/>
        </w:rPr>
        <w:t xml:space="preserve"> regularly</w:t>
      </w:r>
      <w:r w:rsidR="00161994" w:rsidRPr="00161994">
        <w:rPr>
          <w:rFonts w:eastAsia="Times New Roman"/>
          <w:sz w:val="24"/>
          <w:szCs w:val="24"/>
        </w:rPr>
        <w:t xml:space="preserve"> scheduled times on-campus</w:t>
      </w:r>
    </w:p>
    <w:p w14:paraId="00B8BFA6" w14:textId="77777777" w:rsidR="003D314E" w:rsidRDefault="003D314E" w:rsidP="003D314E">
      <w:pPr>
        <w:pStyle w:val="ListParagraph"/>
        <w:spacing w:after="0" w:line="240" w:lineRule="auto"/>
        <w:rPr>
          <w:rFonts w:eastAsia="Times New Roman"/>
          <w:sz w:val="24"/>
          <w:szCs w:val="24"/>
        </w:rPr>
      </w:pPr>
    </w:p>
    <w:p w14:paraId="060C0837" w14:textId="2191E4F1" w:rsidR="00161994" w:rsidRDefault="00161994">
      <w:pPr>
        <w:pStyle w:val="ListParagraph"/>
        <w:numPr>
          <w:ilvl w:val="0"/>
          <w:numId w:val="28"/>
        </w:numPr>
        <w:spacing w:after="0" w:line="240" w:lineRule="auto"/>
        <w:rPr>
          <w:rFonts w:eastAsia="Times New Roman"/>
          <w:sz w:val="24"/>
          <w:szCs w:val="24"/>
        </w:rPr>
      </w:pPr>
      <w:r w:rsidRPr="006A43E9">
        <w:rPr>
          <w:rFonts w:eastAsia="Times New Roman"/>
          <w:b/>
          <w:bCs/>
          <w:sz w:val="24"/>
          <w:szCs w:val="24"/>
          <w:u w:val="single"/>
        </w:rPr>
        <w:t>A</w:t>
      </w:r>
      <w:r w:rsidR="00B060BD" w:rsidRPr="006A43E9">
        <w:rPr>
          <w:rFonts w:eastAsia="Times New Roman"/>
          <w:b/>
          <w:bCs/>
          <w:sz w:val="24"/>
          <w:szCs w:val="24"/>
          <w:u w:val="single"/>
        </w:rPr>
        <w:t>synchronous online</w:t>
      </w:r>
      <w:r w:rsidRPr="00161994">
        <w:rPr>
          <w:rFonts w:eastAsia="Times New Roman"/>
          <w:sz w:val="24"/>
          <w:szCs w:val="24"/>
        </w:rPr>
        <w:t xml:space="preserve">.  Classes are </w:t>
      </w:r>
      <w:r w:rsidR="004C28B7">
        <w:rPr>
          <w:rFonts w:eastAsia="Times New Roman"/>
          <w:sz w:val="24"/>
          <w:szCs w:val="24"/>
        </w:rPr>
        <w:t xml:space="preserve">fully </w:t>
      </w:r>
      <w:r w:rsidRPr="00161994">
        <w:rPr>
          <w:rFonts w:eastAsia="Times New Roman"/>
          <w:sz w:val="24"/>
          <w:szCs w:val="24"/>
        </w:rPr>
        <w:t xml:space="preserve">online with </w:t>
      </w:r>
      <w:r w:rsidRPr="00B31FDE">
        <w:rPr>
          <w:rFonts w:eastAsia="Times New Roman"/>
          <w:sz w:val="24"/>
          <w:szCs w:val="24"/>
        </w:rPr>
        <w:t>no</w:t>
      </w:r>
      <w:r w:rsidRPr="006A43E9">
        <w:rPr>
          <w:rFonts w:eastAsia="Times New Roman"/>
          <w:sz w:val="24"/>
          <w:szCs w:val="24"/>
        </w:rPr>
        <w:t xml:space="preserve"> </w:t>
      </w:r>
      <w:r w:rsidRPr="00161994">
        <w:rPr>
          <w:rFonts w:eastAsia="Times New Roman"/>
          <w:sz w:val="24"/>
          <w:szCs w:val="24"/>
        </w:rPr>
        <w:t>required scheduled meeting times. Assignments and assessments take place on a specific schedule</w:t>
      </w:r>
    </w:p>
    <w:p w14:paraId="0207B018" w14:textId="77777777" w:rsidR="003D314E" w:rsidRPr="003D314E" w:rsidRDefault="003D314E" w:rsidP="003D314E">
      <w:pPr>
        <w:spacing w:after="0" w:line="240" w:lineRule="auto"/>
        <w:rPr>
          <w:rFonts w:eastAsia="Times New Roman"/>
          <w:sz w:val="24"/>
          <w:szCs w:val="24"/>
        </w:rPr>
      </w:pPr>
    </w:p>
    <w:p w14:paraId="6882260F" w14:textId="5A2E28D9" w:rsidR="00AE71C4" w:rsidRDefault="00161994">
      <w:pPr>
        <w:pStyle w:val="ListParagraph"/>
        <w:numPr>
          <w:ilvl w:val="0"/>
          <w:numId w:val="28"/>
        </w:numPr>
        <w:spacing w:after="0" w:line="240" w:lineRule="auto"/>
        <w:rPr>
          <w:rFonts w:eastAsia="Times New Roman"/>
          <w:b/>
          <w:bCs/>
          <w:sz w:val="28"/>
          <w:szCs w:val="28"/>
        </w:rPr>
      </w:pPr>
      <w:r w:rsidRPr="006A43E9">
        <w:rPr>
          <w:rFonts w:eastAsia="Times New Roman"/>
          <w:b/>
          <w:bCs/>
          <w:sz w:val="24"/>
          <w:szCs w:val="24"/>
          <w:u w:val="single"/>
        </w:rPr>
        <w:t>Synchronous online</w:t>
      </w:r>
      <w:r w:rsidRPr="00161994">
        <w:rPr>
          <w:rFonts w:eastAsia="Times New Roman"/>
          <w:sz w:val="24"/>
          <w:szCs w:val="24"/>
        </w:rPr>
        <w:t xml:space="preserve">. Classes are online </w:t>
      </w:r>
      <w:r w:rsidRPr="00B31FDE">
        <w:rPr>
          <w:rFonts w:eastAsia="Times New Roman"/>
          <w:sz w:val="24"/>
          <w:szCs w:val="24"/>
        </w:rPr>
        <w:t>at scheduled times through live virtual meeting technology</w:t>
      </w:r>
      <w:r w:rsidRPr="00161994">
        <w:rPr>
          <w:rFonts w:eastAsia="Times New Roman"/>
          <w:sz w:val="24"/>
          <w:szCs w:val="24"/>
        </w:rPr>
        <w:t>.</w:t>
      </w:r>
      <w:r w:rsidR="00BF7129">
        <w:rPr>
          <w:rFonts w:eastAsia="Times New Roman"/>
          <w:sz w:val="24"/>
          <w:szCs w:val="24"/>
        </w:rPr>
        <w:t xml:space="preserve"> In other words, you</w:t>
      </w:r>
      <w:r w:rsidR="00B31FDE">
        <w:rPr>
          <w:rFonts w:eastAsia="Times New Roman"/>
          <w:sz w:val="24"/>
          <w:szCs w:val="24"/>
        </w:rPr>
        <w:t>r class</w:t>
      </w:r>
      <w:r w:rsidR="00BF7129">
        <w:rPr>
          <w:rFonts w:eastAsia="Times New Roman"/>
          <w:sz w:val="24"/>
          <w:szCs w:val="24"/>
        </w:rPr>
        <w:t xml:space="preserve"> will meet via Teams or Zoom on regularly scheduled times</w:t>
      </w:r>
    </w:p>
    <w:p w14:paraId="56B2F5B3" w14:textId="77777777" w:rsidR="00BF7129" w:rsidRPr="00161994" w:rsidRDefault="00BF7129" w:rsidP="00BF7129">
      <w:pPr>
        <w:pStyle w:val="ListParagraph"/>
        <w:spacing w:after="0" w:line="240" w:lineRule="auto"/>
        <w:rPr>
          <w:rFonts w:eastAsia="Times New Roman"/>
          <w:b/>
          <w:bCs/>
          <w:sz w:val="28"/>
          <w:szCs w:val="28"/>
        </w:rPr>
      </w:pPr>
    </w:p>
    <w:p w14:paraId="67D785A2" w14:textId="37E1F49C" w:rsidR="00867333" w:rsidRPr="00161994" w:rsidRDefault="00161994" w:rsidP="001C16A1">
      <w:pPr>
        <w:spacing w:after="0" w:line="240" w:lineRule="auto"/>
        <w:rPr>
          <w:rFonts w:eastAsia="Times New Roman"/>
          <w:sz w:val="24"/>
          <w:szCs w:val="24"/>
        </w:rPr>
      </w:pPr>
      <w:r w:rsidRPr="00F34C7A">
        <w:rPr>
          <w:rFonts w:eastAsia="Times New Roman"/>
          <w:b/>
          <w:bCs/>
          <w:sz w:val="28"/>
          <w:szCs w:val="28"/>
        </w:rPr>
        <w:t>We recommend taking all your classes in-person or a mix of both in-person and online</w:t>
      </w:r>
      <w:r w:rsidRPr="00F34C7A">
        <w:rPr>
          <w:rFonts w:eastAsia="Times New Roman"/>
          <w:sz w:val="28"/>
          <w:szCs w:val="28"/>
        </w:rPr>
        <w:t xml:space="preserve">.  </w:t>
      </w:r>
      <w:r>
        <w:rPr>
          <w:rFonts w:eastAsia="Times New Roman"/>
          <w:sz w:val="24"/>
          <w:szCs w:val="24"/>
        </w:rPr>
        <w:t>In-person classes tend to have higher success rates than on-line classes, however, online classes offer great flexibility</w:t>
      </w:r>
      <w:r w:rsidR="004E2A60">
        <w:rPr>
          <w:rFonts w:eastAsia="Times New Roman"/>
          <w:sz w:val="24"/>
          <w:szCs w:val="24"/>
        </w:rPr>
        <w:t xml:space="preserve"> and don’t require you to c</w:t>
      </w:r>
      <w:r w:rsidR="00F14CB2">
        <w:rPr>
          <w:rFonts w:eastAsia="Times New Roman"/>
          <w:sz w:val="24"/>
          <w:szCs w:val="24"/>
        </w:rPr>
        <w:t>ommute</w:t>
      </w:r>
      <w:r w:rsidR="004E2A60">
        <w:rPr>
          <w:rFonts w:eastAsia="Times New Roman"/>
          <w:sz w:val="24"/>
          <w:szCs w:val="24"/>
        </w:rPr>
        <w:t xml:space="preserve">.  Take a few minutes to think about how you learn and what will work best for you. </w:t>
      </w:r>
    </w:p>
    <w:p w14:paraId="71A3753C" w14:textId="26D5824C" w:rsidR="00112F23" w:rsidRDefault="00112F23" w:rsidP="001C16A1">
      <w:pPr>
        <w:spacing w:after="0" w:line="240" w:lineRule="auto"/>
        <w:rPr>
          <w:rFonts w:eastAsia="Times New Roman"/>
          <w:b/>
          <w:bCs/>
          <w:sz w:val="28"/>
          <w:szCs w:val="28"/>
        </w:rPr>
      </w:pPr>
    </w:p>
    <w:p w14:paraId="07FA767D" w14:textId="53248523" w:rsidR="00161994" w:rsidRPr="00F34C7A" w:rsidRDefault="00161994" w:rsidP="001C16A1">
      <w:pPr>
        <w:spacing w:after="0" w:line="240" w:lineRule="auto"/>
        <w:rPr>
          <w:rFonts w:eastAsia="Times New Roman"/>
          <w:b/>
          <w:bCs/>
          <w:sz w:val="28"/>
          <w:szCs w:val="28"/>
        </w:rPr>
      </w:pPr>
      <w:bookmarkStart w:id="7" w:name="_Hlk209684982"/>
      <w:r w:rsidRPr="00F34C7A">
        <w:rPr>
          <w:rFonts w:eastAsia="Times New Roman"/>
          <w:b/>
          <w:bCs/>
          <w:sz w:val="28"/>
          <w:szCs w:val="28"/>
          <w:highlight w:val="yellow"/>
        </w:rPr>
        <w:t>What delivery format</w:t>
      </w:r>
      <w:r w:rsidR="00F34C7A">
        <w:rPr>
          <w:rFonts w:eastAsia="Times New Roman"/>
          <w:b/>
          <w:bCs/>
          <w:sz w:val="28"/>
          <w:szCs w:val="28"/>
          <w:highlight w:val="yellow"/>
        </w:rPr>
        <w:t>(</w:t>
      </w:r>
      <w:r w:rsidR="00F14CB2" w:rsidRPr="00F34C7A">
        <w:rPr>
          <w:rFonts w:eastAsia="Times New Roman"/>
          <w:b/>
          <w:bCs/>
          <w:sz w:val="28"/>
          <w:szCs w:val="28"/>
          <w:highlight w:val="yellow"/>
        </w:rPr>
        <w:t>s</w:t>
      </w:r>
      <w:r w:rsidR="00F34C7A">
        <w:rPr>
          <w:rFonts w:eastAsia="Times New Roman"/>
          <w:b/>
          <w:bCs/>
          <w:sz w:val="28"/>
          <w:szCs w:val="28"/>
          <w:highlight w:val="yellow"/>
        </w:rPr>
        <w:t>)</w:t>
      </w:r>
      <w:r w:rsidRPr="00F34C7A">
        <w:rPr>
          <w:rFonts w:eastAsia="Times New Roman"/>
          <w:b/>
          <w:bCs/>
          <w:sz w:val="28"/>
          <w:szCs w:val="28"/>
          <w:highlight w:val="yellow"/>
        </w:rPr>
        <w:t xml:space="preserve"> </w:t>
      </w:r>
      <w:r w:rsidR="00F34C7A">
        <w:rPr>
          <w:rFonts w:eastAsia="Times New Roman"/>
          <w:b/>
          <w:bCs/>
          <w:sz w:val="28"/>
          <w:szCs w:val="28"/>
          <w:highlight w:val="yellow"/>
        </w:rPr>
        <w:t>do</w:t>
      </w:r>
      <w:r w:rsidRPr="00F34C7A">
        <w:rPr>
          <w:rFonts w:eastAsia="Times New Roman"/>
          <w:b/>
          <w:bCs/>
          <w:sz w:val="28"/>
          <w:szCs w:val="28"/>
          <w:highlight w:val="yellow"/>
        </w:rPr>
        <w:t xml:space="preserve"> you prefer for your classes? </w:t>
      </w:r>
      <w:r w:rsidRPr="00F34C7A">
        <w:rPr>
          <w:rFonts w:eastAsia="Times New Roman"/>
          <w:b/>
          <w:bCs/>
          <w:sz w:val="28"/>
          <w:szCs w:val="28"/>
        </w:rPr>
        <w:t>___________________________</w:t>
      </w:r>
      <w:r w:rsidR="00F34C7A" w:rsidRPr="00F34C7A">
        <w:rPr>
          <w:rFonts w:eastAsia="Times New Roman"/>
          <w:b/>
          <w:bCs/>
          <w:sz w:val="28"/>
          <w:szCs w:val="28"/>
        </w:rPr>
        <w:softHyphen/>
        <w:t>___________________________________</w:t>
      </w:r>
    </w:p>
    <w:bookmarkEnd w:id="7"/>
    <w:p w14:paraId="12EF2151" w14:textId="77777777" w:rsidR="00161994" w:rsidRDefault="00161994" w:rsidP="001C16A1">
      <w:pPr>
        <w:spacing w:after="0" w:line="240" w:lineRule="auto"/>
        <w:rPr>
          <w:rFonts w:eastAsia="Times New Roman"/>
          <w:b/>
          <w:bCs/>
          <w:sz w:val="28"/>
          <w:szCs w:val="28"/>
        </w:rPr>
      </w:pPr>
    </w:p>
    <w:p w14:paraId="12FC9596" w14:textId="70121385" w:rsidR="0009482B" w:rsidRDefault="004E2A60" w:rsidP="001C16A1">
      <w:pPr>
        <w:spacing w:after="0" w:line="240" w:lineRule="auto"/>
        <w:rPr>
          <w:rFonts w:eastAsia="Times New Roman"/>
          <w:b/>
          <w:bCs/>
          <w:sz w:val="28"/>
          <w:szCs w:val="28"/>
        </w:rPr>
      </w:pPr>
      <w:r w:rsidRPr="002D3194">
        <w:rPr>
          <w:rFonts w:eastAsia="Times New Roman"/>
          <w:b/>
          <w:bCs/>
          <w:sz w:val="28"/>
          <w:szCs w:val="28"/>
        </w:rPr>
        <w:lastRenderedPageBreak/>
        <w:t>If you want in-person or synchronous online</w:t>
      </w:r>
      <w:r w:rsidR="0028417D" w:rsidRPr="002D3194">
        <w:rPr>
          <w:rFonts w:eastAsia="Times New Roman"/>
          <w:b/>
          <w:bCs/>
          <w:sz w:val="28"/>
          <w:szCs w:val="28"/>
        </w:rPr>
        <w:t xml:space="preserve"> classes</w:t>
      </w:r>
      <w:r w:rsidRPr="002D3194">
        <w:rPr>
          <w:rFonts w:eastAsia="Times New Roman"/>
          <w:b/>
          <w:bCs/>
          <w:sz w:val="28"/>
          <w:szCs w:val="28"/>
        </w:rPr>
        <w:t xml:space="preserve">, let’s talk about how </w:t>
      </w:r>
      <w:r w:rsidR="0028417D" w:rsidRPr="002D3194">
        <w:rPr>
          <w:rFonts w:eastAsia="Times New Roman"/>
          <w:b/>
          <w:bCs/>
          <w:sz w:val="28"/>
          <w:szCs w:val="28"/>
        </w:rPr>
        <w:t>they</w:t>
      </w:r>
      <w:r w:rsidRPr="002D3194">
        <w:rPr>
          <w:rFonts w:eastAsia="Times New Roman"/>
          <w:b/>
          <w:bCs/>
          <w:sz w:val="28"/>
          <w:szCs w:val="28"/>
        </w:rPr>
        <w:t xml:space="preserve"> are set up.</w:t>
      </w:r>
      <w:r>
        <w:rPr>
          <w:rFonts w:eastAsia="Times New Roman"/>
          <w:b/>
          <w:bCs/>
          <w:sz w:val="28"/>
          <w:szCs w:val="28"/>
        </w:rPr>
        <w:t xml:space="preserve">  </w:t>
      </w:r>
      <w:r w:rsidR="0009482B" w:rsidRPr="0009482B">
        <w:rPr>
          <w:rFonts w:eastAsia="Times New Roman"/>
          <w:sz w:val="24"/>
          <w:szCs w:val="24"/>
        </w:rPr>
        <w:t xml:space="preserve">Remember our asynchronous online classes don’t have meetings! </w:t>
      </w:r>
    </w:p>
    <w:p w14:paraId="3FF02FA0" w14:textId="77777777" w:rsidR="0009482B" w:rsidRDefault="0009482B" w:rsidP="001C16A1">
      <w:pPr>
        <w:spacing w:after="0" w:line="240" w:lineRule="auto"/>
        <w:rPr>
          <w:rFonts w:eastAsia="Times New Roman"/>
          <w:b/>
          <w:bCs/>
          <w:sz w:val="28"/>
          <w:szCs w:val="28"/>
        </w:rPr>
      </w:pPr>
    </w:p>
    <w:p w14:paraId="54794524" w14:textId="36B02D24" w:rsidR="00BF69BC" w:rsidRDefault="002911B2" w:rsidP="001C16A1">
      <w:pPr>
        <w:spacing w:after="0" w:line="240" w:lineRule="auto"/>
        <w:rPr>
          <w:rFonts w:eastAsia="Times New Roman"/>
          <w:sz w:val="24"/>
          <w:szCs w:val="24"/>
        </w:rPr>
      </w:pPr>
      <w:r>
        <w:rPr>
          <w:rFonts w:eastAsia="Times New Roman"/>
          <w:sz w:val="24"/>
          <w:szCs w:val="24"/>
        </w:rPr>
        <w:t xml:space="preserve">Most </w:t>
      </w:r>
      <w:r w:rsidR="004E2A60" w:rsidRPr="004E2A60">
        <w:rPr>
          <w:rFonts w:eastAsia="Times New Roman"/>
          <w:sz w:val="24"/>
          <w:szCs w:val="24"/>
        </w:rPr>
        <w:t xml:space="preserve">MSU Denver </w:t>
      </w:r>
      <w:r>
        <w:rPr>
          <w:rFonts w:eastAsia="Times New Roman"/>
          <w:sz w:val="24"/>
          <w:szCs w:val="24"/>
        </w:rPr>
        <w:t xml:space="preserve">in-person and synchronous online </w:t>
      </w:r>
      <w:r w:rsidR="004E2A60" w:rsidRPr="004E2A60">
        <w:rPr>
          <w:rFonts w:eastAsia="Times New Roman"/>
          <w:sz w:val="24"/>
          <w:szCs w:val="24"/>
        </w:rPr>
        <w:t>courses run on a block schedule</w:t>
      </w:r>
      <w:r w:rsidR="004E2A60">
        <w:rPr>
          <w:rFonts w:eastAsia="Times New Roman"/>
          <w:sz w:val="24"/>
          <w:szCs w:val="24"/>
        </w:rPr>
        <w:t xml:space="preserve">, usually in 1 hour and </w:t>
      </w:r>
      <w:r w:rsidR="00A92B16">
        <w:rPr>
          <w:rFonts w:eastAsia="Times New Roman"/>
          <w:sz w:val="24"/>
          <w:szCs w:val="24"/>
        </w:rPr>
        <w:t>15-minute</w:t>
      </w:r>
      <w:r w:rsidR="004E2A60">
        <w:rPr>
          <w:rFonts w:eastAsia="Times New Roman"/>
          <w:sz w:val="24"/>
          <w:szCs w:val="24"/>
        </w:rPr>
        <w:t xml:space="preserve"> periods</w:t>
      </w:r>
      <w:r w:rsidR="0008691A">
        <w:rPr>
          <w:rFonts w:eastAsia="Times New Roman"/>
          <w:sz w:val="24"/>
          <w:szCs w:val="24"/>
        </w:rPr>
        <w:t xml:space="preserve"> (Math, Labs, </w:t>
      </w:r>
      <w:r w:rsidR="00AC2E33">
        <w:rPr>
          <w:rFonts w:eastAsia="Times New Roman"/>
          <w:sz w:val="24"/>
          <w:szCs w:val="24"/>
        </w:rPr>
        <w:t>and s</w:t>
      </w:r>
      <w:r w:rsidR="0008691A">
        <w:rPr>
          <w:rFonts w:eastAsia="Times New Roman"/>
          <w:sz w:val="24"/>
          <w:szCs w:val="24"/>
        </w:rPr>
        <w:t>tudio classes may be longer)</w:t>
      </w:r>
      <w:r w:rsidR="00A92B16">
        <w:rPr>
          <w:rFonts w:eastAsia="Times New Roman"/>
          <w:sz w:val="24"/>
          <w:szCs w:val="24"/>
        </w:rPr>
        <w:t xml:space="preserve">.  </w:t>
      </w:r>
      <w:r w:rsidR="00AC2E33">
        <w:rPr>
          <w:rFonts w:eastAsia="Times New Roman"/>
          <w:sz w:val="24"/>
          <w:szCs w:val="24"/>
        </w:rPr>
        <w:t>Classes</w:t>
      </w:r>
      <w:r w:rsidR="00A92B16">
        <w:rPr>
          <w:rFonts w:eastAsia="Times New Roman"/>
          <w:sz w:val="24"/>
          <w:szCs w:val="24"/>
        </w:rPr>
        <w:t xml:space="preserve"> </w:t>
      </w:r>
      <w:r w:rsidR="004E2A60">
        <w:rPr>
          <w:rFonts w:eastAsia="Times New Roman"/>
          <w:sz w:val="24"/>
          <w:szCs w:val="24"/>
        </w:rPr>
        <w:t xml:space="preserve">are Monday </w:t>
      </w:r>
      <w:r w:rsidR="00CF36F0">
        <w:rPr>
          <w:rFonts w:eastAsia="Times New Roman"/>
          <w:sz w:val="24"/>
          <w:szCs w:val="24"/>
        </w:rPr>
        <w:t>&amp;</w:t>
      </w:r>
      <w:r w:rsidR="004E2A60">
        <w:rPr>
          <w:rFonts w:eastAsia="Times New Roman"/>
          <w:sz w:val="24"/>
          <w:szCs w:val="24"/>
        </w:rPr>
        <w:t xml:space="preserve"> Wednesdays </w:t>
      </w:r>
      <w:r w:rsidR="004E2A60" w:rsidRPr="004E2A60">
        <w:rPr>
          <w:rFonts w:eastAsia="Times New Roman"/>
          <w:b/>
          <w:bCs/>
          <w:sz w:val="24"/>
          <w:szCs w:val="24"/>
          <w:u w:val="single"/>
        </w:rPr>
        <w:t>OR</w:t>
      </w:r>
      <w:r w:rsidR="004E2A60">
        <w:rPr>
          <w:rFonts w:eastAsia="Times New Roman"/>
          <w:sz w:val="24"/>
          <w:szCs w:val="24"/>
        </w:rPr>
        <w:t xml:space="preserve"> Tuesdays </w:t>
      </w:r>
      <w:r w:rsidR="00CF36F0">
        <w:rPr>
          <w:rFonts w:eastAsia="Times New Roman"/>
          <w:sz w:val="24"/>
          <w:szCs w:val="24"/>
        </w:rPr>
        <w:t>&amp;</w:t>
      </w:r>
      <w:r w:rsidR="004E2A60">
        <w:rPr>
          <w:rFonts w:eastAsia="Times New Roman"/>
          <w:sz w:val="24"/>
          <w:szCs w:val="24"/>
        </w:rPr>
        <w:t xml:space="preserve"> Thursdays</w:t>
      </w:r>
      <w:r w:rsidR="00162008">
        <w:rPr>
          <w:rFonts w:eastAsia="Times New Roman"/>
          <w:sz w:val="24"/>
          <w:szCs w:val="24"/>
        </w:rPr>
        <w:t xml:space="preserve">.  </w:t>
      </w:r>
    </w:p>
    <w:p w14:paraId="185D6612" w14:textId="700424E8" w:rsidR="00BF69BC" w:rsidRDefault="00BF69BC" w:rsidP="001C16A1">
      <w:pPr>
        <w:spacing w:after="0" w:line="240" w:lineRule="auto"/>
        <w:rPr>
          <w:rFonts w:eastAsia="Times New Roman"/>
          <w:sz w:val="24"/>
          <w:szCs w:val="24"/>
        </w:rPr>
      </w:pPr>
    </w:p>
    <w:p w14:paraId="6FD34550" w14:textId="7E2F6157" w:rsidR="0062223B" w:rsidRDefault="0062223B" w:rsidP="001C16A1">
      <w:pPr>
        <w:spacing w:after="0" w:line="240" w:lineRule="auto"/>
        <w:rPr>
          <w:rFonts w:eastAsia="Times New Roman"/>
          <w:sz w:val="24"/>
          <w:szCs w:val="24"/>
        </w:rPr>
      </w:pPr>
      <w:bookmarkStart w:id="8" w:name="_Hlk209685027"/>
      <w:r w:rsidRPr="00C2263A">
        <w:rPr>
          <w:rFonts w:eastAsia="Times New Roman"/>
          <w:b/>
          <w:bCs/>
          <w:sz w:val="28"/>
          <w:szCs w:val="28"/>
          <w:highlight w:val="yellow"/>
        </w:rPr>
        <w:t>For your on-campus or synchronous online classes, which days of the week do you want?</w:t>
      </w:r>
      <w:r w:rsidRPr="00C2263A">
        <w:rPr>
          <w:rFonts w:eastAsia="Times New Roman"/>
          <w:b/>
          <w:bCs/>
          <w:sz w:val="28"/>
          <w:szCs w:val="28"/>
        </w:rPr>
        <w:t xml:space="preserve"> </w:t>
      </w:r>
      <w:r w:rsidR="00C2263A">
        <w:rPr>
          <w:rFonts w:eastAsia="Times New Roman"/>
          <w:b/>
          <w:bCs/>
          <w:sz w:val="28"/>
          <w:szCs w:val="28"/>
        </w:rPr>
        <w:t xml:space="preserve"> </w:t>
      </w:r>
      <w:bookmarkEnd w:id="8"/>
      <w:r w:rsidR="00C2263A" w:rsidRPr="00C2263A">
        <w:rPr>
          <w:rFonts w:eastAsia="Times New Roman"/>
          <w:sz w:val="24"/>
          <w:szCs w:val="24"/>
        </w:rPr>
        <w:t>You can take classes 4 days a week</w:t>
      </w:r>
      <w:r w:rsidR="00814F24">
        <w:rPr>
          <w:rFonts w:eastAsia="Times New Roman"/>
          <w:sz w:val="24"/>
          <w:szCs w:val="24"/>
        </w:rPr>
        <w:t xml:space="preserve">—frequently students who live on or near campus and/or need afternoons free for sports or work, will do so. </w:t>
      </w:r>
      <w:r w:rsidR="00C36C20">
        <w:rPr>
          <w:rFonts w:eastAsia="Times New Roman"/>
          <w:sz w:val="24"/>
          <w:szCs w:val="24"/>
        </w:rPr>
        <w:t xml:space="preserve"> Most students, however, prefer two days a week to avoid long commutes and parking fees</w:t>
      </w:r>
      <w:r w:rsidR="00341FD2">
        <w:rPr>
          <w:rFonts w:eastAsia="Times New Roman"/>
          <w:sz w:val="24"/>
          <w:szCs w:val="24"/>
        </w:rPr>
        <w:t>.</w:t>
      </w:r>
    </w:p>
    <w:p w14:paraId="2EA37821" w14:textId="77777777" w:rsidR="00C2263A" w:rsidRPr="00C2263A" w:rsidRDefault="00C2263A" w:rsidP="001C16A1">
      <w:pPr>
        <w:spacing w:after="0" w:line="240" w:lineRule="auto"/>
        <w:rPr>
          <w:rFonts w:eastAsia="Times New Roman"/>
          <w:b/>
          <w:bCs/>
          <w:sz w:val="28"/>
          <w:szCs w:val="28"/>
        </w:rPr>
      </w:pPr>
    </w:p>
    <w:p w14:paraId="7BCFA173" w14:textId="5360F78C" w:rsidR="0062223B" w:rsidRPr="0062223B" w:rsidRDefault="0062223B" w:rsidP="0062223B">
      <w:pPr>
        <w:spacing w:after="0" w:line="240" w:lineRule="auto"/>
        <w:ind w:firstLine="720"/>
        <w:rPr>
          <w:rFonts w:eastAsia="Times New Roman"/>
          <w:b/>
          <w:bCs/>
          <w:sz w:val="32"/>
          <w:szCs w:val="32"/>
        </w:rPr>
      </w:pPr>
      <w:r w:rsidRPr="0062223B">
        <w:rPr>
          <w:rFonts w:eastAsia="Times New Roman"/>
          <w:b/>
          <w:bCs/>
          <w:sz w:val="32"/>
          <w:szCs w:val="32"/>
        </w:rPr>
        <w:t xml:space="preserve">Monday &amp; Wednesday                              Tuesday &amp; Thursday </w:t>
      </w:r>
    </w:p>
    <w:p w14:paraId="2CD7826B" w14:textId="6E19C2E0" w:rsidR="00161994" w:rsidRDefault="00162008" w:rsidP="001C16A1">
      <w:pPr>
        <w:spacing w:after="0" w:line="240" w:lineRule="auto"/>
        <w:rPr>
          <w:rFonts w:eastAsia="Times New Roman"/>
          <w:b/>
          <w:bCs/>
          <w:sz w:val="28"/>
          <w:szCs w:val="28"/>
        </w:rPr>
      </w:pPr>
      <w:r>
        <w:rPr>
          <w:rFonts w:eastAsia="Times New Roman"/>
          <w:sz w:val="24"/>
          <w:szCs w:val="24"/>
        </w:rPr>
        <w:t xml:space="preserve"> </w:t>
      </w:r>
      <w:r w:rsidR="004E2A60">
        <w:rPr>
          <w:rFonts w:eastAsia="Times New Roman"/>
          <w:sz w:val="24"/>
          <w:szCs w:val="24"/>
        </w:rPr>
        <w:t xml:space="preserve">  </w:t>
      </w:r>
      <w:r w:rsidR="004E2A60" w:rsidRPr="004E2A60">
        <w:rPr>
          <w:rFonts w:eastAsia="Times New Roman"/>
          <w:sz w:val="24"/>
          <w:szCs w:val="24"/>
        </w:rPr>
        <w:t xml:space="preserve">  </w:t>
      </w:r>
      <w:r w:rsidR="004E2A60" w:rsidRPr="004E2A60">
        <w:rPr>
          <w:rFonts w:eastAsia="Times New Roman"/>
          <w:b/>
          <w:bCs/>
          <w:sz w:val="28"/>
          <w:szCs w:val="28"/>
        </w:rPr>
        <w:t xml:space="preserve"> </w:t>
      </w:r>
    </w:p>
    <w:p w14:paraId="34E15BD9" w14:textId="2B469D02" w:rsidR="00F14CB2" w:rsidRDefault="00F14CB2" w:rsidP="001C16A1">
      <w:pPr>
        <w:spacing w:after="0" w:line="240" w:lineRule="auto"/>
        <w:rPr>
          <w:rFonts w:eastAsia="Times New Roman"/>
          <w:sz w:val="24"/>
          <w:szCs w:val="24"/>
        </w:rPr>
      </w:pPr>
    </w:p>
    <w:p w14:paraId="4577881D" w14:textId="74FE4F26" w:rsidR="00070B8F" w:rsidRDefault="00341FD2" w:rsidP="001C16A1">
      <w:pPr>
        <w:spacing w:after="0" w:line="240" w:lineRule="auto"/>
        <w:rPr>
          <w:rFonts w:eastAsia="Times New Roman"/>
          <w:sz w:val="24"/>
          <w:szCs w:val="24"/>
        </w:rPr>
      </w:pPr>
      <w:r w:rsidRPr="00341FD2">
        <w:rPr>
          <w:rFonts w:eastAsia="Times New Roman"/>
          <w:b/>
          <w:bCs/>
          <w:sz w:val="32"/>
          <w:szCs w:val="32"/>
        </w:rPr>
        <w:t>Now let’s look at the class schedule</w:t>
      </w:r>
      <w:r w:rsidR="002D3194">
        <w:rPr>
          <w:rFonts w:eastAsia="Times New Roman"/>
          <w:b/>
          <w:bCs/>
          <w:sz w:val="32"/>
          <w:szCs w:val="32"/>
        </w:rPr>
        <w:t xml:space="preserve">.  </w:t>
      </w:r>
      <w:r w:rsidR="00F14CB2">
        <w:rPr>
          <w:rFonts w:eastAsia="Times New Roman"/>
          <w:sz w:val="24"/>
          <w:szCs w:val="24"/>
        </w:rPr>
        <w:t xml:space="preserve">The </w:t>
      </w:r>
      <w:r w:rsidR="00F14CB2" w:rsidRPr="00CF36F0">
        <w:rPr>
          <w:rFonts w:eastAsia="Times New Roman"/>
          <w:b/>
          <w:bCs/>
          <w:sz w:val="24"/>
          <w:szCs w:val="24"/>
        </w:rPr>
        <w:t>Class Schedule</w:t>
      </w:r>
      <w:r w:rsidR="00F14CB2">
        <w:rPr>
          <w:rFonts w:eastAsia="Times New Roman"/>
          <w:sz w:val="24"/>
          <w:szCs w:val="24"/>
        </w:rPr>
        <w:t xml:space="preserve">, located </w:t>
      </w:r>
      <w:hyperlink r:id="rId19" w:anchor="undergraduate-class-schedules-" w:history="1">
        <w:r w:rsidR="00F14CB2" w:rsidRPr="00F14CB2">
          <w:rPr>
            <w:rStyle w:val="Hyperlink"/>
            <w:rFonts w:eastAsia="Times New Roman"/>
            <w:sz w:val="24"/>
            <w:szCs w:val="24"/>
          </w:rPr>
          <w:t>here</w:t>
        </w:r>
      </w:hyperlink>
      <w:r w:rsidR="00F14CB2">
        <w:rPr>
          <w:rFonts w:eastAsia="Times New Roman"/>
          <w:sz w:val="24"/>
          <w:szCs w:val="24"/>
        </w:rPr>
        <w:t>, will let you know the course delivery format (Instructional Method)</w:t>
      </w:r>
      <w:r w:rsidR="00070B8F">
        <w:rPr>
          <w:rFonts w:eastAsia="Times New Roman"/>
          <w:sz w:val="24"/>
          <w:szCs w:val="24"/>
        </w:rPr>
        <w:t xml:space="preserve">, </w:t>
      </w:r>
      <w:r w:rsidR="00F14CB2">
        <w:rPr>
          <w:rFonts w:eastAsia="Times New Roman"/>
          <w:sz w:val="24"/>
          <w:szCs w:val="24"/>
        </w:rPr>
        <w:t>Meeting Times</w:t>
      </w:r>
      <w:r w:rsidR="00070B8F">
        <w:rPr>
          <w:rFonts w:eastAsia="Times New Roman"/>
          <w:sz w:val="24"/>
          <w:szCs w:val="24"/>
        </w:rPr>
        <w:t xml:space="preserve">, instructor, etc., </w:t>
      </w:r>
      <w:r w:rsidR="00F14CB2">
        <w:rPr>
          <w:rFonts w:eastAsia="Times New Roman"/>
          <w:sz w:val="24"/>
          <w:szCs w:val="24"/>
        </w:rPr>
        <w:t xml:space="preserve">  </w:t>
      </w:r>
    </w:p>
    <w:p w14:paraId="3EC63508" w14:textId="77777777" w:rsidR="00070B8F" w:rsidRDefault="00070B8F" w:rsidP="001C16A1">
      <w:pPr>
        <w:spacing w:after="0" w:line="240" w:lineRule="auto"/>
        <w:rPr>
          <w:rFonts w:eastAsia="Times New Roman"/>
          <w:sz w:val="24"/>
          <w:szCs w:val="24"/>
        </w:rPr>
      </w:pPr>
    </w:p>
    <w:p w14:paraId="7FA9DD2E" w14:textId="15AD91FC" w:rsidR="00F14CB2" w:rsidRPr="002D3194" w:rsidRDefault="00F14CB2" w:rsidP="001C16A1">
      <w:pPr>
        <w:spacing w:after="0" w:line="240" w:lineRule="auto"/>
        <w:rPr>
          <w:rFonts w:eastAsia="Times New Roman"/>
          <w:b/>
          <w:bCs/>
          <w:sz w:val="32"/>
          <w:szCs w:val="32"/>
        </w:rPr>
      </w:pPr>
      <w:r>
        <w:rPr>
          <w:rFonts w:eastAsia="Times New Roman"/>
          <w:sz w:val="24"/>
          <w:szCs w:val="24"/>
        </w:rPr>
        <w:t xml:space="preserve">In the </w:t>
      </w:r>
      <w:r w:rsidR="002D3194">
        <w:rPr>
          <w:rFonts w:eastAsia="Times New Roman"/>
          <w:sz w:val="24"/>
          <w:szCs w:val="24"/>
        </w:rPr>
        <w:t>example</w:t>
      </w:r>
      <w:r>
        <w:rPr>
          <w:rFonts w:eastAsia="Times New Roman"/>
          <w:sz w:val="24"/>
          <w:szCs w:val="24"/>
        </w:rPr>
        <w:t xml:space="preserve"> below, BUS 1850, Intro to Business, Section 001, is a Monday &amp; Wednesday, on-campus class</w:t>
      </w:r>
      <w:r w:rsidR="00721ADF">
        <w:rPr>
          <w:rFonts w:eastAsia="Times New Roman"/>
          <w:sz w:val="24"/>
          <w:szCs w:val="24"/>
        </w:rPr>
        <w:t xml:space="preserve"> (the Instructional Method is In Person)</w:t>
      </w:r>
      <w:r>
        <w:rPr>
          <w:rFonts w:eastAsia="Times New Roman"/>
          <w:sz w:val="24"/>
          <w:szCs w:val="24"/>
        </w:rPr>
        <w:t>, that is being taught from 8 to 9:15 am.</w:t>
      </w:r>
    </w:p>
    <w:p w14:paraId="718AC196" w14:textId="77777777" w:rsidR="00F14CB2" w:rsidRDefault="00F14CB2" w:rsidP="001C16A1">
      <w:pPr>
        <w:spacing w:after="0" w:line="240" w:lineRule="auto"/>
        <w:rPr>
          <w:rFonts w:eastAsia="Times New Roman"/>
          <w:sz w:val="24"/>
          <w:szCs w:val="24"/>
        </w:rPr>
      </w:pPr>
    </w:p>
    <w:p w14:paraId="7EE93DAD" w14:textId="2E826589" w:rsidR="00F14CB2" w:rsidRDefault="00F14CB2" w:rsidP="001C16A1">
      <w:pPr>
        <w:spacing w:after="0" w:line="240" w:lineRule="auto"/>
        <w:rPr>
          <w:rFonts w:eastAsia="Times New Roman"/>
          <w:sz w:val="24"/>
          <w:szCs w:val="24"/>
        </w:rPr>
      </w:pPr>
      <w:r w:rsidRPr="00F14CB2">
        <w:rPr>
          <w:rFonts w:eastAsia="Times New Roman"/>
          <w:noProof/>
          <w:sz w:val="24"/>
          <w:szCs w:val="24"/>
        </w:rPr>
        <w:drawing>
          <wp:inline distT="0" distB="0" distL="0" distR="0" wp14:anchorId="5B7DF4A3" wp14:editId="4DCED46C">
            <wp:extent cx="6546850" cy="469265"/>
            <wp:effectExtent l="19050" t="19050" r="25400" b="26035"/>
            <wp:docPr id="1353540970" name="Picture 1" descr="A sample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40970" name="Picture 1" descr="A sample schedule."/>
                    <pic:cNvPicPr/>
                  </pic:nvPicPr>
                  <pic:blipFill>
                    <a:blip r:embed="rId20"/>
                    <a:stretch>
                      <a:fillRect/>
                    </a:stretch>
                  </pic:blipFill>
                  <pic:spPr>
                    <a:xfrm>
                      <a:off x="0" y="0"/>
                      <a:ext cx="6546850" cy="469265"/>
                    </a:xfrm>
                    <a:prstGeom prst="rect">
                      <a:avLst/>
                    </a:prstGeom>
                    <a:ln>
                      <a:solidFill>
                        <a:schemeClr val="tx1"/>
                      </a:solidFill>
                    </a:ln>
                  </pic:spPr>
                </pic:pic>
              </a:graphicData>
            </a:graphic>
          </wp:inline>
        </w:drawing>
      </w:r>
    </w:p>
    <w:p w14:paraId="1A28DB6F" w14:textId="77777777" w:rsidR="00F14CB2" w:rsidRDefault="00F14CB2" w:rsidP="001C16A1">
      <w:pPr>
        <w:spacing w:after="0" w:line="240" w:lineRule="auto"/>
        <w:rPr>
          <w:rFonts w:eastAsia="Times New Roman"/>
          <w:sz w:val="24"/>
          <w:szCs w:val="24"/>
        </w:rPr>
      </w:pPr>
    </w:p>
    <w:p w14:paraId="42612139" w14:textId="77777777" w:rsidR="002D3194" w:rsidRDefault="002D3194" w:rsidP="001C16A1">
      <w:pPr>
        <w:spacing w:after="0" w:line="240" w:lineRule="auto"/>
        <w:rPr>
          <w:rFonts w:eastAsia="Times New Roman"/>
          <w:sz w:val="24"/>
          <w:szCs w:val="24"/>
        </w:rPr>
      </w:pPr>
    </w:p>
    <w:p w14:paraId="69D71EBE" w14:textId="2BF07264" w:rsidR="00F14CB2" w:rsidRDefault="00170552" w:rsidP="001C16A1">
      <w:pPr>
        <w:spacing w:after="0" w:line="240" w:lineRule="auto"/>
        <w:rPr>
          <w:rFonts w:eastAsia="Times New Roman"/>
          <w:sz w:val="24"/>
          <w:szCs w:val="24"/>
        </w:rPr>
      </w:pPr>
      <w:r>
        <w:rPr>
          <w:rFonts w:eastAsia="Times New Roman"/>
          <w:sz w:val="24"/>
          <w:szCs w:val="24"/>
        </w:rPr>
        <w:t>This class, NUT 2040, is a class that meets</w:t>
      </w:r>
      <w:r w:rsidR="00391A91">
        <w:rPr>
          <w:rFonts w:eastAsia="Times New Roman"/>
          <w:sz w:val="24"/>
          <w:szCs w:val="24"/>
        </w:rPr>
        <w:t xml:space="preserve"> online</w:t>
      </w:r>
      <w:r>
        <w:rPr>
          <w:rFonts w:eastAsia="Times New Roman"/>
          <w:sz w:val="24"/>
          <w:szCs w:val="24"/>
        </w:rPr>
        <w:t xml:space="preserve"> via Zoom or Teams on Tuesdays and Thursdays from 11 am to 12:15 pm.</w:t>
      </w:r>
      <w:r w:rsidR="00D27CDB">
        <w:rPr>
          <w:rFonts w:eastAsia="Times New Roman"/>
          <w:sz w:val="24"/>
          <w:szCs w:val="24"/>
        </w:rPr>
        <w:t xml:space="preserve">  The Instructional Method is Synchronous Online.</w:t>
      </w:r>
    </w:p>
    <w:p w14:paraId="06D83754" w14:textId="7631698E" w:rsidR="00170552" w:rsidRDefault="00170552" w:rsidP="001C16A1">
      <w:pPr>
        <w:spacing w:after="0" w:line="240" w:lineRule="auto"/>
        <w:rPr>
          <w:rFonts w:eastAsia="Times New Roman"/>
          <w:sz w:val="24"/>
          <w:szCs w:val="24"/>
        </w:rPr>
      </w:pPr>
      <w:r w:rsidRPr="00170552">
        <w:rPr>
          <w:rFonts w:eastAsia="Times New Roman"/>
          <w:noProof/>
          <w:sz w:val="24"/>
          <w:szCs w:val="24"/>
        </w:rPr>
        <w:drawing>
          <wp:inline distT="0" distB="0" distL="0" distR="0" wp14:anchorId="60AB588E" wp14:editId="12B81518">
            <wp:extent cx="6546850" cy="497205"/>
            <wp:effectExtent l="19050" t="19050" r="25400" b="17145"/>
            <wp:docPr id="1322534353" name="Picture 1" descr="A sample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34353" name="Picture 1" descr="A sample schedule."/>
                    <pic:cNvPicPr/>
                  </pic:nvPicPr>
                  <pic:blipFill>
                    <a:blip r:embed="rId21"/>
                    <a:stretch>
                      <a:fillRect/>
                    </a:stretch>
                  </pic:blipFill>
                  <pic:spPr>
                    <a:xfrm>
                      <a:off x="0" y="0"/>
                      <a:ext cx="6546850" cy="497205"/>
                    </a:xfrm>
                    <a:prstGeom prst="rect">
                      <a:avLst/>
                    </a:prstGeom>
                    <a:ln>
                      <a:solidFill>
                        <a:schemeClr val="tx1"/>
                      </a:solidFill>
                    </a:ln>
                  </pic:spPr>
                </pic:pic>
              </a:graphicData>
            </a:graphic>
          </wp:inline>
        </w:drawing>
      </w:r>
    </w:p>
    <w:p w14:paraId="19380612" w14:textId="77777777" w:rsidR="00730143" w:rsidRDefault="00730143" w:rsidP="001C16A1">
      <w:pPr>
        <w:spacing w:after="0" w:line="240" w:lineRule="auto"/>
        <w:rPr>
          <w:rFonts w:eastAsia="Times New Roman"/>
          <w:sz w:val="24"/>
          <w:szCs w:val="24"/>
        </w:rPr>
      </w:pPr>
    </w:p>
    <w:p w14:paraId="100BD8CB" w14:textId="77777777" w:rsidR="002D3194" w:rsidRDefault="002D3194" w:rsidP="001C16A1">
      <w:pPr>
        <w:spacing w:after="0" w:line="240" w:lineRule="auto"/>
        <w:rPr>
          <w:rFonts w:eastAsia="Times New Roman"/>
          <w:sz w:val="24"/>
          <w:szCs w:val="24"/>
        </w:rPr>
      </w:pPr>
    </w:p>
    <w:p w14:paraId="3E4BADCC" w14:textId="234458B5" w:rsidR="00170552" w:rsidRDefault="00170552" w:rsidP="001C16A1">
      <w:pPr>
        <w:spacing w:after="0" w:line="240" w:lineRule="auto"/>
        <w:rPr>
          <w:rFonts w:eastAsia="Times New Roman"/>
          <w:sz w:val="24"/>
          <w:szCs w:val="24"/>
        </w:rPr>
      </w:pPr>
      <w:r>
        <w:rPr>
          <w:rFonts w:eastAsia="Times New Roman"/>
          <w:sz w:val="24"/>
          <w:szCs w:val="24"/>
        </w:rPr>
        <w:t>This class, COMM 1100 Section 030, is an asynchronous</w:t>
      </w:r>
      <w:r w:rsidR="004E4A3D">
        <w:rPr>
          <w:rFonts w:eastAsia="Times New Roman"/>
          <w:sz w:val="24"/>
          <w:szCs w:val="24"/>
        </w:rPr>
        <w:t xml:space="preserve"> online</w:t>
      </w:r>
      <w:r>
        <w:rPr>
          <w:rFonts w:eastAsia="Times New Roman"/>
          <w:sz w:val="24"/>
          <w:szCs w:val="24"/>
        </w:rPr>
        <w:t xml:space="preserve"> class.  There is no meeting time because it’s an online course.</w:t>
      </w:r>
    </w:p>
    <w:p w14:paraId="5CA5EF8C" w14:textId="5B25592A" w:rsidR="00170552" w:rsidRDefault="00170552" w:rsidP="001C16A1">
      <w:pPr>
        <w:spacing w:after="0" w:line="240" w:lineRule="auto"/>
        <w:rPr>
          <w:rFonts w:eastAsia="Times New Roman"/>
          <w:b/>
          <w:bCs/>
          <w:sz w:val="28"/>
          <w:szCs w:val="28"/>
        </w:rPr>
      </w:pPr>
      <w:r w:rsidRPr="00170552">
        <w:rPr>
          <w:rFonts w:eastAsia="Times New Roman"/>
          <w:b/>
          <w:bCs/>
          <w:noProof/>
          <w:sz w:val="28"/>
          <w:szCs w:val="28"/>
        </w:rPr>
        <w:drawing>
          <wp:inline distT="0" distB="0" distL="0" distR="0" wp14:anchorId="42DA8470" wp14:editId="3B0DF5BD">
            <wp:extent cx="6546850" cy="449580"/>
            <wp:effectExtent l="19050" t="19050" r="25400" b="26670"/>
            <wp:docPr id="1202697598" name="Picture 1" descr="A sample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97598" name="Picture 1" descr="A sample schedule."/>
                    <pic:cNvPicPr/>
                  </pic:nvPicPr>
                  <pic:blipFill>
                    <a:blip r:embed="rId22"/>
                    <a:stretch>
                      <a:fillRect/>
                    </a:stretch>
                  </pic:blipFill>
                  <pic:spPr>
                    <a:xfrm>
                      <a:off x="0" y="0"/>
                      <a:ext cx="6546850" cy="449580"/>
                    </a:xfrm>
                    <a:prstGeom prst="rect">
                      <a:avLst/>
                    </a:prstGeom>
                    <a:ln>
                      <a:solidFill>
                        <a:schemeClr val="tx1"/>
                      </a:solidFill>
                    </a:ln>
                  </pic:spPr>
                </pic:pic>
              </a:graphicData>
            </a:graphic>
          </wp:inline>
        </w:drawing>
      </w:r>
    </w:p>
    <w:p w14:paraId="5716F0CE" w14:textId="77777777" w:rsidR="00562ED5" w:rsidRDefault="00562ED5" w:rsidP="001C16A1">
      <w:pPr>
        <w:spacing w:after="0" w:line="240" w:lineRule="auto"/>
        <w:rPr>
          <w:rFonts w:eastAsia="Times New Roman"/>
          <w:b/>
          <w:bCs/>
          <w:sz w:val="24"/>
          <w:szCs w:val="24"/>
        </w:rPr>
      </w:pPr>
    </w:p>
    <w:p w14:paraId="3FDBEF6E" w14:textId="35D8F45B" w:rsidR="00CD0000" w:rsidRPr="00CD0000" w:rsidRDefault="00CD0000" w:rsidP="001C16A1">
      <w:pPr>
        <w:spacing w:after="0" w:line="240" w:lineRule="auto"/>
        <w:rPr>
          <w:rFonts w:eastAsia="Times New Roman"/>
          <w:sz w:val="24"/>
          <w:szCs w:val="24"/>
        </w:rPr>
      </w:pPr>
      <w:r w:rsidRPr="00666697">
        <w:rPr>
          <w:rFonts w:eastAsia="Times New Roman"/>
          <w:b/>
          <w:bCs/>
          <w:sz w:val="28"/>
          <w:szCs w:val="28"/>
        </w:rPr>
        <w:t xml:space="preserve">Most classes </w:t>
      </w:r>
      <w:r w:rsidR="00666697" w:rsidRPr="00666697">
        <w:rPr>
          <w:rFonts w:eastAsia="Times New Roman"/>
          <w:b/>
          <w:bCs/>
          <w:sz w:val="28"/>
          <w:szCs w:val="28"/>
        </w:rPr>
        <w:t xml:space="preserve">in-person and asynchronous online classes </w:t>
      </w:r>
      <w:r w:rsidRPr="00666697">
        <w:rPr>
          <w:rFonts w:eastAsia="Times New Roman"/>
          <w:b/>
          <w:bCs/>
          <w:sz w:val="28"/>
          <w:szCs w:val="28"/>
        </w:rPr>
        <w:t>will be in one of these time blocks</w:t>
      </w:r>
      <w:r w:rsidRPr="00666697">
        <w:rPr>
          <w:rFonts w:eastAsia="Times New Roman"/>
          <w:sz w:val="28"/>
          <w:szCs w:val="28"/>
        </w:rPr>
        <w:t>:</w:t>
      </w:r>
      <w:r w:rsidR="008D1A09" w:rsidRPr="00666697">
        <w:rPr>
          <w:rFonts w:eastAsia="Times New Roman"/>
          <w:sz w:val="28"/>
          <w:szCs w:val="28"/>
        </w:rPr>
        <w:t xml:space="preserve">  </w:t>
      </w:r>
      <w:r w:rsidRPr="00CD0000">
        <w:rPr>
          <w:rFonts w:eastAsia="Times New Roman"/>
          <w:sz w:val="24"/>
          <w:szCs w:val="24"/>
        </w:rPr>
        <w:t>8 am to 9:15 am, 9:30 am to 10:45 am, 11 am to 12:15 pm, 12:30 to 1:45 pm, 2 to 3:15 pm, or 3:30 to 4:45 pm.  We do have some night classes (usually these are 5:30 to 6:45 pm)</w:t>
      </w:r>
    </w:p>
    <w:p w14:paraId="50FEC7D4" w14:textId="26C50A21" w:rsidR="00170552" w:rsidRDefault="00170552" w:rsidP="001C16A1">
      <w:pPr>
        <w:spacing w:after="0" w:line="240" w:lineRule="auto"/>
        <w:rPr>
          <w:rFonts w:eastAsia="Times New Roman"/>
          <w:b/>
          <w:bCs/>
          <w:sz w:val="28"/>
          <w:szCs w:val="28"/>
        </w:rPr>
      </w:pPr>
    </w:p>
    <w:p w14:paraId="2D0E2E00" w14:textId="55C3AEE0" w:rsidR="0000549B" w:rsidRDefault="0000549B" w:rsidP="001C16A1">
      <w:pPr>
        <w:spacing w:after="0" w:line="240" w:lineRule="auto"/>
        <w:rPr>
          <w:rFonts w:eastAsia="Times New Roman"/>
          <w:b/>
          <w:bCs/>
          <w:sz w:val="28"/>
          <w:szCs w:val="28"/>
          <w:highlight w:val="yellow"/>
        </w:rPr>
      </w:pPr>
      <w:bookmarkStart w:id="9" w:name="_Hlk209685040"/>
      <w:r>
        <w:rPr>
          <w:rFonts w:eastAsia="Times New Roman"/>
          <w:b/>
          <w:bCs/>
          <w:sz w:val="28"/>
          <w:szCs w:val="28"/>
          <w:highlight w:val="yellow"/>
        </w:rPr>
        <w:lastRenderedPageBreak/>
        <w:t>Now that you understand the schedule and format, t</w:t>
      </w:r>
      <w:r w:rsidR="00D55A6F" w:rsidRPr="00D55A6F">
        <w:rPr>
          <w:rFonts w:eastAsia="Times New Roman"/>
          <w:b/>
          <w:bCs/>
          <w:sz w:val="28"/>
          <w:szCs w:val="28"/>
          <w:highlight w:val="yellow"/>
        </w:rPr>
        <w:t xml:space="preserve">ake a few minutes to think about what your perfect </w:t>
      </w:r>
      <w:r>
        <w:rPr>
          <w:rFonts w:eastAsia="Times New Roman"/>
          <w:b/>
          <w:bCs/>
          <w:sz w:val="28"/>
          <w:szCs w:val="28"/>
          <w:highlight w:val="yellow"/>
        </w:rPr>
        <w:t xml:space="preserve">class </w:t>
      </w:r>
      <w:r w:rsidR="00D55A6F" w:rsidRPr="00D55A6F">
        <w:rPr>
          <w:rFonts w:eastAsia="Times New Roman"/>
          <w:b/>
          <w:bCs/>
          <w:sz w:val="28"/>
          <w:szCs w:val="28"/>
          <w:highlight w:val="yellow"/>
        </w:rPr>
        <w:t xml:space="preserve">schedule looks like and write it down here: </w:t>
      </w:r>
    </w:p>
    <w:p w14:paraId="4BDC76B7" w14:textId="51CE9587" w:rsidR="00170552" w:rsidRDefault="0000549B" w:rsidP="001C16A1">
      <w:pPr>
        <w:spacing w:after="0" w:line="240" w:lineRule="auto"/>
        <w:rPr>
          <w:rFonts w:eastAsia="Times New Roman"/>
          <w:b/>
          <w:bCs/>
          <w:sz w:val="28"/>
          <w:szCs w:val="28"/>
        </w:rPr>
      </w:pPr>
      <w:r>
        <w:rPr>
          <w:rFonts w:eastAsia="Times New Roman"/>
          <w:b/>
          <w:bCs/>
          <w:sz w:val="28"/>
          <w:szCs w:val="28"/>
          <w:highlight w:val="yellow"/>
        </w:rPr>
        <w:t>_________________</w:t>
      </w:r>
      <w:r w:rsidR="00D55A6F" w:rsidRPr="00D55A6F">
        <w:rPr>
          <w:rFonts w:eastAsia="Times New Roman"/>
          <w:b/>
          <w:bCs/>
          <w:sz w:val="28"/>
          <w:szCs w:val="28"/>
          <w:highlight w:val="yellow"/>
        </w:rPr>
        <w:softHyphen/>
      </w:r>
      <w:r w:rsidR="00D55A6F" w:rsidRPr="00D55A6F">
        <w:rPr>
          <w:rFonts w:eastAsia="Times New Roman"/>
          <w:b/>
          <w:bCs/>
          <w:sz w:val="28"/>
          <w:szCs w:val="28"/>
          <w:highlight w:val="yellow"/>
        </w:rPr>
        <w:softHyphen/>
      </w:r>
      <w:r w:rsidR="00D55A6F" w:rsidRPr="00D55A6F">
        <w:rPr>
          <w:rFonts w:eastAsia="Times New Roman"/>
          <w:b/>
          <w:bCs/>
          <w:sz w:val="28"/>
          <w:szCs w:val="28"/>
          <w:highlight w:val="yellow"/>
        </w:rPr>
        <w:softHyphen/>
      </w:r>
      <w:r w:rsidR="00D55A6F" w:rsidRPr="00D55A6F">
        <w:rPr>
          <w:rFonts w:eastAsia="Times New Roman"/>
          <w:b/>
          <w:bCs/>
          <w:sz w:val="28"/>
          <w:szCs w:val="28"/>
          <w:highlight w:val="yellow"/>
        </w:rPr>
        <w:softHyphen/>
      </w:r>
      <w:r w:rsidR="00D55A6F" w:rsidRPr="00D55A6F">
        <w:rPr>
          <w:rFonts w:eastAsia="Times New Roman"/>
          <w:b/>
          <w:bCs/>
          <w:sz w:val="28"/>
          <w:szCs w:val="28"/>
          <w:highlight w:val="yellow"/>
        </w:rPr>
        <w:softHyphen/>
        <w:t>_________________________________________________</w:t>
      </w:r>
    </w:p>
    <w:p w14:paraId="3D0480B7" w14:textId="389976EA" w:rsidR="00170552" w:rsidRDefault="00170552" w:rsidP="001C16A1">
      <w:pPr>
        <w:spacing w:after="0" w:line="240" w:lineRule="auto"/>
        <w:rPr>
          <w:rFonts w:eastAsia="Times New Roman"/>
          <w:b/>
          <w:bCs/>
          <w:sz w:val="28"/>
          <w:szCs w:val="28"/>
        </w:rPr>
      </w:pPr>
    </w:p>
    <w:bookmarkEnd w:id="9"/>
    <w:p w14:paraId="376ED5C3" w14:textId="458D52ED" w:rsidR="003B1071" w:rsidRDefault="003B1071" w:rsidP="001C16A1">
      <w:pPr>
        <w:spacing w:after="0" w:line="240" w:lineRule="auto"/>
        <w:rPr>
          <w:rFonts w:eastAsia="Times New Roman"/>
          <w:b/>
          <w:bCs/>
          <w:sz w:val="28"/>
          <w:szCs w:val="28"/>
          <w:highlight w:val="yellow"/>
        </w:rPr>
      </w:pPr>
    </w:p>
    <w:p w14:paraId="49E1D449" w14:textId="77777777" w:rsidR="0000549B" w:rsidRDefault="0000549B" w:rsidP="001C16A1">
      <w:pPr>
        <w:spacing w:after="0" w:line="240" w:lineRule="auto"/>
        <w:rPr>
          <w:rFonts w:eastAsia="Times New Roman"/>
          <w:b/>
          <w:bCs/>
          <w:sz w:val="28"/>
          <w:szCs w:val="28"/>
          <w:highlight w:val="yellow"/>
        </w:rPr>
      </w:pPr>
    </w:p>
    <w:p w14:paraId="24C4ABA4" w14:textId="3188AC02" w:rsidR="00D55A6F" w:rsidRPr="0000549B" w:rsidRDefault="0000549B" w:rsidP="001C16A1">
      <w:pPr>
        <w:spacing w:after="0" w:line="240" w:lineRule="auto"/>
        <w:rPr>
          <w:rFonts w:eastAsia="Times New Roman"/>
          <w:b/>
          <w:bCs/>
          <w:sz w:val="32"/>
          <w:szCs w:val="32"/>
        </w:rPr>
      </w:pPr>
      <w:r>
        <w:rPr>
          <w:rFonts w:eastAsia="Times New Roman"/>
          <w:b/>
          <w:bCs/>
          <w:noProof/>
          <w:sz w:val="28"/>
          <w:szCs w:val="28"/>
        </w:rPr>
        <w:drawing>
          <wp:anchor distT="0" distB="0" distL="114300" distR="114300" simplePos="0" relativeHeight="251668480" behindDoc="1" locked="0" layoutInCell="1" allowOverlap="1" wp14:anchorId="6812EBC4" wp14:editId="21991A18">
            <wp:simplePos x="0" y="0"/>
            <wp:positionH relativeFrom="column">
              <wp:posOffset>4072890</wp:posOffset>
            </wp:positionH>
            <wp:positionV relativeFrom="paragraph">
              <wp:posOffset>483235</wp:posOffset>
            </wp:positionV>
            <wp:extent cx="2343150" cy="1682750"/>
            <wp:effectExtent l="19050" t="19050" r="19050" b="12700"/>
            <wp:wrapTight wrapText="bothSides">
              <wp:wrapPolygon edited="0">
                <wp:start x="-176" y="-245"/>
                <wp:lineTo x="-176" y="21518"/>
                <wp:lineTo x="21600" y="21518"/>
                <wp:lineTo x="21600" y="-245"/>
                <wp:lineTo x="-176" y="-245"/>
              </wp:wrapPolygon>
            </wp:wrapTight>
            <wp:docPr id="1241269360" name="Picture 1" descr="People wearing MSU Denver shirts on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269360" name="Picture 1" descr="People wearing MSU Denver shirts on campu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3150" cy="1682750"/>
                    </a:xfrm>
                    <a:prstGeom prst="rect">
                      <a:avLst/>
                    </a:prstGeom>
                    <a:noFill/>
                    <a:ln>
                      <a:solidFill>
                        <a:schemeClr val="tx1"/>
                      </a:solidFill>
                    </a:ln>
                  </pic:spPr>
                </pic:pic>
              </a:graphicData>
            </a:graphic>
          </wp:anchor>
        </w:drawing>
      </w:r>
      <w:r w:rsidR="00D55A6F" w:rsidRPr="0000549B">
        <w:rPr>
          <w:rFonts w:eastAsia="Times New Roman"/>
          <w:b/>
          <w:bCs/>
          <w:sz w:val="32"/>
          <w:szCs w:val="32"/>
        </w:rPr>
        <w:t xml:space="preserve">Now, let’s talk about classes that you should </w:t>
      </w:r>
      <w:r w:rsidRPr="0000549B">
        <w:rPr>
          <w:rFonts w:eastAsia="Times New Roman"/>
          <w:b/>
          <w:bCs/>
          <w:sz w:val="32"/>
          <w:szCs w:val="32"/>
        </w:rPr>
        <w:t>take</w:t>
      </w:r>
      <w:r w:rsidR="00D55A6F" w:rsidRPr="0000549B">
        <w:rPr>
          <w:rFonts w:eastAsia="Times New Roman"/>
          <w:b/>
          <w:bCs/>
          <w:sz w:val="32"/>
          <w:szCs w:val="32"/>
        </w:rPr>
        <w:t xml:space="preserve"> your first semester</w:t>
      </w:r>
      <w:r w:rsidR="009126FD">
        <w:rPr>
          <w:rFonts w:eastAsia="Times New Roman"/>
          <w:b/>
          <w:bCs/>
          <w:sz w:val="32"/>
          <w:szCs w:val="32"/>
        </w:rPr>
        <w:t xml:space="preserve">.  </w:t>
      </w:r>
    </w:p>
    <w:p w14:paraId="2DDA9401" w14:textId="496DF6D5" w:rsidR="006C2694" w:rsidRDefault="00E5519E" w:rsidP="001C16A1">
      <w:pPr>
        <w:spacing w:after="0" w:line="240" w:lineRule="auto"/>
        <w:rPr>
          <w:rFonts w:eastAsia="Times New Roman"/>
          <w:sz w:val="24"/>
          <w:szCs w:val="24"/>
        </w:rPr>
      </w:pPr>
      <w:r>
        <w:rPr>
          <w:rFonts w:eastAsia="Times New Roman"/>
          <w:sz w:val="24"/>
          <w:szCs w:val="24"/>
        </w:rPr>
        <w:t>W</w:t>
      </w:r>
      <w:r w:rsidR="00112F23" w:rsidRPr="00D55A6F">
        <w:rPr>
          <w:rFonts w:eastAsia="Times New Roman"/>
          <w:sz w:val="24"/>
          <w:szCs w:val="24"/>
        </w:rPr>
        <w:t>e recommend you p</w:t>
      </w:r>
      <w:r w:rsidR="00BB0FE3" w:rsidRPr="00D55A6F">
        <w:rPr>
          <w:rFonts w:eastAsia="Times New Roman"/>
          <w:sz w:val="24"/>
          <w:szCs w:val="24"/>
        </w:rPr>
        <w:t>ick classes that</w:t>
      </w:r>
      <w:r w:rsidR="006C2694">
        <w:rPr>
          <w:rFonts w:eastAsia="Times New Roman"/>
          <w:sz w:val="24"/>
          <w:szCs w:val="24"/>
        </w:rPr>
        <w:t>…</w:t>
      </w:r>
      <w:r w:rsidR="00BB0FE3" w:rsidRPr="00D55A6F">
        <w:rPr>
          <w:rFonts w:eastAsia="Times New Roman"/>
          <w:sz w:val="24"/>
          <w:szCs w:val="24"/>
        </w:rPr>
        <w:t xml:space="preserve"> </w:t>
      </w:r>
    </w:p>
    <w:p w14:paraId="14253F38" w14:textId="1B6236EB" w:rsidR="006C2694" w:rsidRPr="006C2694" w:rsidRDefault="006C2694" w:rsidP="006C2694">
      <w:pPr>
        <w:pStyle w:val="ListParagraph"/>
        <w:numPr>
          <w:ilvl w:val="0"/>
          <w:numId w:val="29"/>
        </w:numPr>
        <w:spacing w:after="0" w:line="240" w:lineRule="auto"/>
        <w:rPr>
          <w:rFonts w:eastAsia="Times New Roman"/>
        </w:rPr>
      </w:pPr>
      <w:r>
        <w:rPr>
          <w:rFonts w:eastAsia="Times New Roman"/>
          <w:sz w:val="24"/>
          <w:szCs w:val="24"/>
        </w:rPr>
        <w:t>I</w:t>
      </w:r>
      <w:r w:rsidR="00BB0FE3" w:rsidRPr="006C2694">
        <w:rPr>
          <w:rFonts w:eastAsia="Times New Roman"/>
          <w:sz w:val="24"/>
          <w:szCs w:val="24"/>
        </w:rPr>
        <w:t>nterest you</w:t>
      </w:r>
      <w:r w:rsidRPr="006C2694">
        <w:rPr>
          <w:rFonts w:eastAsia="Times New Roman"/>
          <w:sz w:val="24"/>
          <w:szCs w:val="24"/>
        </w:rPr>
        <w:t xml:space="preserve"> </w:t>
      </w:r>
    </w:p>
    <w:p w14:paraId="76A89A42" w14:textId="1F75562D" w:rsidR="006C2694" w:rsidRPr="008F3E53" w:rsidRDefault="00095E66" w:rsidP="006C2694">
      <w:pPr>
        <w:pStyle w:val="ListParagraph"/>
        <w:numPr>
          <w:ilvl w:val="0"/>
          <w:numId w:val="29"/>
        </w:numPr>
        <w:spacing w:after="0" w:line="240" w:lineRule="auto"/>
        <w:rPr>
          <w:rFonts w:eastAsia="Times New Roman"/>
        </w:rPr>
      </w:pPr>
      <w:r>
        <w:rPr>
          <w:rFonts w:eastAsia="Times New Roman"/>
          <w:sz w:val="24"/>
          <w:szCs w:val="24"/>
        </w:rPr>
        <w:t>Are</w:t>
      </w:r>
      <w:r w:rsidR="00BB0FE3" w:rsidRPr="006C2694">
        <w:rPr>
          <w:rFonts w:eastAsia="Times New Roman"/>
          <w:sz w:val="24"/>
          <w:szCs w:val="24"/>
        </w:rPr>
        <w:t xml:space="preserve"> </w:t>
      </w:r>
      <w:r w:rsidR="002C798B">
        <w:rPr>
          <w:rFonts w:eastAsia="Times New Roman"/>
          <w:sz w:val="24"/>
          <w:szCs w:val="24"/>
        </w:rPr>
        <w:t>B</w:t>
      </w:r>
      <w:r w:rsidR="00BB0FE3" w:rsidRPr="006C2694">
        <w:rPr>
          <w:rFonts w:eastAsia="Times New Roman"/>
          <w:sz w:val="24"/>
          <w:szCs w:val="24"/>
        </w:rPr>
        <w:t>usiness</w:t>
      </w:r>
      <w:r w:rsidR="002C798B">
        <w:rPr>
          <w:rFonts w:eastAsia="Times New Roman"/>
          <w:sz w:val="24"/>
          <w:szCs w:val="24"/>
        </w:rPr>
        <w:t xml:space="preserve"> Core</w:t>
      </w:r>
      <w:r w:rsidR="00BB0FE3" w:rsidRPr="006C2694">
        <w:rPr>
          <w:rFonts w:eastAsia="Times New Roman"/>
          <w:sz w:val="24"/>
          <w:szCs w:val="24"/>
        </w:rPr>
        <w:t xml:space="preserve"> prerequisites</w:t>
      </w:r>
    </w:p>
    <w:p w14:paraId="59F60551" w14:textId="35902F07" w:rsidR="008F3E53" w:rsidRPr="006C2694" w:rsidRDefault="008F3E53" w:rsidP="006C2694">
      <w:pPr>
        <w:pStyle w:val="ListParagraph"/>
        <w:numPr>
          <w:ilvl w:val="0"/>
          <w:numId w:val="29"/>
        </w:numPr>
        <w:spacing w:after="0" w:line="240" w:lineRule="auto"/>
        <w:rPr>
          <w:rFonts w:eastAsia="Times New Roman"/>
        </w:rPr>
      </w:pPr>
      <w:r>
        <w:rPr>
          <w:rFonts w:eastAsia="Times New Roman"/>
          <w:sz w:val="24"/>
          <w:szCs w:val="24"/>
        </w:rPr>
        <w:t>Meet General Studies requirements</w:t>
      </w:r>
    </w:p>
    <w:p w14:paraId="774A4326" w14:textId="089AF2A1" w:rsidR="006C2694" w:rsidRPr="006C2694" w:rsidRDefault="006C2694" w:rsidP="006C2694">
      <w:pPr>
        <w:pStyle w:val="ListParagraph"/>
        <w:numPr>
          <w:ilvl w:val="0"/>
          <w:numId w:val="29"/>
        </w:numPr>
        <w:spacing w:after="0" w:line="240" w:lineRule="auto"/>
        <w:rPr>
          <w:rFonts w:eastAsia="Times New Roman"/>
        </w:rPr>
      </w:pPr>
      <w:r>
        <w:rPr>
          <w:rFonts w:eastAsia="Times New Roman"/>
          <w:sz w:val="24"/>
          <w:szCs w:val="24"/>
        </w:rPr>
        <w:t>P</w:t>
      </w:r>
      <w:r w:rsidR="00BB0FE3" w:rsidRPr="006C2694">
        <w:rPr>
          <w:rFonts w:eastAsia="Times New Roman"/>
          <w:sz w:val="24"/>
          <w:szCs w:val="24"/>
        </w:rPr>
        <w:t>romote healthy lifestyles</w:t>
      </w:r>
      <w:r w:rsidR="00095E66">
        <w:rPr>
          <w:rFonts w:eastAsia="Times New Roman"/>
          <w:sz w:val="24"/>
          <w:szCs w:val="24"/>
        </w:rPr>
        <w:t xml:space="preserve"> and habits</w:t>
      </w:r>
    </w:p>
    <w:p w14:paraId="2BB8DA78" w14:textId="5FD891DA" w:rsidR="006C2694" w:rsidRPr="006C2694" w:rsidRDefault="006C2694" w:rsidP="006C2694">
      <w:pPr>
        <w:pStyle w:val="ListParagraph"/>
        <w:numPr>
          <w:ilvl w:val="0"/>
          <w:numId w:val="29"/>
        </w:numPr>
        <w:spacing w:after="0" w:line="240" w:lineRule="auto"/>
        <w:rPr>
          <w:rFonts w:eastAsia="Times New Roman"/>
        </w:rPr>
      </w:pPr>
      <w:r>
        <w:rPr>
          <w:rFonts w:eastAsia="Times New Roman"/>
          <w:sz w:val="24"/>
          <w:szCs w:val="24"/>
        </w:rPr>
        <w:t>E</w:t>
      </w:r>
      <w:r w:rsidR="00BB0FE3" w:rsidRPr="006C2694">
        <w:rPr>
          <w:rFonts w:eastAsia="Times New Roman"/>
          <w:sz w:val="24"/>
          <w:szCs w:val="24"/>
        </w:rPr>
        <w:t xml:space="preserve">xplore </w:t>
      </w:r>
      <w:r w:rsidR="0028571F">
        <w:rPr>
          <w:rFonts w:eastAsia="Times New Roman"/>
          <w:sz w:val="24"/>
          <w:szCs w:val="24"/>
        </w:rPr>
        <w:t xml:space="preserve">other </w:t>
      </w:r>
      <w:r w:rsidR="00BB0FE3" w:rsidRPr="006C2694">
        <w:rPr>
          <w:rFonts w:eastAsia="Times New Roman"/>
          <w:sz w:val="24"/>
          <w:szCs w:val="24"/>
        </w:rPr>
        <w:t>majors</w:t>
      </w:r>
      <w:r w:rsidR="00095E66">
        <w:rPr>
          <w:rFonts w:eastAsia="Times New Roman"/>
          <w:sz w:val="24"/>
          <w:szCs w:val="24"/>
        </w:rPr>
        <w:t xml:space="preserve"> if you are undecided</w:t>
      </w:r>
      <w:r w:rsidR="005E3853">
        <w:rPr>
          <w:rFonts w:eastAsia="Times New Roman"/>
          <w:sz w:val="24"/>
          <w:szCs w:val="24"/>
        </w:rPr>
        <w:t xml:space="preserve">  </w:t>
      </w:r>
    </w:p>
    <w:p w14:paraId="0E2A9473" w14:textId="77777777" w:rsidR="00930CB6" w:rsidRPr="006C2694" w:rsidRDefault="00930CB6" w:rsidP="00930CB6">
      <w:pPr>
        <w:pStyle w:val="ListParagraph"/>
        <w:spacing w:after="0" w:line="240" w:lineRule="auto"/>
        <w:rPr>
          <w:rFonts w:eastAsia="Times New Roman"/>
        </w:rPr>
      </w:pPr>
    </w:p>
    <w:p w14:paraId="0253287E" w14:textId="6855F929" w:rsidR="00BB0FE3" w:rsidRPr="006C2694" w:rsidRDefault="00112F23" w:rsidP="006C2694">
      <w:pPr>
        <w:spacing w:after="0" w:line="240" w:lineRule="auto"/>
        <w:rPr>
          <w:rFonts w:eastAsia="Times New Roman"/>
        </w:rPr>
      </w:pPr>
      <w:r w:rsidRPr="006C2694">
        <w:rPr>
          <w:rFonts w:eastAsia="Times New Roman"/>
          <w:sz w:val="24"/>
          <w:szCs w:val="24"/>
        </w:rPr>
        <w:t>Here is an optimal mix for your consideration</w:t>
      </w:r>
      <w:r w:rsidR="00550DC5" w:rsidRPr="006C2694">
        <w:rPr>
          <w:rFonts w:eastAsia="Times New Roman"/>
          <w:sz w:val="24"/>
          <w:szCs w:val="24"/>
        </w:rPr>
        <w:t>.  You don’t need to take them all—</w:t>
      </w:r>
      <w:r w:rsidR="000120C1" w:rsidRPr="006C2694">
        <w:rPr>
          <w:rFonts w:eastAsia="Times New Roman"/>
          <w:sz w:val="24"/>
          <w:szCs w:val="24"/>
        </w:rPr>
        <w:t xml:space="preserve">most students take 4 or fewer classes their first semester. </w:t>
      </w:r>
      <w:r w:rsidR="00D55A6F" w:rsidRPr="006C2694">
        <w:rPr>
          <w:rFonts w:eastAsia="Times New Roman"/>
          <w:sz w:val="24"/>
          <w:szCs w:val="24"/>
        </w:rPr>
        <w:t xml:space="preserve"> </w:t>
      </w:r>
    </w:p>
    <w:p w14:paraId="030FA5E1" w14:textId="77777777" w:rsidR="00112F23" w:rsidRDefault="00112F23" w:rsidP="001C16A1">
      <w:pPr>
        <w:spacing w:after="0" w:line="240" w:lineRule="auto"/>
        <w:rPr>
          <w:rFonts w:eastAsia="Times New Roman"/>
          <w:sz w:val="24"/>
          <w:szCs w:val="24"/>
        </w:rPr>
      </w:pPr>
    </w:p>
    <w:p w14:paraId="132F415A" w14:textId="77777777" w:rsidR="001C16A1" w:rsidRDefault="001C16A1" w:rsidP="001C16A1">
      <w:pPr>
        <w:pStyle w:val="ListParagraph"/>
        <w:numPr>
          <w:ilvl w:val="0"/>
          <w:numId w:val="21"/>
        </w:numPr>
        <w:spacing w:after="0" w:line="240" w:lineRule="auto"/>
        <w:rPr>
          <w:b/>
          <w:bCs/>
          <w:sz w:val="28"/>
          <w:szCs w:val="28"/>
        </w:rPr>
      </w:pPr>
      <w:r w:rsidRPr="001C16A1">
        <w:rPr>
          <w:b/>
          <w:bCs/>
          <w:sz w:val="28"/>
          <w:szCs w:val="28"/>
        </w:rPr>
        <w:t xml:space="preserve">One or two of these </w:t>
      </w:r>
      <w:r>
        <w:rPr>
          <w:b/>
          <w:bCs/>
          <w:sz w:val="28"/>
          <w:szCs w:val="28"/>
        </w:rPr>
        <w:t xml:space="preserve">Business Core </w:t>
      </w:r>
      <w:r w:rsidRPr="001C16A1">
        <w:rPr>
          <w:b/>
          <w:bCs/>
          <w:sz w:val="28"/>
          <w:szCs w:val="28"/>
        </w:rPr>
        <w:t>prerequisite classes:</w:t>
      </w:r>
    </w:p>
    <w:p w14:paraId="02EF9D9C" w14:textId="7768FFE6" w:rsidR="001C16A1" w:rsidRPr="001C16A1" w:rsidRDefault="001C16A1" w:rsidP="001C16A1">
      <w:pPr>
        <w:pStyle w:val="ListParagraph"/>
        <w:numPr>
          <w:ilvl w:val="1"/>
          <w:numId w:val="21"/>
        </w:numPr>
        <w:spacing w:after="0" w:line="240" w:lineRule="auto"/>
        <w:rPr>
          <w:b/>
          <w:bCs/>
          <w:sz w:val="28"/>
          <w:szCs w:val="28"/>
        </w:rPr>
      </w:pPr>
      <w:r w:rsidRPr="001C16A1">
        <w:rPr>
          <w:rFonts w:eastAsia="Times New Roman"/>
          <w:sz w:val="24"/>
          <w:szCs w:val="24"/>
          <w:u w:val="single"/>
        </w:rPr>
        <w:t>An English class (usually ENG 1010, Composing Arguments).</w:t>
      </w:r>
      <w:r w:rsidRPr="001C16A1">
        <w:rPr>
          <w:rFonts w:eastAsia="Times New Roman"/>
          <w:sz w:val="24"/>
          <w:szCs w:val="24"/>
        </w:rPr>
        <w:t xml:space="preserve">  To register for ENG 1010, you must have taken the directed self-placement survey or have a copy of your SAT or ACT Scores.  </w:t>
      </w:r>
    </w:p>
    <w:p w14:paraId="3964482D" w14:textId="0FD19B47" w:rsidR="001C16A1" w:rsidRPr="001C16A1" w:rsidRDefault="001C16A1" w:rsidP="001C16A1">
      <w:pPr>
        <w:pStyle w:val="ListParagraph"/>
        <w:numPr>
          <w:ilvl w:val="1"/>
          <w:numId w:val="21"/>
        </w:numPr>
        <w:spacing w:after="0" w:line="240" w:lineRule="auto"/>
        <w:rPr>
          <w:b/>
          <w:bCs/>
          <w:sz w:val="28"/>
          <w:szCs w:val="28"/>
        </w:rPr>
      </w:pPr>
      <w:r w:rsidRPr="001C16A1">
        <w:rPr>
          <w:rFonts w:eastAsia="Times New Roman"/>
          <w:sz w:val="24"/>
          <w:szCs w:val="24"/>
          <w:u w:val="single"/>
        </w:rPr>
        <w:t>An Oral Communication class (</w:t>
      </w:r>
      <w:hyperlink r:id="rId24" w:history="1">
        <w:r w:rsidRPr="001C16A1">
          <w:rPr>
            <w:rStyle w:val="Hyperlink"/>
            <w:rFonts w:eastAsia="Times New Roman"/>
            <w:sz w:val="24"/>
            <w:szCs w:val="24"/>
          </w:rPr>
          <w:t>COMM 1010</w:t>
        </w:r>
      </w:hyperlink>
      <w:r w:rsidRPr="001C16A1">
        <w:rPr>
          <w:rFonts w:eastAsia="Times New Roman"/>
          <w:sz w:val="24"/>
          <w:szCs w:val="24"/>
          <w:u w:val="single"/>
        </w:rPr>
        <w:t xml:space="preserve">, Presentational Speaking, </w:t>
      </w:r>
      <w:r w:rsidRPr="001C16A1">
        <w:rPr>
          <w:rFonts w:eastAsia="Times New Roman"/>
          <w:b/>
          <w:bCs/>
          <w:sz w:val="24"/>
          <w:szCs w:val="24"/>
          <w:u w:val="single"/>
        </w:rPr>
        <w:t>or</w:t>
      </w:r>
      <w:r w:rsidRPr="001C16A1">
        <w:rPr>
          <w:rFonts w:eastAsia="Times New Roman"/>
          <w:sz w:val="24"/>
          <w:szCs w:val="24"/>
          <w:u w:val="single"/>
        </w:rPr>
        <w:t xml:space="preserve"> </w:t>
      </w:r>
      <w:hyperlink r:id="rId25" w:history="1">
        <w:r w:rsidRPr="001C16A1">
          <w:rPr>
            <w:rStyle w:val="Hyperlink"/>
            <w:rFonts w:eastAsia="Times New Roman"/>
            <w:sz w:val="24"/>
            <w:szCs w:val="24"/>
          </w:rPr>
          <w:t>COMM 1100</w:t>
        </w:r>
      </w:hyperlink>
      <w:r w:rsidRPr="001C16A1">
        <w:rPr>
          <w:rFonts w:eastAsia="Times New Roman"/>
          <w:sz w:val="24"/>
          <w:szCs w:val="24"/>
          <w:u w:val="single"/>
        </w:rPr>
        <w:t>, Fundamentals of Oral Communication).</w:t>
      </w:r>
      <w:r w:rsidRPr="001C16A1">
        <w:rPr>
          <w:rFonts w:eastAsia="Times New Roman"/>
          <w:sz w:val="24"/>
          <w:szCs w:val="24"/>
        </w:rPr>
        <w:t xml:space="preserve">  In COMM 1010, you learn what makes a good speech and how to give various types of presentations.  In COMM 1100, you learn about communication theory, how people communicate, and conflict resolution.</w:t>
      </w:r>
    </w:p>
    <w:p w14:paraId="03403586" w14:textId="0CF11627" w:rsidR="001C16A1" w:rsidRPr="001C16A1" w:rsidRDefault="001C16A1" w:rsidP="001C16A1">
      <w:pPr>
        <w:pStyle w:val="ListParagraph"/>
        <w:numPr>
          <w:ilvl w:val="1"/>
          <w:numId w:val="21"/>
        </w:numPr>
        <w:spacing w:after="0" w:line="240" w:lineRule="auto"/>
        <w:rPr>
          <w:b/>
          <w:bCs/>
          <w:sz w:val="28"/>
          <w:szCs w:val="28"/>
        </w:rPr>
      </w:pPr>
      <w:r w:rsidRPr="001C16A1">
        <w:rPr>
          <w:rFonts w:eastAsia="Times New Roman"/>
          <w:sz w:val="24"/>
          <w:szCs w:val="24"/>
          <w:u w:val="single"/>
        </w:rPr>
        <w:t xml:space="preserve">A Math class (this is typically going to be </w:t>
      </w:r>
      <w:hyperlink r:id="rId26" w:history="1">
        <w:r w:rsidRPr="001C16A1">
          <w:rPr>
            <w:rStyle w:val="Hyperlink"/>
            <w:rFonts w:eastAsia="Times New Roman"/>
            <w:sz w:val="24"/>
            <w:szCs w:val="24"/>
          </w:rPr>
          <w:t>MTH 1310, Finite Math</w:t>
        </w:r>
      </w:hyperlink>
      <w:r w:rsidRPr="001C16A1">
        <w:rPr>
          <w:rFonts w:eastAsia="Times New Roman"/>
          <w:sz w:val="24"/>
          <w:szCs w:val="24"/>
          <w:u w:val="single"/>
        </w:rPr>
        <w:t xml:space="preserve">, or </w:t>
      </w:r>
      <w:hyperlink r:id="rId27" w:history="1">
        <w:r w:rsidRPr="001C16A1">
          <w:rPr>
            <w:rStyle w:val="Hyperlink"/>
            <w:rFonts w:eastAsia="Times New Roman"/>
            <w:sz w:val="24"/>
            <w:szCs w:val="24"/>
          </w:rPr>
          <w:t>MTH 1311, Finite Math with the required lab, MTH 1312</w:t>
        </w:r>
      </w:hyperlink>
      <w:r w:rsidRPr="001C16A1">
        <w:rPr>
          <w:rFonts w:eastAsia="Times New Roman"/>
          <w:sz w:val="24"/>
          <w:szCs w:val="24"/>
        </w:rPr>
        <w:t>).  To register for Math, you must have taken the ACT (minimum score 19) or SAT (minimum score 500)</w:t>
      </w:r>
      <w:r w:rsidR="007207B2">
        <w:rPr>
          <w:rFonts w:eastAsia="Times New Roman"/>
          <w:sz w:val="24"/>
          <w:szCs w:val="24"/>
        </w:rPr>
        <w:t xml:space="preserve">; </w:t>
      </w:r>
      <w:r w:rsidRPr="001C16A1">
        <w:rPr>
          <w:rFonts w:eastAsia="Times New Roman"/>
          <w:sz w:val="24"/>
          <w:szCs w:val="24"/>
        </w:rPr>
        <w:t xml:space="preserve">MAT </w:t>
      </w:r>
      <w:r>
        <w:rPr>
          <w:rFonts w:eastAsia="Times New Roman"/>
          <w:sz w:val="24"/>
          <w:szCs w:val="24"/>
        </w:rPr>
        <w:t>0300</w:t>
      </w:r>
      <w:r w:rsidR="007207B2">
        <w:rPr>
          <w:rFonts w:eastAsia="Times New Roman"/>
          <w:sz w:val="24"/>
          <w:szCs w:val="24"/>
        </w:rPr>
        <w:t xml:space="preserve"> with a grade of C- or better;</w:t>
      </w:r>
      <w:r>
        <w:rPr>
          <w:rFonts w:eastAsia="Times New Roman"/>
          <w:sz w:val="24"/>
          <w:szCs w:val="24"/>
        </w:rPr>
        <w:t xml:space="preserve"> or the AAF Accuplacer with a minimum score of 220 for MTH 1311 </w:t>
      </w:r>
      <w:r w:rsidR="007207B2">
        <w:rPr>
          <w:rFonts w:eastAsia="Times New Roman"/>
          <w:sz w:val="24"/>
          <w:szCs w:val="24"/>
        </w:rPr>
        <w:t xml:space="preserve">&amp; </w:t>
      </w:r>
      <w:r>
        <w:rPr>
          <w:rFonts w:eastAsia="Times New Roman"/>
          <w:sz w:val="24"/>
          <w:szCs w:val="24"/>
        </w:rPr>
        <w:t xml:space="preserve">MTH 1312 or </w:t>
      </w:r>
      <w:r w:rsidR="007207B2">
        <w:rPr>
          <w:rFonts w:eastAsia="Times New Roman"/>
          <w:sz w:val="24"/>
          <w:szCs w:val="24"/>
        </w:rPr>
        <w:t xml:space="preserve">Score of </w:t>
      </w:r>
      <w:r>
        <w:rPr>
          <w:rFonts w:eastAsia="Times New Roman"/>
          <w:sz w:val="24"/>
          <w:szCs w:val="24"/>
        </w:rPr>
        <w:t>235 for MTH 1310.</w:t>
      </w:r>
    </w:p>
    <w:p w14:paraId="18DF46C8" w14:textId="77777777" w:rsidR="001C16A1" w:rsidRPr="00DC2696" w:rsidRDefault="001C16A1" w:rsidP="00DC2696">
      <w:pPr>
        <w:spacing w:after="0" w:line="240" w:lineRule="auto"/>
        <w:rPr>
          <w:rFonts w:eastAsia="Times New Roman"/>
          <w:sz w:val="24"/>
          <w:szCs w:val="24"/>
        </w:rPr>
      </w:pPr>
    </w:p>
    <w:p w14:paraId="12D76AA4" w14:textId="0220F8BD" w:rsidR="001C16A1" w:rsidRPr="001C16A1" w:rsidRDefault="001C16A1" w:rsidP="001C16A1">
      <w:pPr>
        <w:pStyle w:val="ListParagraph"/>
        <w:numPr>
          <w:ilvl w:val="0"/>
          <w:numId w:val="21"/>
        </w:numPr>
        <w:spacing w:after="0" w:line="240" w:lineRule="auto"/>
        <w:contextualSpacing w:val="0"/>
        <w:rPr>
          <w:rFonts w:eastAsia="Times New Roman"/>
          <w:b/>
          <w:bCs/>
          <w:sz w:val="28"/>
          <w:szCs w:val="28"/>
        </w:rPr>
      </w:pPr>
      <w:r>
        <w:rPr>
          <w:b/>
          <w:bCs/>
          <w:sz w:val="28"/>
          <w:szCs w:val="28"/>
        </w:rPr>
        <w:t>A</w:t>
      </w:r>
      <w:r w:rsidRPr="001C16A1">
        <w:rPr>
          <w:b/>
          <w:bCs/>
          <w:sz w:val="28"/>
          <w:szCs w:val="28"/>
        </w:rPr>
        <w:t xml:space="preserve"> Business Core</w:t>
      </w:r>
      <w:r>
        <w:rPr>
          <w:b/>
          <w:bCs/>
          <w:sz w:val="28"/>
          <w:szCs w:val="28"/>
        </w:rPr>
        <w:t xml:space="preserve"> </w:t>
      </w:r>
      <w:r w:rsidRPr="001C16A1">
        <w:rPr>
          <w:b/>
          <w:bCs/>
          <w:sz w:val="28"/>
          <w:szCs w:val="28"/>
        </w:rPr>
        <w:t xml:space="preserve">class – You can take any of the following: </w:t>
      </w:r>
    </w:p>
    <w:p w14:paraId="1E27E056" w14:textId="732EA116" w:rsidR="001C16A1" w:rsidRPr="001C16A1" w:rsidRDefault="001C16A1" w:rsidP="001C16A1">
      <w:pPr>
        <w:pStyle w:val="ListParagraph"/>
        <w:numPr>
          <w:ilvl w:val="1"/>
          <w:numId w:val="21"/>
        </w:numPr>
        <w:spacing w:after="0" w:line="240" w:lineRule="auto"/>
        <w:contextualSpacing w:val="0"/>
        <w:rPr>
          <w:rFonts w:eastAsia="Times New Roman"/>
          <w:b/>
          <w:bCs/>
          <w:sz w:val="28"/>
          <w:szCs w:val="28"/>
        </w:rPr>
      </w:pPr>
      <w:r w:rsidRPr="001C16A1">
        <w:rPr>
          <w:sz w:val="24"/>
          <w:szCs w:val="24"/>
        </w:rPr>
        <w:t xml:space="preserve"> </w:t>
      </w:r>
      <w:hyperlink r:id="rId28" w:history="1">
        <w:r w:rsidRPr="001C16A1">
          <w:rPr>
            <w:rStyle w:val="Hyperlink"/>
            <w:color w:val="auto"/>
            <w:sz w:val="24"/>
            <w:szCs w:val="24"/>
          </w:rPr>
          <w:t>BUS 1850, Intro to Business</w:t>
        </w:r>
      </w:hyperlink>
      <w:r w:rsidRPr="001C16A1">
        <w:rPr>
          <w:sz w:val="24"/>
          <w:szCs w:val="24"/>
          <w:u w:val="single"/>
        </w:rPr>
        <w:t>.</w:t>
      </w:r>
      <w:r w:rsidRPr="001C16A1">
        <w:rPr>
          <w:sz w:val="24"/>
          <w:szCs w:val="24"/>
        </w:rPr>
        <w:t xml:space="preserve">  This is our introductory Business Core class where you learn about </w:t>
      </w:r>
      <w:r w:rsidR="00E778DA">
        <w:rPr>
          <w:sz w:val="24"/>
          <w:szCs w:val="24"/>
        </w:rPr>
        <w:t>and begin planning your busines</w:t>
      </w:r>
      <w:r w:rsidRPr="001C16A1">
        <w:rPr>
          <w:sz w:val="24"/>
          <w:szCs w:val="24"/>
        </w:rPr>
        <w:t>s career</w:t>
      </w:r>
    </w:p>
    <w:p w14:paraId="103C7A33" w14:textId="71179F54" w:rsidR="001C16A1" w:rsidRPr="001C16A1" w:rsidRDefault="001C16A1" w:rsidP="001C16A1">
      <w:pPr>
        <w:pStyle w:val="ListParagraph"/>
        <w:numPr>
          <w:ilvl w:val="1"/>
          <w:numId w:val="21"/>
        </w:numPr>
        <w:spacing w:after="0" w:line="240" w:lineRule="auto"/>
        <w:contextualSpacing w:val="0"/>
        <w:rPr>
          <w:rFonts w:eastAsia="Times New Roman"/>
          <w:b/>
          <w:bCs/>
          <w:sz w:val="28"/>
          <w:szCs w:val="28"/>
        </w:rPr>
      </w:pPr>
      <w:hyperlink r:id="rId29" w:history="1">
        <w:r w:rsidRPr="001C16A1">
          <w:rPr>
            <w:rStyle w:val="Hyperlink"/>
            <w:color w:val="auto"/>
            <w:sz w:val="24"/>
            <w:szCs w:val="24"/>
          </w:rPr>
          <w:t>CIS 1010, Intro to Computers</w:t>
        </w:r>
      </w:hyperlink>
      <w:r w:rsidRPr="001C16A1">
        <w:rPr>
          <w:sz w:val="24"/>
          <w:szCs w:val="24"/>
          <w:u w:val="single"/>
        </w:rPr>
        <w:t>.</w:t>
      </w:r>
      <w:r w:rsidRPr="001C16A1">
        <w:rPr>
          <w:sz w:val="24"/>
          <w:szCs w:val="24"/>
        </w:rPr>
        <w:t xml:space="preserve">  This is a prerequisite class to CIS 2010, one of the Business Core classes.  If you are already familiar with Excel, you may be able to test out of CIS 1010 by passing the </w:t>
      </w:r>
      <w:hyperlink r:id="rId30" w:history="1">
        <w:r w:rsidRPr="001C16A1">
          <w:rPr>
            <w:rStyle w:val="Hyperlink"/>
            <w:color w:val="auto"/>
            <w:sz w:val="24"/>
            <w:szCs w:val="24"/>
            <w:u w:val="none"/>
          </w:rPr>
          <w:t>CIS Placement Test</w:t>
        </w:r>
      </w:hyperlink>
      <w:r w:rsidRPr="001C16A1">
        <w:rPr>
          <w:sz w:val="24"/>
          <w:szCs w:val="24"/>
        </w:rPr>
        <w:t xml:space="preserve">.  </w:t>
      </w:r>
      <w:r>
        <w:rPr>
          <w:sz w:val="24"/>
          <w:szCs w:val="24"/>
        </w:rPr>
        <w:t>CIS 1010</w:t>
      </w:r>
      <w:r w:rsidRPr="001C16A1">
        <w:rPr>
          <w:sz w:val="24"/>
          <w:szCs w:val="24"/>
        </w:rPr>
        <w:t xml:space="preserve"> teaches you PC applications, focused on Excel</w:t>
      </w:r>
    </w:p>
    <w:p w14:paraId="7A3FE81C" w14:textId="18374C9A" w:rsidR="001C16A1" w:rsidRDefault="001C16A1" w:rsidP="001C16A1">
      <w:pPr>
        <w:pStyle w:val="ListParagraph"/>
        <w:numPr>
          <w:ilvl w:val="1"/>
          <w:numId w:val="21"/>
        </w:numPr>
        <w:spacing w:after="0" w:line="240" w:lineRule="auto"/>
        <w:contextualSpacing w:val="0"/>
        <w:rPr>
          <w:rFonts w:eastAsia="Times New Roman"/>
          <w:sz w:val="24"/>
          <w:szCs w:val="24"/>
        </w:rPr>
      </w:pPr>
      <w:r w:rsidRPr="001C16A1">
        <w:rPr>
          <w:rFonts w:eastAsia="Times New Roman"/>
          <w:sz w:val="24"/>
          <w:szCs w:val="24"/>
          <w:u w:val="single"/>
        </w:rPr>
        <w:t>ECO 2010, Macroeconomics.</w:t>
      </w:r>
      <w:r w:rsidRPr="001C16A1">
        <w:rPr>
          <w:rFonts w:eastAsia="Times New Roman"/>
          <w:sz w:val="24"/>
          <w:szCs w:val="24"/>
        </w:rPr>
        <w:t xml:space="preserve">  This is a Business Core class and teaches you about supply and demand, Adam Smith &amp; Wealth of Nations, GDP, GNP, </w:t>
      </w:r>
      <w:proofErr w:type="spellStart"/>
      <w:r w:rsidRPr="001C16A1">
        <w:rPr>
          <w:rFonts w:eastAsia="Times New Roman"/>
          <w:sz w:val="24"/>
          <w:szCs w:val="24"/>
        </w:rPr>
        <w:t>etc</w:t>
      </w:r>
      <w:proofErr w:type="spellEnd"/>
    </w:p>
    <w:p w14:paraId="132180E0" w14:textId="0759DFFB" w:rsidR="005C7A31" w:rsidRDefault="007D524C" w:rsidP="005C7A31">
      <w:pPr>
        <w:pStyle w:val="ListParagraph"/>
        <w:numPr>
          <w:ilvl w:val="1"/>
          <w:numId w:val="21"/>
        </w:numPr>
        <w:spacing w:after="0" w:line="240" w:lineRule="auto"/>
        <w:contextualSpacing w:val="0"/>
        <w:rPr>
          <w:rFonts w:eastAsia="Times New Roman"/>
          <w:sz w:val="24"/>
          <w:szCs w:val="24"/>
        </w:rPr>
      </w:pPr>
      <w:r>
        <w:rPr>
          <w:rFonts w:eastAsia="Times New Roman"/>
          <w:sz w:val="24"/>
          <w:szCs w:val="24"/>
          <w:u w:val="single"/>
        </w:rPr>
        <w:t>ECO 2020, Microeconomics.</w:t>
      </w:r>
      <w:r>
        <w:rPr>
          <w:rFonts w:eastAsia="Times New Roman"/>
          <w:sz w:val="24"/>
          <w:szCs w:val="24"/>
        </w:rPr>
        <w:t xml:space="preserve">  This is a Business Core class that teaches you about how things like interest rates impact the economy</w:t>
      </w:r>
    </w:p>
    <w:p w14:paraId="1DF2420E" w14:textId="77777777" w:rsidR="005C7A31" w:rsidRDefault="005C7A31" w:rsidP="005C7A31">
      <w:pPr>
        <w:pStyle w:val="ListParagraph"/>
        <w:spacing w:after="0" w:line="240" w:lineRule="auto"/>
        <w:ind w:left="1440"/>
        <w:contextualSpacing w:val="0"/>
        <w:rPr>
          <w:rFonts w:eastAsia="Times New Roman"/>
          <w:sz w:val="24"/>
          <w:szCs w:val="24"/>
        </w:rPr>
      </w:pPr>
    </w:p>
    <w:p w14:paraId="233E1A30" w14:textId="6ED99C7C" w:rsidR="005C7A31" w:rsidRPr="005C7A31" w:rsidRDefault="005C7A31" w:rsidP="005C7A31">
      <w:pPr>
        <w:pStyle w:val="ListParagraph"/>
        <w:numPr>
          <w:ilvl w:val="0"/>
          <w:numId w:val="21"/>
        </w:numPr>
        <w:spacing w:after="0" w:line="240" w:lineRule="auto"/>
        <w:contextualSpacing w:val="0"/>
        <w:rPr>
          <w:rFonts w:eastAsia="Times New Roman"/>
          <w:sz w:val="24"/>
          <w:szCs w:val="24"/>
        </w:rPr>
      </w:pPr>
      <w:r>
        <w:rPr>
          <w:b/>
          <w:bCs/>
          <w:sz w:val="28"/>
          <w:szCs w:val="28"/>
          <w:u w:val="single"/>
        </w:rPr>
        <w:t>An</w:t>
      </w:r>
      <w:r w:rsidRPr="005C7A31">
        <w:rPr>
          <w:b/>
          <w:bCs/>
          <w:sz w:val="28"/>
          <w:szCs w:val="28"/>
          <w:u w:val="single"/>
        </w:rPr>
        <w:t xml:space="preserve"> open elective</w:t>
      </w:r>
      <w:r w:rsidRPr="005C7A31">
        <w:rPr>
          <w:sz w:val="24"/>
          <w:szCs w:val="24"/>
        </w:rPr>
        <w:t xml:space="preserve"> – </w:t>
      </w:r>
      <w:r w:rsidR="003D5083">
        <w:rPr>
          <w:sz w:val="24"/>
          <w:szCs w:val="24"/>
        </w:rPr>
        <w:t>this</w:t>
      </w:r>
      <w:r w:rsidRPr="005C7A31">
        <w:rPr>
          <w:sz w:val="24"/>
          <w:szCs w:val="24"/>
        </w:rPr>
        <w:t xml:space="preserve"> can be any class that you want to take at MSU Denver.</w:t>
      </w:r>
      <w:r w:rsidR="003D5083">
        <w:rPr>
          <w:sz w:val="24"/>
          <w:szCs w:val="24"/>
        </w:rPr>
        <w:t xml:space="preserve"> We have cooking classes</w:t>
      </w:r>
      <w:r w:rsidR="004F7C27">
        <w:rPr>
          <w:sz w:val="24"/>
          <w:szCs w:val="24"/>
        </w:rPr>
        <w:t xml:space="preserve"> like Latin American Cooking;</w:t>
      </w:r>
      <w:r w:rsidR="003D5083">
        <w:rPr>
          <w:sz w:val="24"/>
          <w:szCs w:val="24"/>
        </w:rPr>
        <w:t xml:space="preserve"> gym classes</w:t>
      </w:r>
      <w:r w:rsidR="008F695C">
        <w:rPr>
          <w:sz w:val="24"/>
          <w:szCs w:val="24"/>
        </w:rPr>
        <w:t xml:space="preserve"> like Golf &amp; Yoga</w:t>
      </w:r>
      <w:r w:rsidR="004F7C27">
        <w:rPr>
          <w:sz w:val="24"/>
          <w:szCs w:val="24"/>
        </w:rPr>
        <w:t>;</w:t>
      </w:r>
      <w:r w:rsidR="003D5083">
        <w:rPr>
          <w:sz w:val="24"/>
          <w:szCs w:val="24"/>
        </w:rPr>
        <w:t xml:space="preserve"> </w:t>
      </w:r>
      <w:r w:rsidR="008F695C">
        <w:rPr>
          <w:sz w:val="24"/>
          <w:szCs w:val="24"/>
        </w:rPr>
        <w:t>Hospitality classes</w:t>
      </w:r>
      <w:r w:rsidR="004F7C27">
        <w:rPr>
          <w:sz w:val="24"/>
          <w:szCs w:val="24"/>
        </w:rPr>
        <w:t xml:space="preserve">; </w:t>
      </w:r>
      <w:r w:rsidR="005C0C72">
        <w:rPr>
          <w:sz w:val="24"/>
          <w:szCs w:val="24"/>
        </w:rPr>
        <w:t>developing healthy habit classes like</w:t>
      </w:r>
      <w:r w:rsidR="008F695C">
        <w:rPr>
          <w:sz w:val="24"/>
          <w:szCs w:val="24"/>
        </w:rPr>
        <w:t xml:space="preserve"> </w:t>
      </w:r>
      <w:r w:rsidR="00930CB6">
        <w:rPr>
          <w:sz w:val="24"/>
          <w:szCs w:val="24"/>
        </w:rPr>
        <w:t>Time Management and Stress Management</w:t>
      </w:r>
      <w:r w:rsidR="005C0C72">
        <w:rPr>
          <w:sz w:val="24"/>
          <w:szCs w:val="24"/>
        </w:rPr>
        <w:t>;</w:t>
      </w:r>
      <w:r w:rsidR="00930CB6">
        <w:rPr>
          <w:sz w:val="24"/>
          <w:szCs w:val="24"/>
        </w:rPr>
        <w:t xml:space="preserve"> </w:t>
      </w:r>
      <w:r w:rsidR="003D5083">
        <w:rPr>
          <w:sz w:val="24"/>
          <w:szCs w:val="24"/>
        </w:rPr>
        <w:t>etc., Let your advisor know if you have a favorite subject</w:t>
      </w:r>
      <w:r w:rsidR="00487CBB">
        <w:rPr>
          <w:sz w:val="24"/>
          <w:szCs w:val="24"/>
        </w:rPr>
        <w:t xml:space="preserve">. </w:t>
      </w:r>
      <w:r w:rsidRPr="005C7A31">
        <w:rPr>
          <w:sz w:val="24"/>
          <w:szCs w:val="24"/>
        </w:rPr>
        <w:t xml:space="preserve">  </w:t>
      </w:r>
    </w:p>
    <w:p w14:paraId="53E21664" w14:textId="77777777" w:rsidR="005C7A31" w:rsidRPr="005C7A31" w:rsidRDefault="005C7A31" w:rsidP="005C7A31">
      <w:pPr>
        <w:pStyle w:val="ListParagraph"/>
        <w:spacing w:after="0" w:line="240" w:lineRule="auto"/>
        <w:contextualSpacing w:val="0"/>
        <w:rPr>
          <w:rFonts w:eastAsia="Times New Roman"/>
          <w:sz w:val="24"/>
          <w:szCs w:val="24"/>
        </w:rPr>
      </w:pPr>
    </w:p>
    <w:p w14:paraId="33BC310B" w14:textId="38BE6198" w:rsidR="00550DC5" w:rsidRPr="00D55A6F" w:rsidRDefault="005C7A31" w:rsidP="00D55A6F">
      <w:pPr>
        <w:pStyle w:val="ListParagraph"/>
        <w:numPr>
          <w:ilvl w:val="0"/>
          <w:numId w:val="21"/>
        </w:numPr>
        <w:spacing w:after="0" w:line="240" w:lineRule="auto"/>
        <w:contextualSpacing w:val="0"/>
        <w:rPr>
          <w:rFonts w:eastAsia="Times New Roman"/>
          <w:sz w:val="24"/>
          <w:szCs w:val="24"/>
        </w:rPr>
      </w:pPr>
      <w:r w:rsidRPr="00DC2696">
        <w:rPr>
          <w:b/>
          <w:bCs/>
          <w:sz w:val="28"/>
          <w:szCs w:val="28"/>
          <w:u w:val="single"/>
        </w:rPr>
        <w:t>An introductory course to majors you are considering</w:t>
      </w:r>
      <w:r w:rsidRPr="00DC2696">
        <w:rPr>
          <w:b/>
          <w:bCs/>
          <w:sz w:val="28"/>
          <w:szCs w:val="28"/>
        </w:rPr>
        <w:t>.</w:t>
      </w:r>
      <w:r w:rsidRPr="005C7A31">
        <w:rPr>
          <w:sz w:val="24"/>
          <w:szCs w:val="24"/>
        </w:rPr>
        <w:t xml:space="preserve">  For example, if you are also considering Psychology as a major, take PSY 1001, Intro to Psychology.  If you are considering Criminal Justice, take CJC 1010, Intro to Criminal Justice.  </w:t>
      </w:r>
      <w:r w:rsidRPr="005C7A31">
        <w:rPr>
          <w:b/>
          <w:bCs/>
          <w:sz w:val="24"/>
          <w:szCs w:val="24"/>
        </w:rPr>
        <w:t>Let your advisor know during registration if you are interested in other majors</w:t>
      </w:r>
      <w:r w:rsidR="00D55A6F">
        <w:rPr>
          <w:b/>
          <w:bCs/>
          <w:sz w:val="24"/>
          <w:szCs w:val="24"/>
        </w:rPr>
        <w:t xml:space="preserve"> so we can help you find classes. </w:t>
      </w:r>
    </w:p>
    <w:p w14:paraId="50C4F236" w14:textId="77777777" w:rsidR="00D55A6F" w:rsidRPr="00D55A6F" w:rsidRDefault="00D55A6F" w:rsidP="00D55A6F">
      <w:pPr>
        <w:pStyle w:val="ListParagraph"/>
        <w:spacing w:after="0" w:line="240" w:lineRule="auto"/>
        <w:contextualSpacing w:val="0"/>
        <w:rPr>
          <w:rFonts w:eastAsia="Times New Roman"/>
          <w:sz w:val="24"/>
          <w:szCs w:val="24"/>
        </w:rPr>
      </w:pPr>
    </w:p>
    <w:p w14:paraId="310AB635" w14:textId="77777777" w:rsidR="0014790C" w:rsidRDefault="00550DC5" w:rsidP="0014790C">
      <w:pPr>
        <w:pStyle w:val="ListParagraph"/>
        <w:numPr>
          <w:ilvl w:val="0"/>
          <w:numId w:val="21"/>
        </w:numPr>
        <w:spacing w:after="0" w:line="240" w:lineRule="auto"/>
        <w:contextualSpacing w:val="0"/>
        <w:rPr>
          <w:rFonts w:eastAsia="Times New Roman"/>
          <w:b/>
          <w:bCs/>
          <w:sz w:val="28"/>
          <w:szCs w:val="28"/>
          <w:u w:val="single"/>
        </w:rPr>
      </w:pPr>
      <w:r w:rsidRPr="00550DC5">
        <w:rPr>
          <w:rFonts w:eastAsia="Times New Roman"/>
          <w:b/>
          <w:bCs/>
          <w:sz w:val="28"/>
          <w:szCs w:val="28"/>
          <w:u w:val="single"/>
        </w:rPr>
        <w:t>An Introductory Business Major course</w:t>
      </w:r>
      <w:r>
        <w:rPr>
          <w:rFonts w:eastAsia="Times New Roman"/>
          <w:b/>
          <w:bCs/>
          <w:sz w:val="28"/>
          <w:szCs w:val="28"/>
          <w:u w:val="single"/>
        </w:rPr>
        <w:t>.</w:t>
      </w:r>
      <w:r w:rsidRPr="00550DC5">
        <w:rPr>
          <w:rFonts w:eastAsia="Times New Roman"/>
          <w:b/>
          <w:bCs/>
          <w:sz w:val="28"/>
          <w:szCs w:val="28"/>
          <w:u w:val="single"/>
        </w:rPr>
        <w:t xml:space="preserve">  </w:t>
      </w:r>
      <w:r>
        <w:rPr>
          <w:rFonts w:eastAsia="Times New Roman"/>
          <w:b/>
          <w:bCs/>
          <w:sz w:val="28"/>
          <w:szCs w:val="28"/>
          <w:u w:val="single"/>
        </w:rPr>
        <w:t>Y</w:t>
      </w:r>
      <w:r w:rsidRPr="00550DC5">
        <w:rPr>
          <w:rFonts w:eastAsia="Times New Roman"/>
          <w:b/>
          <w:bCs/>
          <w:sz w:val="28"/>
          <w:szCs w:val="28"/>
          <w:u w:val="single"/>
        </w:rPr>
        <w:t>ou can take any of these</w:t>
      </w:r>
      <w:r>
        <w:rPr>
          <w:rFonts w:eastAsia="Times New Roman"/>
          <w:b/>
          <w:bCs/>
          <w:sz w:val="28"/>
          <w:szCs w:val="28"/>
          <w:u w:val="single"/>
        </w:rPr>
        <w:t>:</w:t>
      </w:r>
      <w:r w:rsidRPr="00550DC5">
        <w:rPr>
          <w:rFonts w:eastAsia="Times New Roman"/>
          <w:b/>
          <w:bCs/>
          <w:sz w:val="28"/>
          <w:szCs w:val="28"/>
          <w:u w:val="single"/>
        </w:rPr>
        <w:t xml:space="preserve"> </w:t>
      </w:r>
    </w:p>
    <w:p w14:paraId="02FCD5EA" w14:textId="77777777" w:rsidR="0014790C" w:rsidRDefault="0014790C" w:rsidP="0014790C">
      <w:pPr>
        <w:pStyle w:val="ListParagraph"/>
      </w:pPr>
    </w:p>
    <w:p w14:paraId="79E69049" w14:textId="77777777" w:rsidR="0014790C" w:rsidRPr="0014790C" w:rsidRDefault="0014790C" w:rsidP="00F9082A">
      <w:pPr>
        <w:pStyle w:val="ListParagraph"/>
        <w:numPr>
          <w:ilvl w:val="1"/>
          <w:numId w:val="37"/>
        </w:numPr>
        <w:spacing w:after="0" w:line="240" w:lineRule="auto"/>
        <w:contextualSpacing w:val="0"/>
        <w:rPr>
          <w:rFonts w:eastAsia="Times New Roman"/>
          <w:b/>
          <w:bCs/>
          <w:sz w:val="32"/>
          <w:szCs w:val="32"/>
          <w:u w:val="single"/>
        </w:rPr>
      </w:pPr>
      <w:r w:rsidRPr="0014790C">
        <w:rPr>
          <w:sz w:val="24"/>
          <w:szCs w:val="24"/>
        </w:rPr>
        <w:t xml:space="preserve">BUS 2250, </w:t>
      </w:r>
      <w:hyperlink r:id="rId31" w:history="1">
        <w:r w:rsidRPr="0014790C">
          <w:rPr>
            <w:rStyle w:val="Hyperlink"/>
            <w:sz w:val="24"/>
            <w:szCs w:val="24"/>
          </w:rPr>
          <w:t>Personal Money Management</w:t>
        </w:r>
      </w:hyperlink>
      <w:r w:rsidRPr="0014790C">
        <w:rPr>
          <w:sz w:val="24"/>
          <w:szCs w:val="24"/>
        </w:rPr>
        <w:t xml:space="preserve"> </w:t>
      </w:r>
    </w:p>
    <w:p w14:paraId="467224C3" w14:textId="77777777" w:rsidR="0014790C" w:rsidRPr="0014790C" w:rsidRDefault="0014790C" w:rsidP="00F9082A">
      <w:pPr>
        <w:pStyle w:val="ListParagraph"/>
        <w:numPr>
          <w:ilvl w:val="1"/>
          <w:numId w:val="37"/>
        </w:numPr>
        <w:spacing w:after="0" w:line="240" w:lineRule="auto"/>
        <w:contextualSpacing w:val="0"/>
        <w:rPr>
          <w:rFonts w:eastAsia="Times New Roman"/>
          <w:b/>
          <w:bCs/>
          <w:sz w:val="32"/>
          <w:szCs w:val="32"/>
          <w:u w:val="single"/>
        </w:rPr>
      </w:pPr>
      <w:r w:rsidRPr="0014790C">
        <w:rPr>
          <w:sz w:val="24"/>
          <w:szCs w:val="24"/>
        </w:rPr>
        <w:t xml:space="preserve">ECO 1776, </w:t>
      </w:r>
      <w:hyperlink r:id="rId32" w:history="1">
        <w:r w:rsidRPr="0014790C">
          <w:rPr>
            <w:rStyle w:val="Hyperlink"/>
            <w:sz w:val="24"/>
            <w:szCs w:val="24"/>
          </w:rPr>
          <w:t>Global Economic History</w:t>
        </w:r>
      </w:hyperlink>
      <w:r w:rsidRPr="0014790C">
        <w:rPr>
          <w:sz w:val="24"/>
          <w:szCs w:val="24"/>
        </w:rPr>
        <w:t xml:space="preserve"> </w:t>
      </w:r>
    </w:p>
    <w:p w14:paraId="7A3FA370" w14:textId="77777777" w:rsidR="0014790C" w:rsidRPr="0014790C" w:rsidRDefault="0014790C" w:rsidP="00F9082A">
      <w:pPr>
        <w:pStyle w:val="ListParagraph"/>
        <w:numPr>
          <w:ilvl w:val="1"/>
          <w:numId w:val="37"/>
        </w:numPr>
        <w:spacing w:after="0" w:line="240" w:lineRule="auto"/>
        <w:contextualSpacing w:val="0"/>
        <w:rPr>
          <w:rFonts w:eastAsia="Times New Roman"/>
          <w:b/>
          <w:bCs/>
          <w:sz w:val="32"/>
          <w:szCs w:val="32"/>
          <w:u w:val="single"/>
        </w:rPr>
      </w:pPr>
      <w:r w:rsidRPr="0014790C">
        <w:rPr>
          <w:sz w:val="24"/>
          <w:szCs w:val="24"/>
        </w:rPr>
        <w:t xml:space="preserve">FIN 2700, </w:t>
      </w:r>
      <w:hyperlink r:id="rId33" w:history="1">
        <w:r w:rsidRPr="0014790C">
          <w:rPr>
            <w:rStyle w:val="Hyperlink"/>
            <w:sz w:val="24"/>
            <w:szCs w:val="24"/>
          </w:rPr>
          <w:t>Introduction to Banking</w:t>
        </w:r>
      </w:hyperlink>
    </w:p>
    <w:p w14:paraId="13247817" w14:textId="77777777" w:rsidR="0014790C" w:rsidRPr="0014790C" w:rsidRDefault="0014790C" w:rsidP="00F9082A">
      <w:pPr>
        <w:pStyle w:val="ListParagraph"/>
        <w:numPr>
          <w:ilvl w:val="1"/>
          <w:numId w:val="37"/>
        </w:numPr>
        <w:spacing w:after="0" w:line="240" w:lineRule="auto"/>
        <w:contextualSpacing w:val="0"/>
        <w:rPr>
          <w:rFonts w:eastAsia="Times New Roman"/>
          <w:b/>
          <w:bCs/>
          <w:sz w:val="32"/>
          <w:szCs w:val="32"/>
          <w:u w:val="single"/>
        </w:rPr>
      </w:pPr>
      <w:r w:rsidRPr="0014790C">
        <w:rPr>
          <w:sz w:val="24"/>
          <w:szCs w:val="24"/>
        </w:rPr>
        <w:t>FIN 190A, Introduction to Managing your Money (Omni-bus course; catalog description not yet available)</w:t>
      </w:r>
    </w:p>
    <w:p w14:paraId="048FCD44" w14:textId="77777777" w:rsidR="0014790C" w:rsidRPr="0014790C" w:rsidRDefault="0014790C" w:rsidP="00F9082A">
      <w:pPr>
        <w:pStyle w:val="ListParagraph"/>
        <w:numPr>
          <w:ilvl w:val="1"/>
          <w:numId w:val="37"/>
        </w:numPr>
        <w:spacing w:after="0" w:line="240" w:lineRule="auto"/>
        <w:contextualSpacing w:val="0"/>
        <w:rPr>
          <w:rFonts w:eastAsia="Times New Roman"/>
          <w:b/>
          <w:bCs/>
          <w:sz w:val="32"/>
          <w:szCs w:val="32"/>
          <w:u w:val="single"/>
        </w:rPr>
      </w:pPr>
      <w:r w:rsidRPr="0014790C">
        <w:rPr>
          <w:sz w:val="24"/>
          <w:szCs w:val="24"/>
        </w:rPr>
        <w:t xml:space="preserve">MGT 1260, </w:t>
      </w:r>
      <w:hyperlink r:id="rId34" w:history="1">
        <w:r w:rsidRPr="0014790C">
          <w:rPr>
            <w:rStyle w:val="Hyperlink"/>
            <w:sz w:val="24"/>
            <w:szCs w:val="24"/>
          </w:rPr>
          <w:t>Introduction to Human Resources Management</w:t>
        </w:r>
      </w:hyperlink>
    </w:p>
    <w:p w14:paraId="27068720" w14:textId="77777777" w:rsidR="0014790C" w:rsidRPr="0014790C" w:rsidRDefault="0014790C" w:rsidP="00F9082A">
      <w:pPr>
        <w:pStyle w:val="ListParagraph"/>
        <w:numPr>
          <w:ilvl w:val="1"/>
          <w:numId w:val="37"/>
        </w:numPr>
        <w:spacing w:after="0" w:line="240" w:lineRule="auto"/>
        <w:contextualSpacing w:val="0"/>
        <w:rPr>
          <w:rFonts w:eastAsia="Times New Roman"/>
          <w:b/>
          <w:bCs/>
          <w:sz w:val="32"/>
          <w:szCs w:val="32"/>
          <w:u w:val="single"/>
        </w:rPr>
      </w:pPr>
      <w:r w:rsidRPr="0014790C">
        <w:rPr>
          <w:sz w:val="24"/>
          <w:szCs w:val="24"/>
        </w:rPr>
        <w:t xml:space="preserve">MGT 2500, </w:t>
      </w:r>
      <w:hyperlink r:id="rId35" w:history="1">
        <w:r w:rsidRPr="0014790C">
          <w:rPr>
            <w:rStyle w:val="Hyperlink"/>
            <w:sz w:val="24"/>
            <w:szCs w:val="24"/>
          </w:rPr>
          <w:t>Creativity, Innovation, and Business Venturing</w:t>
        </w:r>
      </w:hyperlink>
    </w:p>
    <w:p w14:paraId="2F45631E" w14:textId="77777777" w:rsidR="0014790C" w:rsidRPr="0014790C" w:rsidRDefault="0014790C" w:rsidP="00F9082A">
      <w:pPr>
        <w:pStyle w:val="ListParagraph"/>
        <w:numPr>
          <w:ilvl w:val="1"/>
          <w:numId w:val="37"/>
        </w:numPr>
        <w:spacing w:after="0" w:line="240" w:lineRule="auto"/>
        <w:contextualSpacing w:val="0"/>
        <w:rPr>
          <w:rFonts w:eastAsia="Times New Roman"/>
          <w:b/>
          <w:bCs/>
          <w:sz w:val="32"/>
          <w:szCs w:val="32"/>
          <w:u w:val="single"/>
        </w:rPr>
      </w:pPr>
      <w:r w:rsidRPr="0014790C">
        <w:rPr>
          <w:sz w:val="24"/>
          <w:szCs w:val="24"/>
        </w:rPr>
        <w:t xml:space="preserve">MKT 1260, </w:t>
      </w:r>
      <w:hyperlink r:id="rId36" w:history="1">
        <w:r w:rsidRPr="0014790C">
          <w:rPr>
            <w:rStyle w:val="Hyperlink"/>
            <w:sz w:val="24"/>
            <w:szCs w:val="24"/>
          </w:rPr>
          <w:t>Introduction to Customer Service</w:t>
        </w:r>
      </w:hyperlink>
    </w:p>
    <w:p w14:paraId="5FC88FB9" w14:textId="77777777" w:rsidR="0014790C" w:rsidRPr="0014790C" w:rsidRDefault="0014790C" w:rsidP="00F9082A">
      <w:pPr>
        <w:pStyle w:val="ListParagraph"/>
        <w:numPr>
          <w:ilvl w:val="1"/>
          <w:numId w:val="37"/>
        </w:numPr>
        <w:spacing w:after="0" w:line="240" w:lineRule="auto"/>
        <w:contextualSpacing w:val="0"/>
        <w:rPr>
          <w:rFonts w:eastAsia="Times New Roman"/>
          <w:b/>
          <w:bCs/>
          <w:sz w:val="32"/>
          <w:szCs w:val="32"/>
          <w:u w:val="single"/>
        </w:rPr>
      </w:pPr>
      <w:r w:rsidRPr="0014790C">
        <w:rPr>
          <w:sz w:val="24"/>
          <w:szCs w:val="24"/>
        </w:rPr>
        <w:t xml:space="preserve">MKT 2250, </w:t>
      </w:r>
      <w:hyperlink r:id="rId37" w:history="1">
        <w:r w:rsidRPr="0014790C">
          <w:rPr>
            <w:rStyle w:val="Hyperlink"/>
            <w:sz w:val="24"/>
            <w:szCs w:val="24"/>
          </w:rPr>
          <w:t xml:space="preserve">Introduction to Sales  </w:t>
        </w:r>
      </w:hyperlink>
      <w:r w:rsidRPr="0014790C">
        <w:rPr>
          <w:sz w:val="24"/>
          <w:szCs w:val="24"/>
        </w:rPr>
        <w:t xml:space="preserve"> </w:t>
      </w:r>
    </w:p>
    <w:p w14:paraId="7CC70F45" w14:textId="43D865DC" w:rsidR="00550DC5" w:rsidRPr="00F9082A" w:rsidRDefault="0014790C" w:rsidP="00F9082A">
      <w:pPr>
        <w:pStyle w:val="ListParagraph"/>
        <w:numPr>
          <w:ilvl w:val="1"/>
          <w:numId w:val="37"/>
        </w:numPr>
        <w:spacing w:after="0" w:line="240" w:lineRule="auto"/>
        <w:contextualSpacing w:val="0"/>
        <w:rPr>
          <w:rFonts w:eastAsia="Times New Roman"/>
          <w:b/>
          <w:bCs/>
          <w:sz w:val="32"/>
          <w:szCs w:val="32"/>
          <w:u w:val="single"/>
        </w:rPr>
      </w:pPr>
      <w:r w:rsidRPr="0014790C">
        <w:rPr>
          <w:sz w:val="24"/>
          <w:szCs w:val="24"/>
        </w:rPr>
        <w:t xml:space="preserve">REL 2400, </w:t>
      </w:r>
      <w:hyperlink r:id="rId38" w:history="1">
        <w:r w:rsidRPr="0014790C">
          <w:rPr>
            <w:rStyle w:val="Hyperlink"/>
            <w:sz w:val="24"/>
            <w:szCs w:val="24"/>
          </w:rPr>
          <w:t xml:space="preserve">Introduction to Affordable Housing </w:t>
        </w:r>
      </w:hyperlink>
    </w:p>
    <w:p w14:paraId="22044031" w14:textId="77777777" w:rsidR="00F9082A" w:rsidRDefault="00F9082A" w:rsidP="00F9082A">
      <w:pPr>
        <w:ind w:left="720"/>
      </w:pPr>
    </w:p>
    <w:p w14:paraId="4B5717B3" w14:textId="36061299" w:rsidR="00F9082A" w:rsidRPr="00F9082A" w:rsidRDefault="00F9082A" w:rsidP="00F9082A">
      <w:pPr>
        <w:ind w:left="720"/>
        <w:rPr>
          <w:sz w:val="24"/>
          <w:szCs w:val="24"/>
        </w:rPr>
      </w:pPr>
      <w:r w:rsidRPr="00F9082A">
        <w:rPr>
          <w:sz w:val="24"/>
          <w:szCs w:val="24"/>
        </w:rPr>
        <w:t xml:space="preserve">These survey level business classes have additional prerequisites (ENG 1010, ENG 1020, and/or Quantitative Literacy) but are also available to all students regardless of major: </w:t>
      </w:r>
    </w:p>
    <w:p w14:paraId="15BDE3BC" w14:textId="77777777" w:rsidR="00F9082A" w:rsidRPr="00F9082A" w:rsidRDefault="00F9082A" w:rsidP="00F9082A">
      <w:pPr>
        <w:pStyle w:val="ListParagraph"/>
        <w:numPr>
          <w:ilvl w:val="0"/>
          <w:numId w:val="35"/>
        </w:numPr>
        <w:rPr>
          <w:sz w:val="24"/>
          <w:szCs w:val="24"/>
        </w:rPr>
      </w:pPr>
      <w:r w:rsidRPr="00F9082A">
        <w:rPr>
          <w:sz w:val="24"/>
          <w:szCs w:val="24"/>
        </w:rPr>
        <w:t xml:space="preserve">BUS 2010, </w:t>
      </w:r>
      <w:hyperlink r:id="rId39" w:history="1">
        <w:r w:rsidRPr="00F9082A">
          <w:rPr>
            <w:rStyle w:val="Hyperlink"/>
            <w:sz w:val="24"/>
            <w:szCs w:val="24"/>
          </w:rPr>
          <w:t>Intro to High-Impact Non-profit Organizations</w:t>
        </w:r>
      </w:hyperlink>
    </w:p>
    <w:p w14:paraId="37DC05E1" w14:textId="1ABE688F" w:rsidR="00F9082A" w:rsidRPr="00F9082A" w:rsidRDefault="00F9082A" w:rsidP="00F9082A">
      <w:pPr>
        <w:pStyle w:val="ListParagraph"/>
        <w:numPr>
          <w:ilvl w:val="0"/>
          <w:numId w:val="35"/>
        </w:numPr>
        <w:rPr>
          <w:sz w:val="24"/>
          <w:szCs w:val="24"/>
        </w:rPr>
      </w:pPr>
      <w:r w:rsidRPr="00F9082A">
        <w:rPr>
          <w:sz w:val="24"/>
          <w:szCs w:val="24"/>
        </w:rPr>
        <w:t xml:space="preserve">MKT 2010, </w:t>
      </w:r>
      <w:hyperlink r:id="rId40" w:history="1">
        <w:r w:rsidRPr="00F9082A">
          <w:rPr>
            <w:rStyle w:val="Hyperlink"/>
            <w:sz w:val="24"/>
            <w:szCs w:val="24"/>
          </w:rPr>
          <w:t>Marketing Across the Globe</w:t>
        </w:r>
      </w:hyperlink>
    </w:p>
    <w:p w14:paraId="0EDA4A4E" w14:textId="77777777" w:rsidR="00F9082A" w:rsidRPr="00F9082A" w:rsidRDefault="00F9082A" w:rsidP="00F9082A">
      <w:pPr>
        <w:pStyle w:val="ListParagraph"/>
        <w:numPr>
          <w:ilvl w:val="0"/>
          <w:numId w:val="35"/>
        </w:numPr>
        <w:spacing w:line="278" w:lineRule="auto"/>
        <w:rPr>
          <w:sz w:val="24"/>
          <w:szCs w:val="24"/>
        </w:rPr>
      </w:pPr>
      <w:r w:rsidRPr="00F9082A">
        <w:rPr>
          <w:sz w:val="24"/>
          <w:szCs w:val="24"/>
        </w:rPr>
        <w:t xml:space="preserve">REL 2200, </w:t>
      </w:r>
      <w:hyperlink r:id="rId41" w:history="1">
        <w:r w:rsidRPr="00F9082A">
          <w:rPr>
            <w:rStyle w:val="Hyperlink"/>
            <w:sz w:val="24"/>
            <w:szCs w:val="24"/>
          </w:rPr>
          <w:t>Intro to Real Estate</w:t>
        </w:r>
      </w:hyperlink>
    </w:p>
    <w:p w14:paraId="064289F6" w14:textId="1B733CFE" w:rsidR="00550DC5" w:rsidRPr="00550DC5" w:rsidRDefault="00535539" w:rsidP="00D55A6F">
      <w:pPr>
        <w:spacing w:after="0" w:line="240" w:lineRule="auto"/>
        <w:rPr>
          <w:rFonts w:eastAsia="Times New Roman"/>
          <w:sz w:val="24"/>
          <w:szCs w:val="24"/>
        </w:rPr>
      </w:pPr>
      <w:r>
        <w:rPr>
          <w:rFonts w:eastAsia="Times New Roman"/>
          <w:sz w:val="24"/>
          <w:szCs w:val="24"/>
        </w:rPr>
        <w:t xml:space="preserve">Depending on your major, these classes could count towards major requirements or </w:t>
      </w:r>
      <w:r w:rsidR="00B8100C">
        <w:rPr>
          <w:rFonts w:eastAsia="Times New Roman"/>
          <w:sz w:val="24"/>
          <w:szCs w:val="24"/>
        </w:rPr>
        <w:t xml:space="preserve">as </w:t>
      </w:r>
      <w:r>
        <w:rPr>
          <w:rFonts w:eastAsia="Times New Roman"/>
          <w:sz w:val="24"/>
          <w:szCs w:val="24"/>
        </w:rPr>
        <w:t>open elective</w:t>
      </w:r>
      <w:r w:rsidR="00B8100C">
        <w:rPr>
          <w:rFonts w:eastAsia="Times New Roman"/>
          <w:sz w:val="24"/>
          <w:szCs w:val="24"/>
        </w:rPr>
        <w:t xml:space="preserve">s. </w:t>
      </w:r>
      <w:r>
        <w:rPr>
          <w:rFonts w:eastAsia="Times New Roman"/>
          <w:sz w:val="24"/>
          <w:szCs w:val="24"/>
        </w:rPr>
        <w:t xml:space="preserve"> Ask your advisor</w:t>
      </w:r>
      <w:r w:rsidR="00B8100C">
        <w:rPr>
          <w:rFonts w:eastAsia="Times New Roman"/>
          <w:sz w:val="24"/>
          <w:szCs w:val="24"/>
        </w:rPr>
        <w:t xml:space="preserve"> how they fit into your degree.</w:t>
      </w:r>
    </w:p>
    <w:p w14:paraId="60F41C5C" w14:textId="77777777" w:rsidR="005C7A31" w:rsidRDefault="005C7A31" w:rsidP="007D524C">
      <w:pPr>
        <w:pStyle w:val="ListParagraph"/>
        <w:spacing w:after="0" w:line="240" w:lineRule="auto"/>
        <w:ind w:left="1440"/>
        <w:contextualSpacing w:val="0"/>
        <w:rPr>
          <w:rFonts w:eastAsia="Times New Roman"/>
          <w:sz w:val="24"/>
          <w:szCs w:val="24"/>
        </w:rPr>
      </w:pPr>
    </w:p>
    <w:p w14:paraId="7B28A7C0" w14:textId="0FF0CDBA" w:rsidR="001C16A1" w:rsidRPr="007D524C" w:rsidRDefault="00112F23" w:rsidP="007D524C">
      <w:pPr>
        <w:pStyle w:val="ListParagraph"/>
        <w:numPr>
          <w:ilvl w:val="0"/>
          <w:numId w:val="21"/>
        </w:numPr>
        <w:spacing w:after="0" w:line="240" w:lineRule="auto"/>
        <w:contextualSpacing w:val="0"/>
        <w:rPr>
          <w:rFonts w:eastAsia="Times New Roman"/>
          <w:b/>
          <w:bCs/>
          <w:sz w:val="28"/>
          <w:szCs w:val="28"/>
        </w:rPr>
      </w:pPr>
      <w:r>
        <w:rPr>
          <w:b/>
          <w:bCs/>
          <w:sz w:val="28"/>
          <w:szCs w:val="28"/>
          <w:u w:val="single"/>
        </w:rPr>
        <w:t xml:space="preserve">Any </w:t>
      </w:r>
      <w:r w:rsidR="001C16A1" w:rsidRPr="007D524C">
        <w:rPr>
          <w:b/>
          <w:bCs/>
          <w:sz w:val="28"/>
          <w:szCs w:val="28"/>
          <w:u w:val="single"/>
        </w:rPr>
        <w:t xml:space="preserve">General Studies </w:t>
      </w:r>
      <w:r w:rsidR="007D524C">
        <w:rPr>
          <w:b/>
          <w:bCs/>
          <w:sz w:val="28"/>
          <w:szCs w:val="28"/>
          <w:u w:val="single"/>
        </w:rPr>
        <w:t>class</w:t>
      </w:r>
      <w:r w:rsidR="001C16A1" w:rsidRPr="007D524C">
        <w:rPr>
          <w:b/>
          <w:bCs/>
          <w:sz w:val="28"/>
          <w:szCs w:val="28"/>
          <w:u w:val="single"/>
        </w:rPr>
        <w:t xml:space="preserve"> </w:t>
      </w:r>
      <w:r w:rsidR="007D524C">
        <w:rPr>
          <w:b/>
          <w:bCs/>
          <w:sz w:val="28"/>
          <w:szCs w:val="28"/>
          <w:u w:val="single"/>
        </w:rPr>
        <w:t>including these</w:t>
      </w:r>
      <w:r>
        <w:rPr>
          <w:b/>
          <w:bCs/>
          <w:sz w:val="28"/>
          <w:szCs w:val="28"/>
          <w:u w:val="single"/>
        </w:rPr>
        <w:t xml:space="preserve"> (you will take ECO 2010 and ECO 2020 for your Social and Behavioral Science Elective</w:t>
      </w:r>
      <w:r w:rsidR="005C7A31">
        <w:rPr>
          <w:b/>
          <w:bCs/>
          <w:sz w:val="28"/>
          <w:szCs w:val="28"/>
          <w:u w:val="single"/>
        </w:rPr>
        <w:t>s</w:t>
      </w:r>
      <w:r>
        <w:rPr>
          <w:b/>
          <w:bCs/>
          <w:sz w:val="28"/>
          <w:szCs w:val="28"/>
          <w:u w:val="single"/>
        </w:rPr>
        <w:t>)</w:t>
      </w:r>
    </w:p>
    <w:p w14:paraId="3AA986E5" w14:textId="1A9C0D47" w:rsidR="007D524C" w:rsidRPr="005C7A31" w:rsidRDefault="007D524C" w:rsidP="007D524C">
      <w:pPr>
        <w:pStyle w:val="ListParagraph"/>
        <w:numPr>
          <w:ilvl w:val="1"/>
          <w:numId w:val="21"/>
        </w:numPr>
        <w:spacing w:after="0" w:line="240" w:lineRule="auto"/>
        <w:contextualSpacing w:val="0"/>
        <w:rPr>
          <w:rFonts w:eastAsia="Times New Roman"/>
          <w:sz w:val="24"/>
          <w:szCs w:val="24"/>
          <w:u w:val="single"/>
        </w:rPr>
      </w:pPr>
      <w:r w:rsidRPr="005C7A31">
        <w:rPr>
          <w:rFonts w:eastAsia="Times New Roman"/>
          <w:sz w:val="24"/>
          <w:szCs w:val="24"/>
          <w:u w:val="single"/>
        </w:rPr>
        <w:t xml:space="preserve">An </w:t>
      </w:r>
      <w:r w:rsidR="001C16A1" w:rsidRPr="005C7A31">
        <w:rPr>
          <w:rFonts w:eastAsia="Times New Roman"/>
          <w:sz w:val="24"/>
          <w:szCs w:val="24"/>
          <w:u w:val="single"/>
        </w:rPr>
        <w:t>Historical Elective</w:t>
      </w:r>
    </w:p>
    <w:p w14:paraId="60E516F5" w14:textId="2C8F07A8" w:rsidR="00112F23" w:rsidRPr="005C7A31" w:rsidRDefault="007D524C" w:rsidP="00112F23">
      <w:pPr>
        <w:pStyle w:val="ListParagraph"/>
        <w:numPr>
          <w:ilvl w:val="1"/>
          <w:numId w:val="21"/>
        </w:numPr>
        <w:spacing w:after="0" w:line="240" w:lineRule="auto"/>
        <w:contextualSpacing w:val="0"/>
        <w:rPr>
          <w:rFonts w:eastAsia="Times New Roman"/>
          <w:sz w:val="24"/>
          <w:szCs w:val="24"/>
          <w:u w:val="single"/>
        </w:rPr>
      </w:pPr>
      <w:r w:rsidRPr="005C7A31">
        <w:rPr>
          <w:rFonts w:eastAsia="Times New Roman"/>
          <w:sz w:val="24"/>
          <w:szCs w:val="24"/>
          <w:u w:val="single"/>
        </w:rPr>
        <w:t>An</w:t>
      </w:r>
      <w:r w:rsidR="001C16A1" w:rsidRPr="005C7A31">
        <w:rPr>
          <w:rFonts w:eastAsia="Times New Roman"/>
          <w:sz w:val="24"/>
          <w:szCs w:val="24"/>
          <w:u w:val="single"/>
        </w:rPr>
        <w:t xml:space="preserve"> Arts &amp; Humanities Elective</w:t>
      </w:r>
    </w:p>
    <w:p w14:paraId="4AAAEF89" w14:textId="738D68B2" w:rsidR="001C16A1" w:rsidRDefault="00112F23" w:rsidP="00112F23">
      <w:pPr>
        <w:pStyle w:val="ListParagraph"/>
        <w:numPr>
          <w:ilvl w:val="1"/>
          <w:numId w:val="21"/>
        </w:numPr>
        <w:spacing w:after="0" w:line="240" w:lineRule="auto"/>
        <w:contextualSpacing w:val="0"/>
        <w:rPr>
          <w:rFonts w:eastAsia="Times New Roman"/>
          <w:sz w:val="24"/>
          <w:szCs w:val="24"/>
          <w:u w:val="single"/>
        </w:rPr>
      </w:pPr>
      <w:r w:rsidRPr="005C7A31">
        <w:rPr>
          <w:rFonts w:eastAsia="Times New Roman"/>
          <w:sz w:val="24"/>
          <w:szCs w:val="24"/>
          <w:u w:val="single"/>
        </w:rPr>
        <w:t>A</w:t>
      </w:r>
      <w:r w:rsidR="001C16A1" w:rsidRPr="005C7A31">
        <w:rPr>
          <w:rFonts w:eastAsia="Times New Roman"/>
          <w:sz w:val="24"/>
          <w:szCs w:val="24"/>
          <w:u w:val="single"/>
        </w:rPr>
        <w:t xml:space="preserve"> Natural &amp; Physical Science Elective</w:t>
      </w:r>
    </w:p>
    <w:p w14:paraId="12F66270" w14:textId="38E00638" w:rsidR="005C7A31" w:rsidRDefault="005C7A31" w:rsidP="00112F23">
      <w:pPr>
        <w:pStyle w:val="ListParagraph"/>
        <w:numPr>
          <w:ilvl w:val="1"/>
          <w:numId w:val="21"/>
        </w:numPr>
        <w:spacing w:after="0" w:line="240" w:lineRule="auto"/>
        <w:contextualSpacing w:val="0"/>
        <w:rPr>
          <w:rFonts w:eastAsia="Times New Roman"/>
          <w:sz w:val="24"/>
          <w:szCs w:val="24"/>
          <w:u w:val="single"/>
        </w:rPr>
      </w:pPr>
      <w:r>
        <w:rPr>
          <w:rFonts w:eastAsia="Times New Roman"/>
          <w:sz w:val="24"/>
          <w:szCs w:val="24"/>
          <w:u w:val="single"/>
        </w:rPr>
        <w:t>An Ethnic Studies/Social Justice class (ESSJ)</w:t>
      </w:r>
    </w:p>
    <w:p w14:paraId="4046B4A8" w14:textId="77777777" w:rsidR="005C7A31" w:rsidRDefault="005C7A31" w:rsidP="00112F23">
      <w:pPr>
        <w:rPr>
          <w:b/>
          <w:bCs/>
          <w:sz w:val="24"/>
          <w:szCs w:val="24"/>
        </w:rPr>
      </w:pPr>
    </w:p>
    <w:p w14:paraId="40A0655A" w14:textId="5FAC84B5" w:rsidR="00101DDF" w:rsidRDefault="00112F23" w:rsidP="00101DDF">
      <w:pPr>
        <w:rPr>
          <w:sz w:val="24"/>
          <w:szCs w:val="24"/>
        </w:rPr>
      </w:pPr>
      <w:r w:rsidRPr="00311F5C">
        <w:rPr>
          <w:b/>
          <w:bCs/>
          <w:sz w:val="28"/>
          <w:szCs w:val="28"/>
        </w:rPr>
        <w:t>How to Pick General Studies classes</w:t>
      </w:r>
      <w:r w:rsidRPr="00D55A6F">
        <w:rPr>
          <w:b/>
          <w:bCs/>
          <w:sz w:val="32"/>
          <w:szCs w:val="32"/>
        </w:rPr>
        <w:t>.</w:t>
      </w:r>
      <w:r w:rsidRPr="00D55A6F">
        <w:rPr>
          <w:sz w:val="32"/>
          <w:szCs w:val="32"/>
        </w:rPr>
        <w:t>  </w:t>
      </w:r>
      <w:r>
        <w:rPr>
          <w:sz w:val="24"/>
          <w:szCs w:val="24"/>
        </w:rPr>
        <w:t xml:space="preserve"> Use the General Studies sheet</w:t>
      </w:r>
      <w:r w:rsidR="00DF4123">
        <w:rPr>
          <w:sz w:val="24"/>
          <w:szCs w:val="24"/>
        </w:rPr>
        <w:t xml:space="preserve"> (available </w:t>
      </w:r>
      <w:hyperlink r:id="rId42" w:history="1">
        <w:r w:rsidR="00DF4123" w:rsidRPr="00EC5D58">
          <w:rPr>
            <w:rStyle w:val="Hyperlink"/>
            <w:sz w:val="24"/>
            <w:szCs w:val="24"/>
          </w:rPr>
          <w:t>here</w:t>
        </w:r>
      </w:hyperlink>
      <w:r w:rsidR="00DF4123">
        <w:rPr>
          <w:sz w:val="24"/>
          <w:szCs w:val="24"/>
        </w:rPr>
        <w:t>)</w:t>
      </w:r>
      <w:r>
        <w:rPr>
          <w:sz w:val="24"/>
          <w:szCs w:val="24"/>
        </w:rPr>
        <w:t xml:space="preserve"> to pick your Historical, Arts &amp; Humanities, Natural &amp; Physical Science, and ESSJ Electives.  </w:t>
      </w:r>
    </w:p>
    <w:p w14:paraId="64963314" w14:textId="77777777" w:rsidR="00101DDF" w:rsidRPr="00101DDF" w:rsidRDefault="00112F23" w:rsidP="00101DDF">
      <w:pPr>
        <w:pStyle w:val="ListParagraph"/>
        <w:numPr>
          <w:ilvl w:val="0"/>
          <w:numId w:val="30"/>
        </w:numPr>
        <w:rPr>
          <w:rFonts w:eastAsia="Times New Roman"/>
          <w:sz w:val="24"/>
          <w:szCs w:val="24"/>
        </w:rPr>
      </w:pPr>
      <w:r w:rsidRPr="00101DDF">
        <w:rPr>
          <w:rFonts w:eastAsia="Times New Roman"/>
          <w:b/>
          <w:bCs/>
          <w:sz w:val="24"/>
          <w:szCs w:val="24"/>
          <w:u w:val="single"/>
        </w:rPr>
        <w:t xml:space="preserve">Courses in BOLD font do not have prerequisites and may be taken your first semester.  </w:t>
      </w:r>
    </w:p>
    <w:p w14:paraId="66351BD0" w14:textId="58B16522" w:rsidR="00112F23" w:rsidRPr="00101DDF" w:rsidRDefault="00112F23" w:rsidP="00101DDF">
      <w:pPr>
        <w:pStyle w:val="ListParagraph"/>
        <w:numPr>
          <w:ilvl w:val="0"/>
          <w:numId w:val="30"/>
        </w:numPr>
        <w:rPr>
          <w:rFonts w:eastAsia="Times New Roman"/>
          <w:sz w:val="24"/>
          <w:szCs w:val="24"/>
        </w:rPr>
      </w:pPr>
      <w:r w:rsidRPr="00101DDF">
        <w:rPr>
          <w:rFonts w:eastAsia="Times New Roman"/>
          <w:sz w:val="24"/>
          <w:szCs w:val="24"/>
        </w:rPr>
        <w:t>Courses in BLUE font also meet the Global Diversity requirement.  For example, MTR 1600, Global Climate Change, will meet 3 of the 6 required Natural &amp; Physical Science credits and “double dip” the Global Diversity requirement</w:t>
      </w:r>
    </w:p>
    <w:p w14:paraId="1E78E317" w14:textId="2B0E3837" w:rsidR="00112F23" w:rsidRDefault="00112F23" w:rsidP="00112F23">
      <w:pPr>
        <w:pStyle w:val="ListParagraph"/>
        <w:numPr>
          <w:ilvl w:val="0"/>
          <w:numId w:val="23"/>
        </w:numPr>
        <w:spacing w:after="0" w:line="240" w:lineRule="auto"/>
        <w:contextualSpacing w:val="0"/>
        <w:rPr>
          <w:rFonts w:eastAsia="Times New Roman"/>
          <w:sz w:val="24"/>
          <w:szCs w:val="24"/>
        </w:rPr>
      </w:pPr>
      <w:r>
        <w:rPr>
          <w:rFonts w:eastAsia="Times New Roman"/>
          <w:sz w:val="24"/>
          <w:szCs w:val="24"/>
        </w:rPr>
        <w:t xml:space="preserve">Courses in RED font also meet the Ethnic Studies &amp; Social Justice requirement </w:t>
      </w:r>
    </w:p>
    <w:p w14:paraId="1EACABBF" w14:textId="36BF00C9" w:rsidR="00112F23" w:rsidRDefault="00112F23" w:rsidP="00112F23">
      <w:pPr>
        <w:pStyle w:val="ListParagraph"/>
        <w:numPr>
          <w:ilvl w:val="0"/>
          <w:numId w:val="23"/>
        </w:numPr>
        <w:spacing w:after="0" w:line="240" w:lineRule="auto"/>
        <w:contextualSpacing w:val="0"/>
        <w:rPr>
          <w:rFonts w:eastAsia="Times New Roman"/>
          <w:sz w:val="24"/>
          <w:szCs w:val="24"/>
        </w:rPr>
      </w:pPr>
      <w:r>
        <w:rPr>
          <w:rFonts w:eastAsia="Times New Roman"/>
          <w:sz w:val="24"/>
          <w:szCs w:val="24"/>
        </w:rPr>
        <w:t>We recommend you take classes that double dip requirements to free up open electives</w:t>
      </w:r>
      <w:r w:rsidR="003A54EA">
        <w:rPr>
          <w:rFonts w:eastAsia="Times New Roman"/>
          <w:sz w:val="24"/>
          <w:szCs w:val="24"/>
        </w:rPr>
        <w:t xml:space="preserve"> for minors, certificates, and/or double majors</w:t>
      </w:r>
      <w:r w:rsidR="00D55A6F">
        <w:rPr>
          <w:rFonts w:eastAsia="Times New Roman"/>
          <w:sz w:val="24"/>
          <w:szCs w:val="24"/>
        </w:rPr>
        <w:t xml:space="preserve">.  For example, HIS 1150, Race in US History, meets the Historical Elective and ESSJ requirement. </w:t>
      </w:r>
    </w:p>
    <w:p w14:paraId="61456F50" w14:textId="36F5EAD4" w:rsidR="00112F23" w:rsidRDefault="00B8100C" w:rsidP="00112F23">
      <w:pPr>
        <w:pStyle w:val="ListParagraph"/>
        <w:numPr>
          <w:ilvl w:val="0"/>
          <w:numId w:val="23"/>
        </w:numPr>
        <w:spacing w:after="0" w:line="240" w:lineRule="auto"/>
        <w:contextualSpacing w:val="0"/>
        <w:rPr>
          <w:rFonts w:eastAsia="Times New Roman"/>
          <w:sz w:val="24"/>
          <w:szCs w:val="24"/>
        </w:rPr>
      </w:pPr>
      <w:r>
        <w:rPr>
          <w:rFonts w:eastAsia="Times New Roman"/>
          <w:b/>
          <w:bCs/>
          <w:sz w:val="24"/>
          <w:szCs w:val="24"/>
          <w:u w:val="single"/>
        </w:rPr>
        <w:t>Don’t take an Arts &amp; Humanities Elective if you</w:t>
      </w:r>
      <w:r w:rsidR="00112F23">
        <w:rPr>
          <w:rFonts w:eastAsia="Times New Roman"/>
          <w:b/>
          <w:bCs/>
          <w:sz w:val="24"/>
          <w:szCs w:val="24"/>
          <w:u w:val="single"/>
        </w:rPr>
        <w:t xml:space="preserve"> speak Spanish, French, or German </w:t>
      </w:r>
      <w:r>
        <w:rPr>
          <w:rFonts w:eastAsia="Times New Roman"/>
          <w:b/>
          <w:bCs/>
          <w:sz w:val="24"/>
          <w:szCs w:val="24"/>
          <w:u w:val="single"/>
        </w:rPr>
        <w:t xml:space="preserve">and HAVE NOT taken AP or IB credits in your language.  You may be eligible to take a CLEP exam and bring in Arts &amp; Humanities Elective and open elective credit.  </w:t>
      </w:r>
    </w:p>
    <w:p w14:paraId="42198576" w14:textId="5CD517C7" w:rsidR="00112F23" w:rsidRDefault="00112F23" w:rsidP="007D524C">
      <w:pPr>
        <w:spacing w:after="0" w:line="240" w:lineRule="auto"/>
        <w:rPr>
          <w:sz w:val="24"/>
          <w:szCs w:val="24"/>
        </w:rPr>
      </w:pPr>
    </w:p>
    <w:p w14:paraId="004892C6" w14:textId="77777777" w:rsidR="009126FD" w:rsidRDefault="009126FD" w:rsidP="007D524C">
      <w:pPr>
        <w:spacing w:after="0" w:line="240" w:lineRule="auto"/>
        <w:rPr>
          <w:sz w:val="24"/>
          <w:szCs w:val="24"/>
        </w:rPr>
      </w:pPr>
    </w:p>
    <w:p w14:paraId="7F879F21" w14:textId="77777777" w:rsidR="009126FD" w:rsidRDefault="009126FD" w:rsidP="007D524C">
      <w:pPr>
        <w:spacing w:after="0" w:line="240" w:lineRule="auto"/>
        <w:rPr>
          <w:sz w:val="24"/>
          <w:szCs w:val="24"/>
        </w:rPr>
      </w:pPr>
    </w:p>
    <w:p w14:paraId="391C19C1" w14:textId="56BFB68A" w:rsidR="00520D3C" w:rsidRDefault="009126FD" w:rsidP="007D524C">
      <w:pPr>
        <w:spacing w:after="0" w:line="240" w:lineRule="auto"/>
        <w:rPr>
          <w:b/>
          <w:bCs/>
          <w:sz w:val="32"/>
          <w:szCs w:val="32"/>
        </w:rPr>
      </w:pPr>
      <w:r>
        <w:rPr>
          <w:b/>
          <w:bCs/>
          <w:sz w:val="36"/>
          <w:szCs w:val="36"/>
        </w:rPr>
        <w:t>We’re done</w:t>
      </w:r>
      <w:r w:rsidRPr="009126FD">
        <w:rPr>
          <w:b/>
          <w:bCs/>
          <w:sz w:val="36"/>
          <w:szCs w:val="36"/>
        </w:rPr>
        <w:t>!  Now use the class schedule</w:t>
      </w:r>
      <w:r w:rsidRPr="009126FD">
        <w:rPr>
          <w:rFonts w:eastAsia="Times New Roman"/>
          <w:b/>
          <w:bCs/>
          <w:sz w:val="36"/>
          <w:szCs w:val="36"/>
        </w:rPr>
        <w:t xml:space="preserve"> </w:t>
      </w:r>
      <w:hyperlink r:id="rId43" w:anchor="undergraduate-class-schedules-" w:history="1">
        <w:r w:rsidRPr="009126FD">
          <w:rPr>
            <w:rStyle w:val="Hyperlink"/>
            <w:rFonts w:eastAsia="Times New Roman"/>
            <w:b/>
            <w:bCs/>
            <w:sz w:val="36"/>
            <w:szCs w:val="36"/>
          </w:rPr>
          <w:t>here</w:t>
        </w:r>
      </w:hyperlink>
      <w:r w:rsidRPr="009126FD">
        <w:rPr>
          <w:b/>
          <w:bCs/>
          <w:sz w:val="32"/>
          <w:szCs w:val="32"/>
        </w:rPr>
        <w:t xml:space="preserve"> to start working on picking your</w:t>
      </w:r>
      <w:r>
        <w:rPr>
          <w:b/>
          <w:bCs/>
          <w:sz w:val="32"/>
          <w:szCs w:val="32"/>
        </w:rPr>
        <w:t xml:space="preserve"> actual classes.  </w:t>
      </w:r>
    </w:p>
    <w:p w14:paraId="66F2ED66" w14:textId="648BD7D5" w:rsidR="00520D3C" w:rsidRDefault="00517648" w:rsidP="007D524C">
      <w:pPr>
        <w:spacing w:after="0" w:line="240" w:lineRule="auto"/>
        <w:rPr>
          <w:b/>
          <w:bCs/>
          <w:sz w:val="32"/>
          <w:szCs w:val="32"/>
        </w:rPr>
      </w:pPr>
      <w:r w:rsidRPr="009126FD">
        <w:rPr>
          <w:noProof/>
        </w:rPr>
        <w:drawing>
          <wp:anchor distT="0" distB="0" distL="114300" distR="114300" simplePos="0" relativeHeight="251669504" behindDoc="1" locked="0" layoutInCell="1" allowOverlap="1" wp14:anchorId="4B119D62" wp14:editId="1E6BA1CB">
            <wp:simplePos x="0" y="0"/>
            <wp:positionH relativeFrom="column">
              <wp:posOffset>4152900</wp:posOffset>
            </wp:positionH>
            <wp:positionV relativeFrom="paragraph">
              <wp:posOffset>8255</wp:posOffset>
            </wp:positionV>
            <wp:extent cx="2197100" cy="2228215"/>
            <wp:effectExtent l="19050" t="19050" r="12700" b="19685"/>
            <wp:wrapTight wrapText="bothSides">
              <wp:wrapPolygon edited="0">
                <wp:start x="-187" y="-185"/>
                <wp:lineTo x="-187" y="21606"/>
                <wp:lineTo x="21538" y="21606"/>
                <wp:lineTo x="21538" y="-185"/>
                <wp:lineTo x="-187" y="-185"/>
              </wp:wrapPolygon>
            </wp:wrapTight>
            <wp:docPr id="885479079" name="Picture 1" descr="A person hugging Rowdy, MSU Denver's mas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79079" name="Picture 1" descr="A person hugging Rowdy, MSU Denver's mascot"/>
                    <pic:cNvPicPr/>
                  </pic:nvPicPr>
                  <pic:blipFill>
                    <a:blip r:embed="rId44">
                      <a:extLst>
                        <a:ext uri="{28A0092B-C50C-407E-A947-70E740481C1C}">
                          <a14:useLocalDpi xmlns:a14="http://schemas.microsoft.com/office/drawing/2010/main" val="0"/>
                        </a:ext>
                      </a:extLst>
                    </a:blip>
                    <a:stretch>
                      <a:fillRect/>
                    </a:stretch>
                  </pic:blipFill>
                  <pic:spPr>
                    <a:xfrm>
                      <a:off x="0" y="0"/>
                      <a:ext cx="2197100" cy="22282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F1E96A1" w14:textId="766E9527" w:rsidR="009126FD" w:rsidRPr="009126FD" w:rsidRDefault="009126FD" w:rsidP="007D524C">
      <w:pPr>
        <w:spacing w:after="0" w:line="240" w:lineRule="auto"/>
        <w:rPr>
          <w:b/>
          <w:bCs/>
          <w:sz w:val="36"/>
          <w:szCs w:val="36"/>
        </w:rPr>
      </w:pPr>
      <w:r w:rsidRPr="00520D3C">
        <w:rPr>
          <w:sz w:val="28"/>
          <w:szCs w:val="28"/>
        </w:rPr>
        <w:t>Remember, you won’t be able to register for classes until your orientation hold is removed.</w:t>
      </w:r>
      <w:r w:rsidRPr="00520D3C">
        <w:rPr>
          <w:b/>
          <w:bCs/>
          <w:sz w:val="28"/>
          <w:szCs w:val="28"/>
        </w:rPr>
        <w:t xml:space="preserve">  </w:t>
      </w:r>
      <w:r w:rsidR="00520D3C" w:rsidRPr="00520D3C">
        <w:rPr>
          <w:b/>
          <w:bCs/>
          <w:sz w:val="28"/>
          <w:szCs w:val="28"/>
        </w:rPr>
        <w:t xml:space="preserve">If you have completed on-line orientation, you need to download Navigate 360 and set up an academic advising appointment.  You can find instructions </w:t>
      </w:r>
      <w:hyperlink r:id="rId45" w:history="1">
        <w:r w:rsidR="00520D3C" w:rsidRPr="00BA09AE">
          <w:rPr>
            <w:rStyle w:val="Hyperlink"/>
            <w:b/>
            <w:bCs/>
            <w:sz w:val="28"/>
            <w:szCs w:val="28"/>
          </w:rPr>
          <w:t>here</w:t>
        </w:r>
      </w:hyperlink>
    </w:p>
    <w:p w14:paraId="4600B6AC" w14:textId="77777777" w:rsidR="009126FD" w:rsidRDefault="009126FD" w:rsidP="007D524C">
      <w:pPr>
        <w:spacing w:after="0" w:line="240" w:lineRule="auto"/>
        <w:rPr>
          <w:sz w:val="24"/>
          <w:szCs w:val="24"/>
        </w:rPr>
      </w:pPr>
    </w:p>
    <w:p w14:paraId="5F928DEF" w14:textId="257FA2CA" w:rsidR="00462DFE" w:rsidRDefault="0032711B" w:rsidP="00462DFE">
      <w:pPr>
        <w:rPr>
          <w:sz w:val="28"/>
          <w:szCs w:val="28"/>
        </w:rPr>
      </w:pPr>
      <w:r w:rsidRPr="009126FD">
        <w:rPr>
          <w:sz w:val="28"/>
          <w:szCs w:val="28"/>
        </w:rPr>
        <w:t xml:space="preserve">If you attend a Virtual or On-campus </w:t>
      </w:r>
      <w:r w:rsidR="00E27463">
        <w:rPr>
          <w:sz w:val="28"/>
          <w:szCs w:val="28"/>
        </w:rPr>
        <w:t>Registration Session</w:t>
      </w:r>
      <w:r w:rsidRPr="009126FD">
        <w:rPr>
          <w:sz w:val="28"/>
          <w:szCs w:val="28"/>
        </w:rPr>
        <w:t xml:space="preserve">, you will be meeting with an academic advisor </w:t>
      </w:r>
      <w:r w:rsidR="00BA09AE">
        <w:rPr>
          <w:sz w:val="28"/>
          <w:szCs w:val="28"/>
        </w:rPr>
        <w:t xml:space="preserve">during a registration lab </w:t>
      </w:r>
      <w:r w:rsidRPr="009126FD">
        <w:rPr>
          <w:sz w:val="28"/>
          <w:szCs w:val="28"/>
        </w:rPr>
        <w:t>to help you pick your classes</w:t>
      </w:r>
      <w:r w:rsidR="00BA09AE">
        <w:rPr>
          <w:sz w:val="28"/>
          <w:szCs w:val="28"/>
        </w:rPr>
        <w:t>.</w:t>
      </w:r>
    </w:p>
    <w:p w14:paraId="11FE3F1E" w14:textId="77777777" w:rsidR="00BA09AE" w:rsidRDefault="00BA09AE" w:rsidP="00462DFE">
      <w:pPr>
        <w:rPr>
          <w:sz w:val="28"/>
          <w:szCs w:val="28"/>
        </w:rPr>
      </w:pPr>
    </w:p>
    <w:p w14:paraId="57A60A7B" w14:textId="0357D310" w:rsidR="00BA09AE" w:rsidRPr="00BA09AE" w:rsidRDefault="00BA09AE" w:rsidP="00462DFE">
      <w:pPr>
        <w:rPr>
          <w:sz w:val="32"/>
          <w:szCs w:val="32"/>
        </w:rPr>
      </w:pPr>
      <w:r w:rsidRPr="00BA09AE">
        <w:rPr>
          <w:sz w:val="32"/>
          <w:szCs w:val="32"/>
        </w:rPr>
        <w:t xml:space="preserve">Welcome again to the College of Business!  </w:t>
      </w:r>
    </w:p>
    <w:p w14:paraId="145C00E3" w14:textId="77777777" w:rsidR="00462DFE" w:rsidRDefault="00462DFE" w:rsidP="00462DFE">
      <w:pPr>
        <w:jc w:val="center"/>
        <w:rPr>
          <w:b/>
          <w:bCs/>
          <w:sz w:val="36"/>
          <w:szCs w:val="36"/>
          <w:u w:val="single"/>
        </w:rPr>
        <w:sectPr w:rsidR="00462DFE" w:rsidSect="006A3C92">
          <w:headerReference w:type="even" r:id="rId46"/>
          <w:headerReference w:type="default" r:id="rId47"/>
          <w:footerReference w:type="even" r:id="rId48"/>
          <w:footerReference w:type="default" r:id="rId49"/>
          <w:headerReference w:type="first" r:id="rId50"/>
          <w:footerReference w:type="first" r:id="rId51"/>
          <w:type w:val="continuous"/>
          <w:pgSz w:w="12240" w:h="15840"/>
          <w:pgMar w:top="1008" w:right="1008" w:bottom="1008" w:left="1008" w:header="720" w:footer="720" w:gutter="0"/>
          <w:cols w:space="720"/>
          <w:docGrid w:linePitch="360"/>
        </w:sectPr>
      </w:pPr>
    </w:p>
    <w:p w14:paraId="086B6D8C" w14:textId="461A349D" w:rsidR="00462DFE" w:rsidRDefault="00462DFE" w:rsidP="00462DFE">
      <w:bookmarkStart w:id="10" w:name="_Hlk170289126"/>
    </w:p>
    <w:bookmarkEnd w:id="10"/>
    <w:p w14:paraId="217064F7" w14:textId="77777777" w:rsidR="0032711B" w:rsidRDefault="0032711B">
      <w:pPr>
        <w:sectPr w:rsidR="0032711B" w:rsidSect="0032711B">
          <w:type w:val="continuous"/>
          <w:pgSz w:w="12240" w:h="15840"/>
          <w:pgMar w:top="1440" w:right="1440" w:bottom="1440" w:left="1440" w:header="720" w:footer="720" w:gutter="0"/>
          <w:cols w:space="720"/>
          <w:docGrid w:linePitch="360"/>
        </w:sectPr>
      </w:pPr>
    </w:p>
    <w:p w14:paraId="321DE29E" w14:textId="1BC454FB" w:rsidR="00462DFE" w:rsidRDefault="00462DFE"/>
    <w:sectPr w:rsidR="00462DF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AE505" w14:textId="77777777" w:rsidR="006F6E56" w:rsidRDefault="006F6E56" w:rsidP="00462DFE">
      <w:pPr>
        <w:spacing w:after="0" w:line="240" w:lineRule="auto"/>
      </w:pPr>
      <w:r>
        <w:separator/>
      </w:r>
    </w:p>
  </w:endnote>
  <w:endnote w:type="continuationSeparator" w:id="0">
    <w:p w14:paraId="40BD5238" w14:textId="77777777" w:rsidR="006F6E56" w:rsidRDefault="006F6E56" w:rsidP="00462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4C56A" w14:textId="77777777" w:rsidR="00BF2266" w:rsidRDefault="00BF22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08682" w14:textId="77777777" w:rsidR="00BF2266" w:rsidRDefault="00BF22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5219B" w14:textId="77777777" w:rsidR="00BF2266" w:rsidRDefault="00BF22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F244B" w14:textId="77777777" w:rsidR="006F6E56" w:rsidRDefault="006F6E56" w:rsidP="00462DFE">
      <w:pPr>
        <w:spacing w:after="0" w:line="240" w:lineRule="auto"/>
      </w:pPr>
      <w:r>
        <w:separator/>
      </w:r>
    </w:p>
  </w:footnote>
  <w:footnote w:type="continuationSeparator" w:id="0">
    <w:p w14:paraId="13984FCF" w14:textId="77777777" w:rsidR="006F6E56" w:rsidRDefault="006F6E56" w:rsidP="00462D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E57E0" w14:textId="77777777" w:rsidR="00BF2266" w:rsidRDefault="00BF22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C831D" w14:textId="77BBEA1E" w:rsidR="006315C1" w:rsidRPr="00BF2266" w:rsidRDefault="00462DFE" w:rsidP="006315C1">
    <w:pPr>
      <w:spacing w:after="0" w:line="240" w:lineRule="auto"/>
      <w:jc w:val="center"/>
      <w:rPr>
        <w:rFonts w:eastAsia="Times New Roman"/>
        <w:b/>
        <w:bCs/>
        <w:sz w:val="36"/>
        <w:szCs w:val="36"/>
      </w:rPr>
    </w:pPr>
    <w:r w:rsidRPr="00BF2266">
      <w:rPr>
        <w:noProof/>
        <w:sz w:val="36"/>
        <w:szCs w:val="36"/>
      </w:rPr>
      <mc:AlternateContent>
        <mc:Choice Requires="wpi">
          <w:drawing>
            <wp:anchor distT="0" distB="0" distL="114300" distR="114300" simplePos="0" relativeHeight="251659264" behindDoc="0" locked="0" layoutInCell="1" allowOverlap="1" wp14:anchorId="13B437F3" wp14:editId="03D331A2">
              <wp:simplePos x="0" y="0"/>
              <wp:positionH relativeFrom="column">
                <wp:posOffset>4054475</wp:posOffset>
              </wp:positionH>
              <wp:positionV relativeFrom="paragraph">
                <wp:posOffset>-1025525</wp:posOffset>
              </wp:positionV>
              <wp:extent cx="18415" cy="18415"/>
              <wp:effectExtent l="63500" t="60325" r="51435" b="54610"/>
              <wp:wrapNone/>
              <wp:docPr id="1" name="Ink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type w14:anchorId="158BEE8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283pt;margin-top:-117pt;width:72.5pt;height: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">
              <v:imagedata r:id="rId2" o:title=""/>
              <o:lock v:ext="edit" rotation="t" verticies="t" shapetype="t"/>
            </v:shape>
          </w:pict>
        </mc:Fallback>
      </mc:AlternateContent>
    </w:r>
    <w:r w:rsidRPr="00BF2266">
      <w:rPr>
        <w:b/>
        <w:bCs/>
        <w:sz w:val="36"/>
        <w:szCs w:val="36"/>
      </w:rPr>
      <w:t xml:space="preserve">Course </w:t>
    </w:r>
    <w:r w:rsidR="00112F23" w:rsidRPr="00BF2266">
      <w:rPr>
        <w:b/>
        <w:bCs/>
        <w:sz w:val="36"/>
        <w:szCs w:val="36"/>
      </w:rPr>
      <w:t>Selection Guide</w:t>
    </w:r>
    <w:r w:rsidR="006315C1" w:rsidRPr="00BF2266">
      <w:rPr>
        <w:b/>
        <w:bCs/>
        <w:sz w:val="36"/>
        <w:szCs w:val="36"/>
      </w:rPr>
      <w:t xml:space="preserve"> </w:t>
    </w:r>
  </w:p>
  <w:p w14:paraId="33A28F6F" w14:textId="4B7EA6E8" w:rsidR="00D55A6F" w:rsidRPr="001B460A" w:rsidRDefault="00D55A6F">
    <w:pPr>
      <w:jc w:val="center"/>
      <w:rPr>
        <w:b/>
        <w:bCs/>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26B89" w14:textId="77777777" w:rsidR="00BF2266" w:rsidRDefault="00BF22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15ECC"/>
    <w:multiLevelType w:val="hybridMultilevel"/>
    <w:tmpl w:val="041864B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1F26284"/>
    <w:multiLevelType w:val="hybridMultilevel"/>
    <w:tmpl w:val="7A964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73686"/>
    <w:multiLevelType w:val="hybridMultilevel"/>
    <w:tmpl w:val="CB40F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308C4"/>
    <w:multiLevelType w:val="hybridMultilevel"/>
    <w:tmpl w:val="EA56A13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5BF0607"/>
    <w:multiLevelType w:val="hybridMultilevel"/>
    <w:tmpl w:val="DF72DA0E"/>
    <w:lvl w:ilvl="0" w:tplc="C66E173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7EC65D9"/>
    <w:multiLevelType w:val="hybridMultilevel"/>
    <w:tmpl w:val="095ED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2E1211"/>
    <w:multiLevelType w:val="hybridMultilevel"/>
    <w:tmpl w:val="A08ED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585ABE"/>
    <w:multiLevelType w:val="hybridMultilevel"/>
    <w:tmpl w:val="EF9A9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7F3E96"/>
    <w:multiLevelType w:val="hybridMultilevel"/>
    <w:tmpl w:val="EAB01C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127F4"/>
    <w:multiLevelType w:val="hybridMultilevel"/>
    <w:tmpl w:val="F5EAB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2A1150"/>
    <w:multiLevelType w:val="hybridMultilevel"/>
    <w:tmpl w:val="C540B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9810F6"/>
    <w:multiLevelType w:val="hybridMultilevel"/>
    <w:tmpl w:val="DE562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A50486"/>
    <w:multiLevelType w:val="hybridMultilevel"/>
    <w:tmpl w:val="5C36E6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AB55F0C"/>
    <w:multiLevelType w:val="hybridMultilevel"/>
    <w:tmpl w:val="4D067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0A3696"/>
    <w:multiLevelType w:val="hybridMultilevel"/>
    <w:tmpl w:val="B6F8F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374FAF"/>
    <w:multiLevelType w:val="hybridMultilevel"/>
    <w:tmpl w:val="7F22C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BF17D3"/>
    <w:multiLevelType w:val="hybridMultilevel"/>
    <w:tmpl w:val="3ED6EF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0232DD0"/>
    <w:multiLevelType w:val="hybridMultilevel"/>
    <w:tmpl w:val="990A9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6E652B"/>
    <w:multiLevelType w:val="hybridMultilevel"/>
    <w:tmpl w:val="D3A048AC"/>
    <w:lvl w:ilvl="0" w:tplc="642E9F16">
      <w:start w:val="1"/>
      <w:numFmt w:val="decimal"/>
      <w:lvlText w:val="%1)"/>
      <w:lvlJc w:val="left"/>
      <w:pPr>
        <w:ind w:left="720" w:hanging="360"/>
      </w:pPr>
      <w:rPr>
        <w:b/>
        <w:bCs/>
        <w:sz w:val="28"/>
        <w:szCs w:val="28"/>
      </w:rPr>
    </w:lvl>
    <w:lvl w:ilvl="1" w:tplc="56F2F02E">
      <w:start w:val="1"/>
      <w:numFmt w:val="lowerLetter"/>
      <w:lvlText w:val="%2."/>
      <w:lvlJc w:val="left"/>
      <w:pPr>
        <w:ind w:left="1440" w:hanging="360"/>
      </w:pPr>
      <w:rPr>
        <w:b/>
        <w:bCs/>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C1F0F87"/>
    <w:multiLevelType w:val="hybridMultilevel"/>
    <w:tmpl w:val="AE9AB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8A485E"/>
    <w:multiLevelType w:val="hybridMultilevel"/>
    <w:tmpl w:val="2B80297C"/>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4F0E16A1"/>
    <w:multiLevelType w:val="hybridMultilevel"/>
    <w:tmpl w:val="9A8A3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CD6DA3"/>
    <w:multiLevelType w:val="hybridMultilevel"/>
    <w:tmpl w:val="B600BD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CF1560F"/>
    <w:multiLevelType w:val="hybridMultilevel"/>
    <w:tmpl w:val="9912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5D1CEB"/>
    <w:multiLevelType w:val="hybridMultilevel"/>
    <w:tmpl w:val="581A4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6D091B"/>
    <w:multiLevelType w:val="hybridMultilevel"/>
    <w:tmpl w:val="28940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951814"/>
    <w:multiLevelType w:val="hybridMultilevel"/>
    <w:tmpl w:val="F0244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731F20"/>
    <w:multiLevelType w:val="hybridMultilevel"/>
    <w:tmpl w:val="72128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822009"/>
    <w:multiLevelType w:val="hybridMultilevel"/>
    <w:tmpl w:val="610A1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BA3CBA"/>
    <w:multiLevelType w:val="hybridMultilevel"/>
    <w:tmpl w:val="C14627F4"/>
    <w:lvl w:ilvl="0" w:tplc="FFFFFFFF">
      <w:start w:val="1"/>
      <w:numFmt w:val="decimal"/>
      <w:lvlText w:val="%1)"/>
      <w:lvlJc w:val="left"/>
      <w:pPr>
        <w:ind w:left="720" w:hanging="360"/>
      </w:pPr>
      <w:rPr>
        <w:b/>
        <w:bCs/>
        <w:sz w:val="28"/>
        <w:szCs w:val="28"/>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7A240686"/>
    <w:multiLevelType w:val="hybridMultilevel"/>
    <w:tmpl w:val="F508F38A"/>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A561A2E"/>
    <w:multiLevelType w:val="hybridMultilevel"/>
    <w:tmpl w:val="3EEC3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2E35A4"/>
    <w:multiLevelType w:val="hybridMultilevel"/>
    <w:tmpl w:val="727A3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0E4C84"/>
    <w:multiLevelType w:val="hybridMultilevel"/>
    <w:tmpl w:val="34BC5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655B64"/>
    <w:multiLevelType w:val="hybridMultilevel"/>
    <w:tmpl w:val="C4E63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8717480">
    <w:abstractNumId w:val="13"/>
  </w:num>
  <w:num w:numId="2" w16cid:durableId="246306775">
    <w:abstractNumId w:val="21"/>
  </w:num>
  <w:num w:numId="3" w16cid:durableId="650401466">
    <w:abstractNumId w:val="22"/>
  </w:num>
  <w:num w:numId="4" w16cid:durableId="1891108163">
    <w:abstractNumId w:val="10"/>
  </w:num>
  <w:num w:numId="5" w16cid:durableId="2113621737">
    <w:abstractNumId w:val="19"/>
  </w:num>
  <w:num w:numId="6" w16cid:durableId="1591395">
    <w:abstractNumId w:val="5"/>
  </w:num>
  <w:num w:numId="7" w16cid:durableId="1295411330">
    <w:abstractNumId w:val="32"/>
  </w:num>
  <w:num w:numId="8" w16cid:durableId="354118182">
    <w:abstractNumId w:val="31"/>
  </w:num>
  <w:num w:numId="9" w16cid:durableId="2127235079">
    <w:abstractNumId w:val="2"/>
  </w:num>
  <w:num w:numId="10" w16cid:durableId="604926065">
    <w:abstractNumId w:val="23"/>
  </w:num>
  <w:num w:numId="11" w16cid:durableId="1963222559">
    <w:abstractNumId w:val="34"/>
  </w:num>
  <w:num w:numId="12" w16cid:durableId="2095320207">
    <w:abstractNumId w:val="26"/>
  </w:num>
  <w:num w:numId="13" w16cid:durableId="1987010684">
    <w:abstractNumId w:val="1"/>
  </w:num>
  <w:num w:numId="14" w16cid:durableId="1162241133">
    <w:abstractNumId w:val="0"/>
  </w:num>
  <w:num w:numId="15" w16cid:durableId="2108311248">
    <w:abstractNumId w:val="7"/>
  </w:num>
  <w:num w:numId="16" w16cid:durableId="1494485751">
    <w:abstractNumId w:val="33"/>
  </w:num>
  <w:num w:numId="17" w16cid:durableId="1217205730">
    <w:abstractNumId w:val="27"/>
  </w:num>
  <w:num w:numId="18" w16cid:durableId="1163470094">
    <w:abstractNumId w:val="9"/>
  </w:num>
  <w:num w:numId="19" w16cid:durableId="1131052111">
    <w:abstractNumId w:val="17"/>
  </w:num>
  <w:num w:numId="20" w16cid:durableId="11872138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203739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780925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834656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23442439">
    <w:abstractNumId w:val="3"/>
  </w:num>
  <w:num w:numId="25" w16cid:durableId="651955934">
    <w:abstractNumId w:val="6"/>
  </w:num>
  <w:num w:numId="26" w16cid:durableId="427848740">
    <w:abstractNumId w:val="24"/>
  </w:num>
  <w:num w:numId="27" w16cid:durableId="409889730">
    <w:abstractNumId w:val="14"/>
  </w:num>
  <w:num w:numId="28" w16cid:durableId="687875654">
    <w:abstractNumId w:val="25"/>
  </w:num>
  <w:num w:numId="29" w16cid:durableId="298610742">
    <w:abstractNumId w:val="8"/>
  </w:num>
  <w:num w:numId="30" w16cid:durableId="1456557071">
    <w:abstractNumId w:val="11"/>
  </w:num>
  <w:num w:numId="31" w16cid:durableId="1909415279">
    <w:abstractNumId w:val="12"/>
  </w:num>
  <w:num w:numId="32" w16cid:durableId="49427972">
    <w:abstractNumId w:val="28"/>
  </w:num>
  <w:num w:numId="33" w16cid:durableId="86074098">
    <w:abstractNumId w:val="15"/>
  </w:num>
  <w:num w:numId="34" w16cid:durableId="378549376">
    <w:abstractNumId w:val="16"/>
  </w:num>
  <w:num w:numId="35" w16cid:durableId="1984194693">
    <w:abstractNumId w:val="20"/>
  </w:num>
  <w:num w:numId="36" w16cid:durableId="1629894904">
    <w:abstractNumId w:val="18"/>
  </w:num>
  <w:num w:numId="37" w16cid:durableId="151395539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DFE"/>
    <w:rsid w:val="0000549B"/>
    <w:rsid w:val="000120C1"/>
    <w:rsid w:val="00070B8F"/>
    <w:rsid w:val="00071D57"/>
    <w:rsid w:val="0008691A"/>
    <w:rsid w:val="0009482B"/>
    <w:rsid w:val="00095E66"/>
    <w:rsid w:val="000A49C7"/>
    <w:rsid w:val="000D26DF"/>
    <w:rsid w:val="000F33CB"/>
    <w:rsid w:val="00101DDF"/>
    <w:rsid w:val="00103E1E"/>
    <w:rsid w:val="00112F23"/>
    <w:rsid w:val="0014790C"/>
    <w:rsid w:val="00155980"/>
    <w:rsid w:val="00161994"/>
    <w:rsid w:val="00162008"/>
    <w:rsid w:val="00170552"/>
    <w:rsid w:val="001B4053"/>
    <w:rsid w:val="001C16A1"/>
    <w:rsid w:val="001C46EC"/>
    <w:rsid w:val="001C6F94"/>
    <w:rsid w:val="001F581E"/>
    <w:rsid w:val="00207863"/>
    <w:rsid w:val="00273528"/>
    <w:rsid w:val="0028417D"/>
    <w:rsid w:val="0028571F"/>
    <w:rsid w:val="002911B2"/>
    <w:rsid w:val="002A0083"/>
    <w:rsid w:val="002A6432"/>
    <w:rsid w:val="002C2977"/>
    <w:rsid w:val="002C4D60"/>
    <w:rsid w:val="002C798B"/>
    <w:rsid w:val="002D3194"/>
    <w:rsid w:val="00311F5C"/>
    <w:rsid w:val="0032711B"/>
    <w:rsid w:val="00341FD2"/>
    <w:rsid w:val="00352E1C"/>
    <w:rsid w:val="0036220E"/>
    <w:rsid w:val="00391A91"/>
    <w:rsid w:val="003A54EA"/>
    <w:rsid w:val="003B1071"/>
    <w:rsid w:val="003B457D"/>
    <w:rsid w:val="003C4129"/>
    <w:rsid w:val="003D314E"/>
    <w:rsid w:val="003D5083"/>
    <w:rsid w:val="003F4B84"/>
    <w:rsid w:val="00410F11"/>
    <w:rsid w:val="00462DFE"/>
    <w:rsid w:val="00476213"/>
    <w:rsid w:val="00487CBB"/>
    <w:rsid w:val="004C0581"/>
    <w:rsid w:val="004C2622"/>
    <w:rsid w:val="004C28B7"/>
    <w:rsid w:val="004E2A60"/>
    <w:rsid w:val="004E4A3D"/>
    <w:rsid w:val="004F7C27"/>
    <w:rsid w:val="00517648"/>
    <w:rsid w:val="00520D3C"/>
    <w:rsid w:val="00535539"/>
    <w:rsid w:val="00550DC5"/>
    <w:rsid w:val="00562ED5"/>
    <w:rsid w:val="005B4B73"/>
    <w:rsid w:val="005C0C72"/>
    <w:rsid w:val="005C7A31"/>
    <w:rsid w:val="005E3853"/>
    <w:rsid w:val="005F1F01"/>
    <w:rsid w:val="0062223B"/>
    <w:rsid w:val="006315C1"/>
    <w:rsid w:val="00666697"/>
    <w:rsid w:val="006A3C92"/>
    <w:rsid w:val="006A43E9"/>
    <w:rsid w:val="006B3AAA"/>
    <w:rsid w:val="006C2694"/>
    <w:rsid w:val="006F6E56"/>
    <w:rsid w:val="007075FA"/>
    <w:rsid w:val="007207B2"/>
    <w:rsid w:val="00721ADF"/>
    <w:rsid w:val="00730143"/>
    <w:rsid w:val="007523E2"/>
    <w:rsid w:val="00772415"/>
    <w:rsid w:val="007837CF"/>
    <w:rsid w:val="00792BED"/>
    <w:rsid w:val="007D524C"/>
    <w:rsid w:val="007E1211"/>
    <w:rsid w:val="00814F24"/>
    <w:rsid w:val="00821CCC"/>
    <w:rsid w:val="00826DDE"/>
    <w:rsid w:val="008349A0"/>
    <w:rsid w:val="00842A42"/>
    <w:rsid w:val="00862F07"/>
    <w:rsid w:val="00867333"/>
    <w:rsid w:val="00887154"/>
    <w:rsid w:val="00892CC0"/>
    <w:rsid w:val="008A1174"/>
    <w:rsid w:val="008A2F8A"/>
    <w:rsid w:val="008C0296"/>
    <w:rsid w:val="008D1A09"/>
    <w:rsid w:val="008E0392"/>
    <w:rsid w:val="008F3E53"/>
    <w:rsid w:val="008F695C"/>
    <w:rsid w:val="009126FD"/>
    <w:rsid w:val="00922F89"/>
    <w:rsid w:val="00930CB6"/>
    <w:rsid w:val="00935BD0"/>
    <w:rsid w:val="009A6C0B"/>
    <w:rsid w:val="009D6E8A"/>
    <w:rsid w:val="00A55489"/>
    <w:rsid w:val="00A84502"/>
    <w:rsid w:val="00A92B16"/>
    <w:rsid w:val="00AC2E33"/>
    <w:rsid w:val="00AE71C4"/>
    <w:rsid w:val="00AF0D9B"/>
    <w:rsid w:val="00B060BD"/>
    <w:rsid w:val="00B31FDE"/>
    <w:rsid w:val="00B414D3"/>
    <w:rsid w:val="00B434BB"/>
    <w:rsid w:val="00B70ECA"/>
    <w:rsid w:val="00B8100C"/>
    <w:rsid w:val="00B95890"/>
    <w:rsid w:val="00BA09AE"/>
    <w:rsid w:val="00BA7A90"/>
    <w:rsid w:val="00BB0FE3"/>
    <w:rsid w:val="00BF2266"/>
    <w:rsid w:val="00BF69BC"/>
    <w:rsid w:val="00BF7129"/>
    <w:rsid w:val="00C11AF4"/>
    <w:rsid w:val="00C2263A"/>
    <w:rsid w:val="00C24924"/>
    <w:rsid w:val="00C30A41"/>
    <w:rsid w:val="00C36C20"/>
    <w:rsid w:val="00C37D4A"/>
    <w:rsid w:val="00C7675F"/>
    <w:rsid w:val="00C7728E"/>
    <w:rsid w:val="00C950FB"/>
    <w:rsid w:val="00CA26BE"/>
    <w:rsid w:val="00CA40CF"/>
    <w:rsid w:val="00CD0000"/>
    <w:rsid w:val="00CD3C86"/>
    <w:rsid w:val="00CE48D0"/>
    <w:rsid w:val="00CF36F0"/>
    <w:rsid w:val="00CF387C"/>
    <w:rsid w:val="00D25DEC"/>
    <w:rsid w:val="00D276DB"/>
    <w:rsid w:val="00D27CDB"/>
    <w:rsid w:val="00D55A6F"/>
    <w:rsid w:val="00DB1E00"/>
    <w:rsid w:val="00DB7159"/>
    <w:rsid w:val="00DC2696"/>
    <w:rsid w:val="00DD3697"/>
    <w:rsid w:val="00DE5858"/>
    <w:rsid w:val="00DF4123"/>
    <w:rsid w:val="00E044C5"/>
    <w:rsid w:val="00E27463"/>
    <w:rsid w:val="00E505F0"/>
    <w:rsid w:val="00E5519E"/>
    <w:rsid w:val="00E621F0"/>
    <w:rsid w:val="00E778DA"/>
    <w:rsid w:val="00EB3F60"/>
    <w:rsid w:val="00EB6308"/>
    <w:rsid w:val="00EB683C"/>
    <w:rsid w:val="00EB7727"/>
    <w:rsid w:val="00EC5D58"/>
    <w:rsid w:val="00ED63B1"/>
    <w:rsid w:val="00EE1FEC"/>
    <w:rsid w:val="00F14CB2"/>
    <w:rsid w:val="00F16D6D"/>
    <w:rsid w:val="00F244EB"/>
    <w:rsid w:val="00F34C7A"/>
    <w:rsid w:val="00F70D53"/>
    <w:rsid w:val="00F75C56"/>
    <w:rsid w:val="00F83138"/>
    <w:rsid w:val="00F9082A"/>
    <w:rsid w:val="00FB5B00"/>
    <w:rsid w:val="00FC6F18"/>
    <w:rsid w:val="00FD62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B4320"/>
  <w15:chartTrackingRefBased/>
  <w15:docId w15:val="{9434639E-FDE1-4867-9CF2-86229770B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D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2DFE"/>
    <w:pPr>
      <w:ind w:left="720"/>
      <w:contextualSpacing/>
    </w:pPr>
  </w:style>
  <w:style w:type="paragraph" w:styleId="Header">
    <w:name w:val="header"/>
    <w:basedOn w:val="Normal"/>
    <w:link w:val="HeaderChar"/>
    <w:uiPriority w:val="99"/>
    <w:unhideWhenUsed/>
    <w:rsid w:val="00462D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2DFE"/>
  </w:style>
  <w:style w:type="paragraph" w:styleId="Footer">
    <w:name w:val="footer"/>
    <w:basedOn w:val="Normal"/>
    <w:link w:val="FooterChar"/>
    <w:uiPriority w:val="99"/>
    <w:unhideWhenUsed/>
    <w:rsid w:val="00462D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2DFE"/>
  </w:style>
  <w:style w:type="character" w:styleId="Hyperlink">
    <w:name w:val="Hyperlink"/>
    <w:basedOn w:val="DefaultParagraphFont"/>
    <w:uiPriority w:val="99"/>
    <w:unhideWhenUsed/>
    <w:rsid w:val="001C16A1"/>
    <w:rPr>
      <w:color w:val="0563C1"/>
      <w:u w:val="single"/>
    </w:rPr>
  </w:style>
  <w:style w:type="character" w:styleId="UnresolvedMention">
    <w:name w:val="Unresolved Mention"/>
    <w:basedOn w:val="DefaultParagraphFont"/>
    <w:uiPriority w:val="99"/>
    <w:semiHidden/>
    <w:unhideWhenUsed/>
    <w:rsid w:val="008871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644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catalog.msudenver.edu/search_advanced.php?cur_cat_oid=43&amp;search_database=Search&amp;search_db=Search&amp;cpage=1&amp;ecpage=1&amp;ppage=1&amp;spage=1&amp;tpage=1&amp;location=33&amp;filter%5Bkeyword%5D=MTH+1310" TargetMode="External"/><Relationship Id="rId39" Type="http://schemas.openxmlformats.org/officeDocument/2006/relationships/hyperlink" Target="https://catalog.msudenver.edu/search_advanced.php?cur_cat_oid=52&amp;ecpage=1&amp;cpage=1&amp;ppage=1&amp;pcpage=1&amp;spage=1&amp;tpage=1&amp;search_database=Search&amp;filter%5Bkeyword%5D=BUS+2010&amp;filter%5B3%5D=1&amp;filter%5B31%5D=1&amp;filter%5B1%5D=1&amp;filter%5B28%5D=1&amp;filter%5B30%5D=1" TargetMode="External"/><Relationship Id="rId21" Type="http://schemas.openxmlformats.org/officeDocument/2006/relationships/image" Target="media/image9.png"/><Relationship Id="rId34" Type="http://schemas.openxmlformats.org/officeDocument/2006/relationships/hyperlink" Target="https://catalog.msudenver.edu/search_advanced.php?cur_cat_oid=52&amp;search_database=Search&amp;search_db=Search&amp;cpage=1&amp;ecpage=1&amp;ppage=1&amp;spage=1&amp;tpage=1&amp;location=33&amp;filter%5Bkeyword%5D=MGT+1260" TargetMode="External"/><Relationship Id="rId42" Type="http://schemas.openxmlformats.org/officeDocument/2006/relationships/hyperlink" Target="https://www.msudenver.edu/general-studies/"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catalog.msudenver.edu/search_advanced.php?cur_cat_oid=43&amp;search_database=Search&amp;search_db=Search&amp;cpage=1&amp;ecpage=1&amp;ppage=1&amp;spage=1&amp;tpage=1&amp;location=33&amp;filter%5Bkeyword%5D=CIS+1010" TargetMode="External"/><Relationship Id="rId11" Type="http://schemas.openxmlformats.org/officeDocument/2006/relationships/hyperlink" Target="https://satsuite.collegeboard.org/scores" TargetMode="External"/><Relationship Id="rId24" Type="http://schemas.openxmlformats.org/officeDocument/2006/relationships/hyperlink" Target="https://catalog.msudenver.edu/search_advanced.php?cur_cat_oid=43&amp;search_database=Search&amp;search_db=Search&amp;cpage=1&amp;ecpage=1&amp;ppage=1&amp;spage=1&amp;tpage=1&amp;location=33&amp;filter%5Bkeyword%5D=COMM+1010" TargetMode="External"/><Relationship Id="rId32" Type="http://schemas.openxmlformats.org/officeDocument/2006/relationships/hyperlink" Target="https://catalog.msudenver.edu/search_advanced.php?cur_cat_oid=52&amp;ecpage=1&amp;cpage=1&amp;ppage=1&amp;pcpage=1&amp;spage=1&amp;tpage=1&amp;search_database=Search&amp;filter%5Bkeyword%5D=ECO+1776&amp;filter%5B3%5D=1&amp;filter%5B31%5D=1&amp;filter%5B1%5D=1&amp;filter%5B28%5D=1&amp;filter%5B30%5D=1" TargetMode="External"/><Relationship Id="rId37" Type="http://schemas.openxmlformats.org/officeDocument/2006/relationships/hyperlink" Target="https://catalog.msudenver.edu/search_advanced.php?cur_cat_oid=52&amp;ecpage=1&amp;cpage=1&amp;ppage=1&amp;pcpage=1&amp;spage=1&amp;tpage=1&amp;search_database=Search&amp;filter%5Bkeyword%5D=MKT+2250&amp;filter%5B3%5D=1&amp;filter%5B31%5D=1&amp;filter%5B1%5D=1&amp;filter%5B28%5D=1&amp;filter%5B30%5D=1" TargetMode="External"/><Relationship Id="rId40" Type="http://schemas.openxmlformats.org/officeDocument/2006/relationships/hyperlink" Target="https://catalog.msudenver.edu/search_advanced.php?cur_cat_oid=52&amp;ecpage=1&amp;cpage=1&amp;ppage=1&amp;pcpage=1&amp;spage=1&amp;tpage=1&amp;search_database=Search&amp;filter%5Bkeyword%5D=MKT+2010&amp;filter%5B3%5D=1&amp;filter%5B31%5D=1&amp;filter%5B1%5D=1&amp;filter%5B28%5D=1&amp;filter%5B30%5D=1" TargetMode="External"/><Relationship Id="rId45" Type="http://schemas.openxmlformats.org/officeDocument/2006/relationships/hyperlink" Target="https://www.msudenver.edu/advising/"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hyperlink" Target="https://www.msudenver.edu/catalog/" TargetMode="External"/><Relationship Id="rId31" Type="http://schemas.openxmlformats.org/officeDocument/2006/relationships/hyperlink" Target="https://catalog.msudenver.edu/search_advanced.php?cur_cat_oid=52&amp;ecpage=1&amp;cpage=1&amp;ppage=1&amp;pcpage=1&amp;spage=1&amp;tpage=1&amp;search_database=Search&amp;filter%5Bkeyword%5D=BUS+2250&amp;filter%5B3%5D=1&amp;filter%5B31%5D=1&amp;filter%5B1%5D=1&amp;filter%5B28%5D=1&amp;filter%5B30%5D=1" TargetMode="External"/><Relationship Id="rId44" Type="http://schemas.openxmlformats.org/officeDocument/2006/relationships/image" Target="media/image12.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msudenver.edu/testing/english-placement-testing/" TargetMode="External"/><Relationship Id="rId22" Type="http://schemas.openxmlformats.org/officeDocument/2006/relationships/image" Target="media/image10.png"/><Relationship Id="rId27" Type="http://schemas.openxmlformats.org/officeDocument/2006/relationships/hyperlink" Target="https://catalog.msudenver.edu/search_advanced.php?cur_cat_oid=43&amp;search_database=Search&amp;search_db=Search&amp;cpage=1&amp;ecpage=1&amp;ppage=1&amp;spage=1&amp;tpage=1&amp;location=33&amp;filter%5Bkeyword%5D=MTH+1311" TargetMode="External"/><Relationship Id="rId30" Type="http://schemas.openxmlformats.org/officeDocument/2006/relationships/hyperlink" Target="https://www.msudenver.edu/computer-information-systems-business-analytics/resources/cis2010-literacy-screening-test/" TargetMode="External"/><Relationship Id="rId35" Type="http://schemas.openxmlformats.org/officeDocument/2006/relationships/hyperlink" Target="https://catalog.msudenver.edu/search_advanced.php?cur_cat_oid=52&amp;ecpage=1&amp;cpage=1&amp;ppage=1&amp;pcpage=1&amp;spage=1&amp;tpage=1&amp;search_database=Search&amp;filter%5Bkeyword%5D=MGT+2500&amp;filter%5B3%5D=1&amp;filter%5B31%5D=1&amp;filter%5B1%5D=1&amp;filter%5B28%5D=1&amp;filter%5B30%5D=1" TargetMode="External"/><Relationship Id="rId43" Type="http://schemas.openxmlformats.org/officeDocument/2006/relationships/hyperlink" Target="https://www.msudenver.edu/catalog/" TargetMode="External"/><Relationship Id="rId48" Type="http://schemas.openxmlformats.org/officeDocument/2006/relationships/footer" Target="footer1.xml"/><Relationship Id="rId8" Type="http://schemas.openxmlformats.org/officeDocument/2006/relationships/hyperlink" Target="https://www.msudenver.edu/programs/" TargetMode="External"/><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www.act.org/content/act/en/products-and-services/the-act/scores.html" TargetMode="External"/><Relationship Id="rId17" Type="http://schemas.openxmlformats.org/officeDocument/2006/relationships/hyperlink" Target="https://www.msudenver.edu/registrar/student/" TargetMode="External"/><Relationship Id="rId25" Type="http://schemas.openxmlformats.org/officeDocument/2006/relationships/hyperlink" Target="https://catalog.msudenver.edu/search_advanced.php?cur_cat_oid=43&amp;search_database=Search&amp;search_db=Search&amp;cpage=1&amp;ecpage=1&amp;ppage=1&amp;spage=1&amp;tpage=1&amp;location=33&amp;filter%5Bkeyword%5D=COMM+1100" TargetMode="External"/><Relationship Id="rId33" Type="http://schemas.openxmlformats.org/officeDocument/2006/relationships/hyperlink" Target="https://catalog.msudenver.edu/search_advanced.php?cur_cat_oid=52&amp;ecpage=1&amp;cpage=1&amp;ppage=1&amp;pcpage=1&amp;spage=1&amp;tpage=1&amp;search_database=Search&amp;filter%5Bkeyword%5D=FIN+2700&amp;filter%5B3%5D=1&amp;filter%5B31%5D=1&amp;filter%5B1%5D=1&amp;filter%5B28%5D=1&amp;filter%5B30%5D=1" TargetMode="External"/><Relationship Id="rId38" Type="http://schemas.openxmlformats.org/officeDocument/2006/relationships/hyperlink" Target="https://catalog.msudenver.edu/search_advanced.php?cur_cat_oid=52&amp;ecpage=1&amp;cpage=1&amp;ppage=1&amp;pcpage=1&amp;spage=1&amp;tpage=1&amp;search_database=Search&amp;filter%5Bkeyword%5D=REL+2400&amp;filter%5B3%5D=1&amp;filter%5B31%5D=1&amp;filter%5B1%5D=1&amp;filter%5B28%5D=1&amp;filter%5B30%5D=1" TargetMode="External"/><Relationship Id="rId46"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hyperlink" Target="https://catalog.msudenver.edu/search_advanced.php?cur_cat_oid=52&amp;ecpage=1&amp;cpage=1&amp;ppage=1&amp;pcpage=1&amp;spage=1&amp;tpage=1&amp;search_database=Search&amp;filter%5Bkeyword%5D=REL+2200&amp;filter%5B3%5D=1&amp;filter%5B31%5D=1&amp;filter%5B1%5D=1&amp;filter%5B28%5D=1&amp;filter%5B30%5D=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catalog.msudenver.edu/search_advanced.php?cur_cat_oid=43&amp;search_database=Search&amp;search_db=Search&amp;cpage=1&amp;ecpage=1&amp;ppage=1&amp;spage=1&amp;tpage=1&amp;location=33&amp;filter%5Bkeyword%5D=BUS+1850" TargetMode="External"/><Relationship Id="rId36" Type="http://schemas.openxmlformats.org/officeDocument/2006/relationships/hyperlink" Target="https://catalog.msudenver.edu/search_advanced.php?cur_cat_oid=52&amp;ecpage=1&amp;cpage=1&amp;ppage=1&amp;pcpage=1&amp;spage=1&amp;tpage=1&amp;search_database=Search&amp;filter%5Bkeyword%5D=MKT+1260&amp;filter%5B3%5D=1&amp;filter%5B31%5D=1&amp;filter%5B1%5D=1&amp;filter%5B28%5D=1&amp;filter%5B30%5D=1" TargetMode="External"/><Relationship Id="rId4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5T19:07:28.983"/>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2794</Words>
  <Characters>14502</Characters>
  <Application>Microsoft Office Word</Application>
  <DocSecurity>0</DocSecurity>
  <Lines>362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Walker</dc:creator>
  <cp:keywords/>
  <dc:description/>
  <cp:lastModifiedBy>Erica Yan</cp:lastModifiedBy>
  <cp:revision>2</cp:revision>
  <cp:lastPrinted>2024-06-26T16:26:00Z</cp:lastPrinted>
  <dcterms:created xsi:type="dcterms:W3CDTF">2026-02-10T17:57:00Z</dcterms:created>
  <dcterms:modified xsi:type="dcterms:W3CDTF">2026-02-10T17:57:00Z</dcterms:modified>
</cp:coreProperties>
</file>