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9840" w14:textId="77777777" w:rsidR="00994346" w:rsidRDefault="00994346" w:rsidP="00664367">
      <w:pPr>
        <w:jc w:val="center"/>
      </w:pPr>
    </w:p>
    <w:p w14:paraId="5772C529" w14:textId="77777777" w:rsidR="00664367" w:rsidRDefault="00664367" w:rsidP="00664367">
      <w:pPr>
        <w:jc w:val="center"/>
      </w:pPr>
    </w:p>
    <w:p w14:paraId="2187BA06" w14:textId="77777777" w:rsidR="00664367" w:rsidRDefault="00664367" w:rsidP="00664367">
      <w:pPr>
        <w:jc w:val="center"/>
      </w:pPr>
    </w:p>
    <w:p w14:paraId="18208A58" w14:textId="77777777" w:rsidR="00664367" w:rsidRDefault="00664367" w:rsidP="00664367">
      <w:pPr>
        <w:jc w:val="center"/>
      </w:pPr>
    </w:p>
    <w:p w14:paraId="3BD0539E" w14:textId="72E5A491" w:rsidR="00664367" w:rsidRDefault="00664367" w:rsidP="00664367">
      <w:pPr>
        <w:jc w:val="center"/>
      </w:pPr>
      <w:r>
        <w:rPr>
          <w:b/>
          <w:bCs/>
        </w:rPr>
        <w:t>Personal Statement Title</w:t>
      </w:r>
    </w:p>
    <w:p w14:paraId="36CD6D52" w14:textId="77777777" w:rsidR="00664367" w:rsidRDefault="00664367" w:rsidP="00664367">
      <w:pPr>
        <w:jc w:val="center"/>
      </w:pPr>
    </w:p>
    <w:p w14:paraId="32F435E2" w14:textId="12702E7C" w:rsidR="00664367" w:rsidRDefault="002902FE" w:rsidP="00664367">
      <w:pPr>
        <w:jc w:val="center"/>
      </w:pPr>
      <w:r>
        <w:t>Applicant Name</w:t>
      </w:r>
    </w:p>
    <w:p w14:paraId="39631EE7" w14:textId="3705533C" w:rsidR="002902FE" w:rsidRPr="00664367" w:rsidRDefault="00D66B81" w:rsidP="00664367">
      <w:pPr>
        <w:jc w:val="center"/>
      </w:pPr>
      <w:r>
        <w:t>Application Due Date</w:t>
      </w:r>
    </w:p>
    <w:p w14:paraId="207D7A4D" w14:textId="77777777" w:rsidR="00994346" w:rsidRDefault="00994346">
      <w:pPr>
        <w:spacing w:after="160" w:line="259" w:lineRule="auto"/>
        <w:contextualSpacing w:val="0"/>
      </w:pPr>
      <w:r>
        <w:br w:type="page"/>
      </w:r>
    </w:p>
    <w:p w14:paraId="2012E5A8" w14:textId="6558EA47" w:rsidR="00606E59" w:rsidRPr="00606E59" w:rsidRDefault="00606E59" w:rsidP="00606E59">
      <w:pPr>
        <w:jc w:val="center"/>
        <w:rPr>
          <w:b/>
          <w:bCs/>
        </w:rPr>
      </w:pPr>
      <w:r>
        <w:rPr>
          <w:b/>
          <w:bCs/>
        </w:rPr>
        <w:lastRenderedPageBreak/>
        <w:t>Personal Statement Title</w:t>
      </w:r>
    </w:p>
    <w:p w14:paraId="1822E227" w14:textId="1AF506F1" w:rsidR="007742C0" w:rsidRDefault="00994346" w:rsidP="007742C0">
      <w:pPr>
        <w:ind w:firstLine="720"/>
      </w:pPr>
      <w:r>
        <w:t>Instructions For Using This Template</w:t>
      </w:r>
      <w:r w:rsidR="007261A7">
        <w:t>: M</w:t>
      </w:r>
      <w:r w:rsidRPr="00D66B81">
        <w:t xml:space="preserve">ake sure to delete these instructions </w:t>
      </w:r>
      <w:r w:rsidR="00AA73CD">
        <w:t xml:space="preserve">and edit the necessary fields (title, name, and date) </w:t>
      </w:r>
      <w:r w:rsidRPr="00D66B81">
        <w:t>prior to saving and uploading your personal statement.</w:t>
      </w:r>
      <w:r w:rsidR="00D66B81">
        <w:t xml:space="preserve"> </w:t>
      </w:r>
      <w:proofErr w:type="gramStart"/>
      <w:r w:rsidR="00AB2F06">
        <w:t>Typically</w:t>
      </w:r>
      <w:proofErr w:type="gramEnd"/>
      <w:r w:rsidR="00AB2F06">
        <w:t xml:space="preserve"> in APA 7</w:t>
      </w:r>
      <w:r w:rsidR="00AB2F06" w:rsidRPr="00AB2F06">
        <w:rPr>
          <w:vertAlign w:val="superscript"/>
        </w:rPr>
        <w:t>th</w:t>
      </w:r>
      <w:r w:rsidR="00AB2F06">
        <w:t xml:space="preserve"> edition student papers, you would start with an introduction after the title before getting to your first Level 1 heading. However, no introduction is needed for your personal statement so once these directions are deleted it will go straight from your title to your first Level 1 header.</w:t>
      </w:r>
      <w:r w:rsidR="007742C0">
        <w:t xml:space="preserve"> An abstract is also not required</w:t>
      </w:r>
      <w:r w:rsidR="008D15E0">
        <w:t>.</w:t>
      </w:r>
    </w:p>
    <w:p w14:paraId="1674AA68" w14:textId="7C0D32F6" w:rsidR="00AA73CD" w:rsidRDefault="00AA73CD" w:rsidP="00AA73CD">
      <w:pPr>
        <w:ind w:firstLine="720"/>
      </w:pPr>
      <w:r>
        <w:t>We have pre-built Level 1 headers (centered and bolded text) for each of the short answer responses. We encourage the use of Level 2 headers (left aligned and bolded text) when responding to the fourth prompt.</w:t>
      </w:r>
    </w:p>
    <w:p w14:paraId="20FF4320" w14:textId="0119FAF2" w:rsidR="000D170E" w:rsidRDefault="00994346" w:rsidP="00606E59">
      <w:pPr>
        <w:ind w:firstLine="720"/>
      </w:pPr>
      <w:r>
        <w:t xml:space="preserve">To comply with APA7 requirements, </w:t>
      </w:r>
      <w:r w:rsidR="0049351A">
        <w:t>this template has been set up to be double-spaced on standard letter-sized paper (8.5x11) with 1” margins on all size. The current font i</w:t>
      </w:r>
      <w:r w:rsidR="001B4664">
        <w:t>n the template is set to</w:t>
      </w:r>
      <w:r w:rsidR="0049351A">
        <w:t xml:space="preserve"> 11-point Arial, but other acceptable fonts include</w:t>
      </w:r>
      <w:r w:rsidR="006E709D" w:rsidRPr="006E709D">
        <w:t>11-point Calibri, 10-point Lucida Sans Unicode</w:t>
      </w:r>
      <w:r w:rsidR="006E709D">
        <w:t>,</w:t>
      </w:r>
      <w:r w:rsidR="006E709D" w:rsidRPr="006E709D">
        <w:t>12-point Times New Roman, 11-point Georgia,</w:t>
      </w:r>
      <w:r w:rsidR="006E709D">
        <w:t xml:space="preserve"> or</w:t>
      </w:r>
      <w:r w:rsidR="006E709D" w:rsidRPr="006E709D">
        <w:t xml:space="preserve"> 10-point Computer Modern.</w:t>
      </w:r>
    </w:p>
    <w:p w14:paraId="23311B2C" w14:textId="616111C1" w:rsidR="000464C1" w:rsidRDefault="000464C1" w:rsidP="000464C1">
      <w:pPr>
        <w:pStyle w:val="Heading1"/>
      </w:pPr>
      <w:r>
        <w:t>Past Experiences and Why Social Work</w:t>
      </w:r>
    </w:p>
    <w:p w14:paraId="7F27EC38" w14:textId="3E1C305E" w:rsidR="000464C1" w:rsidRDefault="000464C1" w:rsidP="00905CC7">
      <w:pPr>
        <w:ind w:firstLine="720"/>
        <w:rPr>
          <w:rStyle w:val="normaltextrun"/>
          <w:rFonts w:cs="Arial"/>
          <w:color w:val="000000"/>
          <w:shd w:val="clear" w:color="auto" w:fill="FFFFFF"/>
        </w:rPr>
      </w:pPr>
      <w:r>
        <w:t>Here is where you will answer the first prompt</w:t>
      </w:r>
      <w:r w:rsidR="007261A7">
        <w:t xml:space="preserve"> (</w:t>
      </w:r>
      <w:r w:rsidR="00AA73CD">
        <w:t>250-word</w:t>
      </w:r>
      <w:r w:rsidR="007261A7">
        <w:t xml:space="preserve"> limit)</w:t>
      </w:r>
      <w:r>
        <w:t xml:space="preserve">: </w:t>
      </w:r>
      <w:r w:rsidR="005B5603" w:rsidRPr="005B5603">
        <w:t>What specific professional and personal experiences have inspired you to pursue social work (versus another helping profession)? How have these experiences prepared you for working in the field of social work, which focuses on social justice?</w:t>
      </w:r>
    </w:p>
    <w:p w14:paraId="2A99AEA0" w14:textId="46939A6A" w:rsidR="000B6304" w:rsidRDefault="000B6304" w:rsidP="000B6304">
      <w:pPr>
        <w:pStyle w:val="Heading1"/>
      </w:pPr>
      <w:r>
        <w:t>Values and Alignment</w:t>
      </w:r>
    </w:p>
    <w:p w14:paraId="7FBAED01" w14:textId="434FB890" w:rsidR="000B6304" w:rsidRDefault="000B6304" w:rsidP="00905CC7">
      <w:pPr>
        <w:ind w:firstLine="720"/>
        <w:rPr>
          <w:rStyle w:val="normaltextrun"/>
          <w:rFonts w:cs="Arial"/>
          <w:color w:val="000000"/>
          <w:shd w:val="clear" w:color="auto" w:fill="FFFFFF"/>
        </w:rPr>
      </w:pPr>
      <w:r>
        <w:t>Here is where you will answer the second prompt</w:t>
      </w:r>
      <w:r w:rsidR="007261A7">
        <w:t xml:space="preserve"> (</w:t>
      </w:r>
      <w:r w:rsidR="00AA73CD">
        <w:t>250-word</w:t>
      </w:r>
      <w:r w:rsidR="007261A7">
        <w:t xml:space="preserve"> limit)</w:t>
      </w:r>
      <w:r>
        <w:t xml:space="preserve">: </w:t>
      </w:r>
      <w:r w:rsidR="005B5603" w:rsidRPr="005B5603">
        <w:t>Describe an ethical dilemma or values conflict you had in the past and how you dealt with it?  How does this experience prepare you for addressing the ethical principles of social work?</w:t>
      </w:r>
    </w:p>
    <w:p w14:paraId="38398482" w14:textId="19D227A0" w:rsidR="00905CC7" w:rsidRDefault="00905CC7" w:rsidP="00905CC7">
      <w:pPr>
        <w:pStyle w:val="Heading1"/>
      </w:pPr>
      <w:r>
        <w:lastRenderedPageBreak/>
        <w:t xml:space="preserve">Strengths and </w:t>
      </w:r>
      <w:r w:rsidR="000E0C67">
        <w:t>Areas of Development</w:t>
      </w:r>
    </w:p>
    <w:p w14:paraId="729AD69B" w14:textId="6903AD8E" w:rsidR="00905CC7" w:rsidRDefault="00905CC7" w:rsidP="00905CC7">
      <w:pPr>
        <w:ind w:firstLine="720"/>
        <w:rPr>
          <w:rStyle w:val="normaltextrun"/>
          <w:rFonts w:cs="Arial"/>
          <w:color w:val="000000"/>
          <w:shd w:val="clear" w:color="auto" w:fill="FFFFFF"/>
        </w:rPr>
      </w:pPr>
      <w:r>
        <w:t>Here is where you will answer the third prompt</w:t>
      </w:r>
      <w:r w:rsidR="007261A7">
        <w:t xml:space="preserve"> (</w:t>
      </w:r>
      <w:r w:rsidR="00AA73CD">
        <w:t>250-word</w:t>
      </w:r>
      <w:r w:rsidR="007261A7">
        <w:t xml:space="preserve"> limit)</w:t>
      </w:r>
      <w:r>
        <w:t>:</w:t>
      </w:r>
      <w:r w:rsidR="00ED4C9A">
        <w:t xml:space="preserve"> </w:t>
      </w:r>
      <w:r w:rsidR="000E0C67" w:rsidRPr="000E0C67">
        <w:t>If admitted to the MSW Program at MSU Denver, what strengths—such as personal qualities, lived experiences, skills, or knowledge—would you bring to your graduate studies and to the field of social work?  Describe how you would apply ONE of your strengths as a social work practitioner.  What areas of personal development (personal qualities, lived experience, skills, or knowledge) do you most need to strengthen as you prepare for a career in social work?   </w:t>
      </w:r>
    </w:p>
    <w:p w14:paraId="76EE211E" w14:textId="6084C417" w:rsidR="00ED4C9A" w:rsidRDefault="004B5111" w:rsidP="008968D2">
      <w:pPr>
        <w:pStyle w:val="Heading1"/>
      </w:pPr>
      <w:r>
        <w:t>Commitment to ADEI</w:t>
      </w:r>
    </w:p>
    <w:p w14:paraId="2EC66532" w14:textId="5B56FFDB" w:rsidR="008D15E0" w:rsidRDefault="008968D2" w:rsidP="004B5111">
      <w:pPr>
        <w:ind w:firstLine="720"/>
      </w:pPr>
      <w:r>
        <w:t>Here is where you will answer the fourth prompt</w:t>
      </w:r>
      <w:r w:rsidR="007261A7">
        <w:t xml:space="preserve"> (</w:t>
      </w:r>
      <w:r w:rsidR="00F30985">
        <w:t>2</w:t>
      </w:r>
      <w:r w:rsidR="00AA73CD">
        <w:t>50-word</w:t>
      </w:r>
      <w:r w:rsidR="007261A7">
        <w:t xml:space="preserve"> limit)</w:t>
      </w:r>
      <w:r>
        <w:t xml:space="preserve">: </w:t>
      </w:r>
      <w:r w:rsidR="00DD40A6" w:rsidRPr="00DD40A6">
        <w:t xml:space="preserve">The 2022 Educational Policy and Accreditation Standards (EPAS) from the Council on Social Work Education (CSWE), the accrediting body for the MSW Program at MSU Denver, charges programs to “integrate anti-racism, diversity, equity, and inclusion (ADEI) approaches across the curriculum.” The Master of Social Work Program at MSU Denver is seeking students who are committed to ADEI work in their education and professional practice.  Discuss an experience you have had with engaging in anti-racist, diversity, equity or inclusive practice (this could be a personal lived experience).  What specific role did you play in engaging in this work?  As you think about your own personal and professional development of ADEI practice, in what specific areas do you need to develop greater depth of experience and knowledge?  </w:t>
      </w:r>
    </w:p>
    <w:p w14:paraId="6F1C5556" w14:textId="2351C622" w:rsidR="004F47A3" w:rsidRDefault="000A4B9D" w:rsidP="004F47A3">
      <w:pPr>
        <w:pStyle w:val="Heading1"/>
        <w:rPr>
          <w:bCs/>
          <w:shd w:val="clear" w:color="auto" w:fill="FFFFFF"/>
        </w:rPr>
      </w:pPr>
      <w:r w:rsidRPr="000A4B9D">
        <w:rPr>
          <w:bCs/>
          <w:shd w:val="clear" w:color="auto" w:fill="FFFFFF"/>
        </w:rPr>
        <w:t>Personal Essay additional prompt</w:t>
      </w:r>
    </w:p>
    <w:p w14:paraId="1A44AB02" w14:textId="128E5D6C" w:rsidR="000A4B9D" w:rsidRPr="000A4B9D" w:rsidRDefault="000A4B9D" w:rsidP="000A4B9D">
      <w:r w:rsidRPr="000A4B9D">
        <w:t>Briefly describe (1-5 sentences) whether you used Generative AI in the process of writing your personal statement and if so, how you used this tool and the prompts you used.  </w:t>
      </w:r>
    </w:p>
    <w:p w14:paraId="18BF7974" w14:textId="77777777" w:rsidR="008D15E0" w:rsidRDefault="008D15E0">
      <w:pPr>
        <w:spacing w:after="160" w:line="259" w:lineRule="auto"/>
        <w:contextualSpacing w:val="0"/>
        <w:rPr>
          <w:rFonts w:cs="Arial"/>
          <w:color w:val="000000"/>
          <w:shd w:val="clear" w:color="auto" w:fill="FFFFFF"/>
        </w:rPr>
      </w:pPr>
      <w:r>
        <w:rPr>
          <w:rFonts w:cs="Arial"/>
          <w:color w:val="000000"/>
          <w:shd w:val="clear" w:color="auto" w:fill="FFFFFF"/>
        </w:rPr>
        <w:br w:type="page"/>
      </w:r>
    </w:p>
    <w:p w14:paraId="38E38DAE" w14:textId="48024C67" w:rsidR="00AF72F3" w:rsidRDefault="008D15E0" w:rsidP="008D15E0">
      <w:pPr>
        <w:pStyle w:val="Heading1"/>
        <w:rPr>
          <w:shd w:val="clear" w:color="auto" w:fill="FFFFFF"/>
        </w:rPr>
      </w:pPr>
      <w:r>
        <w:rPr>
          <w:shd w:val="clear" w:color="auto" w:fill="FFFFFF"/>
        </w:rPr>
        <w:lastRenderedPageBreak/>
        <w:t>References</w:t>
      </w:r>
    </w:p>
    <w:p w14:paraId="37A85471" w14:textId="603F5571" w:rsidR="005876A7" w:rsidRDefault="005876A7" w:rsidP="005876A7">
      <w:pPr>
        <w:ind w:left="720" w:hanging="720"/>
      </w:pPr>
      <w:r>
        <w:t>All citation entries will be double spaced. After the first line of the entry, following lines are indented a half inch – this is known as a hanging indent, and has been pre-built into this template for your ease of use.</w:t>
      </w:r>
    </w:p>
    <w:p w14:paraId="05C49241" w14:textId="34B3A9C6" w:rsidR="00703376" w:rsidRDefault="00703376" w:rsidP="005876A7">
      <w:pPr>
        <w:ind w:left="720" w:hanging="720"/>
      </w:pPr>
      <w:r>
        <w:t xml:space="preserve">For assistance in building your citations, we recommend the </w:t>
      </w:r>
      <w:hyperlink r:id="rId10" w:history="1">
        <w:r w:rsidRPr="00703376">
          <w:rPr>
            <w:rStyle w:val="Hyperlink"/>
          </w:rPr>
          <w:t>Purdue Online Writing Lab’s APA 7</w:t>
        </w:r>
        <w:r w:rsidRPr="00703376">
          <w:rPr>
            <w:rStyle w:val="Hyperlink"/>
            <w:vertAlign w:val="superscript"/>
          </w:rPr>
          <w:t>th</w:t>
        </w:r>
        <w:r w:rsidRPr="00703376">
          <w:rPr>
            <w:rStyle w:val="Hyperlink"/>
          </w:rPr>
          <w:t xml:space="preserve"> Edition Citation Resources</w:t>
        </w:r>
      </w:hyperlink>
      <w:r>
        <w:t>.</w:t>
      </w:r>
    </w:p>
    <w:p w14:paraId="41ED70D0" w14:textId="2CE466E0" w:rsidR="005876A7" w:rsidRPr="008D15E0" w:rsidRDefault="005876A7" w:rsidP="005876A7">
      <w:pPr>
        <w:ind w:left="720" w:hanging="720"/>
      </w:pPr>
      <w:r>
        <w:t>References should be listed in alphabetical order. If you only have one reference, make sure to change the title to read “Reference”. There should be a reference entry for every source cited in your personal statement.</w:t>
      </w:r>
    </w:p>
    <w:sectPr w:rsidR="005876A7" w:rsidRPr="008D15E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C9F4" w14:textId="77777777" w:rsidR="005816AF" w:rsidRDefault="005816AF" w:rsidP="005816AF">
      <w:pPr>
        <w:spacing w:line="240" w:lineRule="auto"/>
      </w:pPr>
      <w:r>
        <w:separator/>
      </w:r>
    </w:p>
  </w:endnote>
  <w:endnote w:type="continuationSeparator" w:id="0">
    <w:p w14:paraId="546DE099" w14:textId="77777777" w:rsidR="005816AF" w:rsidRDefault="005816AF" w:rsidP="005816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7EE95" w14:textId="77777777" w:rsidR="005816AF" w:rsidRDefault="005816AF" w:rsidP="005816AF">
      <w:pPr>
        <w:spacing w:line="240" w:lineRule="auto"/>
      </w:pPr>
      <w:r>
        <w:separator/>
      </w:r>
    </w:p>
  </w:footnote>
  <w:footnote w:type="continuationSeparator" w:id="0">
    <w:p w14:paraId="4930564D" w14:textId="77777777" w:rsidR="005816AF" w:rsidRDefault="005816AF" w:rsidP="005816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250194"/>
      <w:docPartObj>
        <w:docPartGallery w:val="Page Numbers (Top of Page)"/>
        <w:docPartUnique/>
      </w:docPartObj>
    </w:sdtPr>
    <w:sdtEndPr>
      <w:rPr>
        <w:noProof/>
      </w:rPr>
    </w:sdtEndPr>
    <w:sdtContent>
      <w:p w14:paraId="1AE87795" w14:textId="377835BE" w:rsidR="005816AF" w:rsidRDefault="005816A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7EEDA7" w14:textId="77777777" w:rsidR="005816AF" w:rsidRDefault="00581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6E9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C6A5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99CB8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BCE6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918B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7A97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D8FB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12D7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F689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3E0E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52076D"/>
    <w:multiLevelType w:val="hybridMultilevel"/>
    <w:tmpl w:val="EDF43A58"/>
    <w:lvl w:ilvl="0" w:tplc="B656A6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9212CF"/>
    <w:multiLevelType w:val="multilevel"/>
    <w:tmpl w:val="CE588AC6"/>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6373935">
    <w:abstractNumId w:val="9"/>
  </w:num>
  <w:num w:numId="2" w16cid:durableId="1546406049">
    <w:abstractNumId w:val="7"/>
  </w:num>
  <w:num w:numId="3" w16cid:durableId="886986304">
    <w:abstractNumId w:val="6"/>
  </w:num>
  <w:num w:numId="4" w16cid:durableId="1156848298">
    <w:abstractNumId w:val="5"/>
  </w:num>
  <w:num w:numId="5" w16cid:durableId="119107579">
    <w:abstractNumId w:val="4"/>
  </w:num>
  <w:num w:numId="6" w16cid:durableId="1407454398">
    <w:abstractNumId w:val="8"/>
  </w:num>
  <w:num w:numId="7" w16cid:durableId="918632659">
    <w:abstractNumId w:val="3"/>
  </w:num>
  <w:num w:numId="8" w16cid:durableId="920531877">
    <w:abstractNumId w:val="2"/>
  </w:num>
  <w:num w:numId="9" w16cid:durableId="910507504">
    <w:abstractNumId w:val="1"/>
  </w:num>
  <w:num w:numId="10" w16cid:durableId="1125805841">
    <w:abstractNumId w:val="0"/>
  </w:num>
  <w:num w:numId="11" w16cid:durableId="1654947670">
    <w:abstractNumId w:val="10"/>
  </w:num>
  <w:num w:numId="12" w16cid:durableId="7874343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2DC"/>
    <w:rsid w:val="000328DD"/>
    <w:rsid w:val="000464C1"/>
    <w:rsid w:val="000A4B9D"/>
    <w:rsid w:val="000B6304"/>
    <w:rsid w:val="000D170E"/>
    <w:rsid w:val="000E0C67"/>
    <w:rsid w:val="001252DC"/>
    <w:rsid w:val="00131183"/>
    <w:rsid w:val="00192DCE"/>
    <w:rsid w:val="001B4664"/>
    <w:rsid w:val="001E1492"/>
    <w:rsid w:val="002902FE"/>
    <w:rsid w:val="00335371"/>
    <w:rsid w:val="003C0003"/>
    <w:rsid w:val="003E73D1"/>
    <w:rsid w:val="004139DD"/>
    <w:rsid w:val="00436421"/>
    <w:rsid w:val="00437C7A"/>
    <w:rsid w:val="0049351A"/>
    <w:rsid w:val="004B5111"/>
    <w:rsid w:val="004F47A3"/>
    <w:rsid w:val="005816AF"/>
    <w:rsid w:val="005823A4"/>
    <w:rsid w:val="005876A7"/>
    <w:rsid w:val="005B5603"/>
    <w:rsid w:val="00606E59"/>
    <w:rsid w:val="00664367"/>
    <w:rsid w:val="006E709D"/>
    <w:rsid w:val="00703376"/>
    <w:rsid w:val="007261A7"/>
    <w:rsid w:val="007742C0"/>
    <w:rsid w:val="008968D2"/>
    <w:rsid w:val="008D15E0"/>
    <w:rsid w:val="00905CC7"/>
    <w:rsid w:val="00994346"/>
    <w:rsid w:val="00A734B0"/>
    <w:rsid w:val="00AA73CD"/>
    <w:rsid w:val="00AB2F06"/>
    <w:rsid w:val="00AF72F3"/>
    <w:rsid w:val="00C47221"/>
    <w:rsid w:val="00C50A30"/>
    <w:rsid w:val="00C72DC6"/>
    <w:rsid w:val="00D66B81"/>
    <w:rsid w:val="00D7137E"/>
    <w:rsid w:val="00DD40A6"/>
    <w:rsid w:val="00EA492A"/>
    <w:rsid w:val="00EC77A3"/>
    <w:rsid w:val="00ED4C9A"/>
    <w:rsid w:val="00EE683B"/>
    <w:rsid w:val="00F30985"/>
    <w:rsid w:val="00F5672A"/>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F7D1"/>
  <w15:chartTrackingRefBased/>
  <w15:docId w15:val="{4972AB74-0DC4-49A6-98C0-4DC47117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9DD"/>
    <w:pPr>
      <w:spacing w:after="0" w:line="480" w:lineRule="auto"/>
      <w:contextualSpacing/>
    </w:pPr>
    <w:rPr>
      <w:rFonts w:ascii="Arial" w:hAnsi="Arial"/>
    </w:rPr>
  </w:style>
  <w:style w:type="paragraph" w:styleId="Heading1">
    <w:name w:val="heading 1"/>
    <w:basedOn w:val="Normal"/>
    <w:next w:val="Normal"/>
    <w:link w:val="Heading1Char"/>
    <w:uiPriority w:val="9"/>
    <w:qFormat/>
    <w:rsid w:val="000464C1"/>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D4C9A"/>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139DD"/>
    <w:pPr>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16AF"/>
    <w:pPr>
      <w:tabs>
        <w:tab w:val="center" w:pos="4680"/>
        <w:tab w:val="right" w:pos="9360"/>
      </w:tabs>
      <w:spacing w:line="240" w:lineRule="auto"/>
    </w:pPr>
  </w:style>
  <w:style w:type="character" w:customStyle="1" w:styleId="HeaderChar">
    <w:name w:val="Header Char"/>
    <w:basedOn w:val="DefaultParagraphFont"/>
    <w:link w:val="Header"/>
    <w:uiPriority w:val="99"/>
    <w:rsid w:val="005816AF"/>
    <w:rPr>
      <w:rFonts w:ascii="Arial" w:hAnsi="Arial"/>
    </w:rPr>
  </w:style>
  <w:style w:type="paragraph" w:styleId="Footer">
    <w:name w:val="footer"/>
    <w:basedOn w:val="Normal"/>
    <w:link w:val="FooterChar"/>
    <w:uiPriority w:val="99"/>
    <w:unhideWhenUsed/>
    <w:rsid w:val="005816AF"/>
    <w:pPr>
      <w:tabs>
        <w:tab w:val="center" w:pos="4680"/>
        <w:tab w:val="right" w:pos="9360"/>
      </w:tabs>
      <w:spacing w:line="240" w:lineRule="auto"/>
    </w:pPr>
  </w:style>
  <w:style w:type="character" w:customStyle="1" w:styleId="FooterChar">
    <w:name w:val="Footer Char"/>
    <w:basedOn w:val="DefaultParagraphFont"/>
    <w:link w:val="Footer"/>
    <w:uiPriority w:val="99"/>
    <w:rsid w:val="005816AF"/>
    <w:rPr>
      <w:rFonts w:ascii="Arial" w:hAnsi="Arial"/>
    </w:rPr>
  </w:style>
  <w:style w:type="character" w:customStyle="1" w:styleId="Heading1Char">
    <w:name w:val="Heading 1 Char"/>
    <w:basedOn w:val="DefaultParagraphFont"/>
    <w:link w:val="Heading1"/>
    <w:uiPriority w:val="9"/>
    <w:rsid w:val="000464C1"/>
    <w:rPr>
      <w:rFonts w:ascii="Arial" w:eastAsiaTheme="majorEastAsia" w:hAnsi="Arial" w:cstheme="majorBidi"/>
      <w:b/>
      <w:szCs w:val="32"/>
    </w:rPr>
  </w:style>
  <w:style w:type="character" w:customStyle="1" w:styleId="normaltextrun">
    <w:name w:val="normaltextrun"/>
    <w:basedOn w:val="DefaultParagraphFont"/>
    <w:rsid w:val="000B6304"/>
  </w:style>
  <w:style w:type="character" w:customStyle="1" w:styleId="Heading2Char">
    <w:name w:val="Heading 2 Char"/>
    <w:basedOn w:val="DefaultParagraphFont"/>
    <w:link w:val="Heading2"/>
    <w:uiPriority w:val="9"/>
    <w:rsid w:val="00ED4C9A"/>
    <w:rPr>
      <w:rFonts w:ascii="Arial" w:eastAsiaTheme="majorEastAsia" w:hAnsi="Arial" w:cstheme="majorBidi"/>
      <w:b/>
      <w:szCs w:val="26"/>
    </w:rPr>
  </w:style>
  <w:style w:type="character" w:customStyle="1" w:styleId="Heading3Char">
    <w:name w:val="Heading 3 Char"/>
    <w:basedOn w:val="DefaultParagraphFont"/>
    <w:link w:val="Heading3"/>
    <w:uiPriority w:val="9"/>
    <w:rsid w:val="004139DD"/>
    <w:rPr>
      <w:rFonts w:ascii="Arial" w:hAnsi="Arial"/>
      <w:b/>
      <w:bCs/>
      <w:i/>
      <w:iCs/>
    </w:rPr>
  </w:style>
  <w:style w:type="paragraph" w:styleId="ListParagraph">
    <w:name w:val="List Paragraph"/>
    <w:basedOn w:val="Normal"/>
    <w:uiPriority w:val="34"/>
    <w:qFormat/>
    <w:rsid w:val="00AF72F3"/>
    <w:pPr>
      <w:ind w:left="720"/>
    </w:pPr>
  </w:style>
  <w:style w:type="character" w:styleId="Hyperlink">
    <w:name w:val="Hyperlink"/>
    <w:basedOn w:val="DefaultParagraphFont"/>
    <w:uiPriority w:val="99"/>
    <w:unhideWhenUsed/>
    <w:rsid w:val="00703376"/>
    <w:rPr>
      <w:color w:val="0563C1" w:themeColor="hyperlink"/>
      <w:u w:val="single"/>
    </w:rPr>
  </w:style>
  <w:style w:type="character" w:styleId="UnresolvedMention">
    <w:name w:val="Unresolved Mention"/>
    <w:basedOn w:val="DefaultParagraphFont"/>
    <w:uiPriority w:val="99"/>
    <w:semiHidden/>
    <w:unhideWhenUsed/>
    <w:rsid w:val="00703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wl.purdue.edu/owl/research_and_citation/apa_style/apa_formatting_and_style_guide/in_text_citations_the_basic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d8ce6-1b16-4cbd-b84d-2a891ae7bd27"/>
    <lcf76f155ced4ddcb4097134ff3c332f xmlns="ab220159-edce-49b7-9d5c-12ae34b35f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8E6152BCAC14AB6132AB1756C9D61" ma:contentTypeVersion="18" ma:contentTypeDescription="Create a new document." ma:contentTypeScope="" ma:versionID="3903b00f1e20e68e282d811636f6917e">
  <xsd:schema xmlns:xsd="http://www.w3.org/2001/XMLSchema" xmlns:xs="http://www.w3.org/2001/XMLSchema" xmlns:p="http://schemas.microsoft.com/office/2006/metadata/properties" xmlns:ns2="ab220159-edce-49b7-9d5c-12ae34b35fd4" xmlns:ns3="cabd8ce6-1b16-4cbd-b84d-2a891ae7bd27" targetNamespace="http://schemas.microsoft.com/office/2006/metadata/properties" ma:root="true" ma:fieldsID="9e7d0e134adad3e3d27205533f2265f1" ns2:_="" ns3:_="">
    <xsd:import namespace="ab220159-edce-49b7-9d5c-12ae34b35fd4"/>
    <xsd:import namespace="cabd8ce6-1b16-4cbd-b84d-2a891ae7bd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20159-edce-49b7-9d5c-12ae34b35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d8ce6-1b16-4cbd-b84d-2a891ae7bd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ce97ed-bc34-474e-b57d-b10162100385}" ma:internalName="TaxCatchAll" ma:showField="CatchAllData" ma:web="cabd8ce6-1b16-4cbd-b84d-2a891ae7b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2AA19-0DAB-405F-8389-D2AE1ED2850B}">
  <ds:schemaRefs>
    <ds:schemaRef ds:uri="http://schemas.openxmlformats.org/package/2006/metadata/core-properties"/>
    <ds:schemaRef ds:uri="http://schemas.microsoft.com/office/2006/documentManagement/types"/>
    <ds:schemaRef ds:uri="http://purl.org/dc/terms/"/>
    <ds:schemaRef ds:uri="http://www.w3.org/XML/1998/namespace"/>
    <ds:schemaRef ds:uri="cabd8ce6-1b16-4cbd-b84d-2a891ae7bd27"/>
    <ds:schemaRef ds:uri="http://purl.org/dc/dcmitype/"/>
    <ds:schemaRef ds:uri="http://schemas.microsoft.com/office/2006/metadata/properties"/>
    <ds:schemaRef ds:uri="http://purl.org/dc/elements/1.1/"/>
    <ds:schemaRef ds:uri="http://schemas.microsoft.com/office/infopath/2007/PartnerControls"/>
    <ds:schemaRef ds:uri="ab220159-edce-49b7-9d5c-12ae34b35fd4"/>
  </ds:schemaRefs>
</ds:datastoreItem>
</file>

<file path=customXml/itemProps2.xml><?xml version="1.0" encoding="utf-8"?>
<ds:datastoreItem xmlns:ds="http://schemas.openxmlformats.org/officeDocument/2006/customXml" ds:itemID="{1B7175A1-F9DC-4D5D-AF83-A4A63EA547F0}">
  <ds:schemaRefs>
    <ds:schemaRef ds:uri="http://schemas.microsoft.com/sharepoint/v3/contenttype/forms"/>
  </ds:schemaRefs>
</ds:datastoreItem>
</file>

<file path=customXml/itemProps3.xml><?xml version="1.0" encoding="utf-8"?>
<ds:datastoreItem xmlns:ds="http://schemas.openxmlformats.org/officeDocument/2006/customXml" ds:itemID="{2344EC18-2AC0-4DF5-A84D-778607019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20159-edce-49b7-9d5c-12ae34b35fd4"/>
    <ds:schemaRef ds:uri="cabd8ce6-1b16-4cbd-b84d-2a891ae7b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3560</Characters>
  <Application>Microsoft Office Word</Application>
  <DocSecurity>0</DocSecurity>
  <Lines>29</Lines>
  <Paragraphs>8</Paragraphs>
  <ScaleCrop>false</ScaleCrop>
  <Company>Metropolitan State University of Denver</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Plamp</dc:creator>
  <cp:keywords/>
  <dc:description/>
  <cp:lastModifiedBy>Tisha Townsend</cp:lastModifiedBy>
  <cp:revision>2</cp:revision>
  <dcterms:created xsi:type="dcterms:W3CDTF">2025-10-20T17:28:00Z</dcterms:created>
  <dcterms:modified xsi:type="dcterms:W3CDTF">2025-10-20T17:28:00Z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0x010100D818E6152BCAC14AB6132AB1756C9D61</vt:lpwstr>
  </property>
</Properties>
</file>