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793C" w14:textId="77777777" w:rsidR="005818E4" w:rsidRDefault="00071B1D">
      <w:pPr>
        <w:pStyle w:val="Heading1"/>
        <w:spacing w:before="80" w:line="277" w:lineRule="exact"/>
        <w:ind w:left="2072"/>
      </w:pPr>
      <w:bookmarkStart w:id="0" w:name="Council_of_Chairs_and_Directors_–_Genera"/>
      <w:bookmarkEnd w:id="0"/>
      <w:r>
        <w:t>Council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Chairs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7CEF793D" w14:textId="46FFA301" w:rsidR="005818E4" w:rsidRDefault="000C7B4F">
      <w:pPr>
        <w:pStyle w:val="BodyText"/>
        <w:ind w:left="3325" w:right="2794" w:firstLine="667"/>
      </w:pPr>
      <w:r>
        <w:t>October 1</w:t>
      </w:r>
      <w:r w:rsidR="002A7900">
        <w:rPr>
          <w:vertAlign w:val="superscript"/>
        </w:rPr>
        <w:t>st</w:t>
      </w:r>
      <w:r w:rsidR="004D1061">
        <w:t xml:space="preserve"> 1-2:30pm Location(s):</w:t>
      </w:r>
      <w:r w:rsidR="004D1061">
        <w:rPr>
          <w:spacing w:val="-10"/>
        </w:rPr>
        <w:t xml:space="preserve"> </w:t>
      </w:r>
      <w:r w:rsidR="004D1061">
        <w:t>JSSB</w:t>
      </w:r>
      <w:r w:rsidR="004D1061">
        <w:rPr>
          <w:spacing w:val="-10"/>
        </w:rPr>
        <w:t xml:space="preserve"> </w:t>
      </w:r>
      <w:r w:rsidR="004D1061">
        <w:t>400</w:t>
      </w:r>
      <w:r w:rsidR="004D1061">
        <w:rPr>
          <w:spacing w:val="-10"/>
        </w:rPr>
        <w:t xml:space="preserve"> </w:t>
      </w:r>
      <w:r w:rsidR="004D1061">
        <w:t>and</w:t>
      </w:r>
      <w:r w:rsidR="004D1061">
        <w:rPr>
          <w:spacing w:val="-10"/>
        </w:rPr>
        <w:t xml:space="preserve"> </w:t>
      </w:r>
      <w:hyperlink r:id="rId5">
        <w:r w:rsidR="005818E4">
          <w:rPr>
            <w:color w:val="0000FF"/>
            <w:u w:val="single" w:color="0000FF"/>
          </w:rPr>
          <w:t>Teams</w:t>
        </w:r>
      </w:hyperlink>
    </w:p>
    <w:p w14:paraId="7CEF793E" w14:textId="77777777" w:rsidR="005818E4" w:rsidRDefault="005818E4">
      <w:pPr>
        <w:pStyle w:val="BodyText"/>
        <w:spacing w:before="45"/>
        <w:rPr>
          <w:sz w:val="20"/>
        </w:rPr>
      </w:pPr>
    </w:p>
    <w:tbl>
      <w:tblPr>
        <w:tblW w:w="9836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6"/>
        <w:gridCol w:w="3690"/>
        <w:gridCol w:w="540"/>
        <w:gridCol w:w="990"/>
      </w:tblGrid>
      <w:tr w:rsidR="00E744F1" w14:paraId="7CEF7944" w14:textId="77777777" w:rsidTr="4FB10E80">
        <w:trPr>
          <w:trHeight w:val="558"/>
        </w:trPr>
        <w:tc>
          <w:tcPr>
            <w:tcW w:w="4616" w:type="dxa"/>
            <w:shd w:val="clear" w:color="auto" w:fill="D0CECE"/>
          </w:tcPr>
          <w:p w14:paraId="7CEF793F" w14:textId="77777777" w:rsidR="00E744F1" w:rsidRDefault="00E744F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Topic</w:t>
            </w:r>
          </w:p>
        </w:tc>
        <w:tc>
          <w:tcPr>
            <w:tcW w:w="3690" w:type="dxa"/>
            <w:shd w:val="clear" w:color="auto" w:fill="D0CECE"/>
          </w:tcPr>
          <w:p w14:paraId="7CEF7940" w14:textId="77777777" w:rsidR="00E744F1" w:rsidRDefault="00E744F1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Lead</w:t>
            </w:r>
          </w:p>
        </w:tc>
        <w:tc>
          <w:tcPr>
            <w:tcW w:w="540" w:type="dxa"/>
            <w:shd w:val="clear" w:color="auto" w:fill="D0CECE"/>
          </w:tcPr>
          <w:p w14:paraId="7CEF7941" w14:textId="77777777" w:rsidR="00E744F1" w:rsidRDefault="00E744F1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990" w:type="dxa"/>
            <w:shd w:val="clear" w:color="auto" w:fill="D0CECE"/>
          </w:tcPr>
          <w:p w14:paraId="7CEF7943" w14:textId="77777777" w:rsidR="00E744F1" w:rsidRDefault="00E744F1">
            <w:pPr>
              <w:pStyle w:val="TableParagraph"/>
              <w:spacing w:line="240" w:lineRule="auto"/>
              <w:ind w:left="114" w:right="191"/>
              <w:rPr>
                <w:b/>
              </w:rPr>
            </w:pPr>
            <w:r>
              <w:rPr>
                <w:b/>
                <w:spacing w:val="-2"/>
              </w:rPr>
              <w:t>Voting Item?</w:t>
            </w:r>
          </w:p>
        </w:tc>
      </w:tr>
      <w:tr w:rsidR="00E744F1" w14:paraId="7CEF794A" w14:textId="77777777" w:rsidTr="4FB10E80">
        <w:trPr>
          <w:trHeight w:val="277"/>
        </w:trPr>
        <w:tc>
          <w:tcPr>
            <w:tcW w:w="4616" w:type="dxa"/>
          </w:tcPr>
          <w:p w14:paraId="7CEF7945" w14:textId="5A6B5FDC" w:rsidR="00E744F1" w:rsidRPr="009D6386" w:rsidRDefault="00E744F1">
            <w:pPr>
              <w:pStyle w:val="TableParagraph"/>
            </w:pPr>
            <w:r w:rsidRPr="009D6386">
              <w:rPr>
                <w:spacing w:val="-2"/>
              </w:rPr>
              <w:t>Welcome</w:t>
            </w:r>
          </w:p>
        </w:tc>
        <w:tc>
          <w:tcPr>
            <w:tcW w:w="3690" w:type="dxa"/>
          </w:tcPr>
          <w:p w14:paraId="7CEF7946" w14:textId="54191F79" w:rsidR="00E744F1" w:rsidRPr="009D6386" w:rsidRDefault="00E744F1">
            <w:pPr>
              <w:pStyle w:val="TableParagraph"/>
            </w:pPr>
            <w:r w:rsidRPr="009D6386">
              <w:rPr>
                <w:spacing w:val="-4"/>
              </w:rPr>
              <w:t>Lisa</w:t>
            </w:r>
            <w:r>
              <w:rPr>
                <w:spacing w:val="-4"/>
              </w:rPr>
              <w:t xml:space="preserve"> Badanes</w:t>
            </w:r>
          </w:p>
        </w:tc>
        <w:tc>
          <w:tcPr>
            <w:tcW w:w="540" w:type="dxa"/>
          </w:tcPr>
          <w:p w14:paraId="7CEF7947" w14:textId="7A9D99BE" w:rsidR="00E744F1" w:rsidRPr="009D6386" w:rsidRDefault="00E744F1" w:rsidP="009D6386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9D6386">
              <w:rPr>
                <w:sz w:val="20"/>
              </w:rPr>
              <w:t xml:space="preserve">   5</w:t>
            </w:r>
          </w:p>
        </w:tc>
        <w:tc>
          <w:tcPr>
            <w:tcW w:w="990" w:type="dxa"/>
          </w:tcPr>
          <w:p w14:paraId="7CEF7949" w14:textId="77777777" w:rsidR="00E744F1" w:rsidRPr="009D6386" w:rsidRDefault="00E744F1">
            <w:pPr>
              <w:pStyle w:val="TableParagraph"/>
              <w:ind w:left="114"/>
            </w:pPr>
            <w:r w:rsidRPr="009D6386">
              <w:rPr>
                <w:spacing w:val="-5"/>
              </w:rPr>
              <w:t>No</w:t>
            </w:r>
          </w:p>
        </w:tc>
      </w:tr>
      <w:tr w:rsidR="00E744F1" w14:paraId="7CEF7950" w14:textId="77777777" w:rsidTr="4FB10E80">
        <w:trPr>
          <w:trHeight w:val="367"/>
        </w:trPr>
        <w:tc>
          <w:tcPr>
            <w:tcW w:w="4616" w:type="dxa"/>
          </w:tcPr>
          <w:p w14:paraId="7CEF794B" w14:textId="3D5B25D2" w:rsidR="00E744F1" w:rsidRDefault="46A68A24" w:rsidP="4FB10E80">
            <w:pPr>
              <w:pStyle w:val="TableParagraph"/>
              <w:spacing w:line="240" w:lineRule="auto"/>
              <w:rPr>
                <w:b/>
                <w:bCs/>
                <w:color w:val="0070C0"/>
              </w:rPr>
            </w:pPr>
            <w:r w:rsidRPr="4FB10E80">
              <w:rPr>
                <w:b/>
                <w:bCs/>
                <w:color w:val="0070C0"/>
              </w:rPr>
              <w:t xml:space="preserve">Office of Online Learning - </w:t>
            </w:r>
            <w:r w:rsidR="72BC4358" w:rsidRPr="4FB10E80">
              <w:rPr>
                <w:b/>
                <w:bCs/>
                <w:color w:val="0070C0"/>
              </w:rPr>
              <w:t>2026 Development Cycle/ AI-Assisted Course Design Tool</w:t>
            </w:r>
          </w:p>
        </w:tc>
        <w:tc>
          <w:tcPr>
            <w:tcW w:w="3690" w:type="dxa"/>
          </w:tcPr>
          <w:p w14:paraId="7CEF794C" w14:textId="450CDFD9" w:rsidR="00E744F1" w:rsidRDefault="00257BA1">
            <w:pPr>
              <w:pStyle w:val="TableParagraph"/>
            </w:pPr>
            <w:r>
              <w:t xml:space="preserve">Sam Jay and KC </w:t>
            </w:r>
            <w:r w:rsidR="00690D96">
              <w:t>Coburn</w:t>
            </w:r>
          </w:p>
        </w:tc>
        <w:tc>
          <w:tcPr>
            <w:tcW w:w="540" w:type="dxa"/>
          </w:tcPr>
          <w:p w14:paraId="7CEF794D" w14:textId="72DF8E72" w:rsidR="00E744F1" w:rsidRDefault="00690D96">
            <w:pPr>
              <w:pStyle w:val="TableParagraph"/>
              <w:ind w:left="114"/>
            </w:pPr>
            <w:r>
              <w:rPr>
                <w:spacing w:val="-5"/>
              </w:rPr>
              <w:t>20</w:t>
            </w:r>
          </w:p>
        </w:tc>
        <w:tc>
          <w:tcPr>
            <w:tcW w:w="990" w:type="dxa"/>
          </w:tcPr>
          <w:p w14:paraId="7CEF794F" w14:textId="77777777" w:rsidR="00E744F1" w:rsidRDefault="00E744F1">
            <w:pPr>
              <w:pStyle w:val="TableParagraph"/>
              <w:ind w:left="114"/>
            </w:pPr>
            <w:r>
              <w:rPr>
                <w:spacing w:val="-5"/>
              </w:rPr>
              <w:t>No</w:t>
            </w:r>
          </w:p>
        </w:tc>
      </w:tr>
      <w:tr w:rsidR="00E744F1" w14:paraId="7CEF7956" w14:textId="77777777" w:rsidTr="4FB10E80">
        <w:trPr>
          <w:trHeight w:val="275"/>
        </w:trPr>
        <w:tc>
          <w:tcPr>
            <w:tcW w:w="4616" w:type="dxa"/>
          </w:tcPr>
          <w:p w14:paraId="7CEF7951" w14:textId="33662C9D" w:rsidR="00E744F1" w:rsidRDefault="22E7F10F" w:rsidP="4FB10E80">
            <w:pPr>
              <w:pStyle w:val="TableParagraph"/>
              <w:rPr>
                <w:b/>
                <w:bCs/>
                <w:color w:val="F79646" w:themeColor="accent6"/>
              </w:rPr>
            </w:pPr>
            <w:r w:rsidRPr="4FB10E80">
              <w:rPr>
                <w:b/>
                <w:bCs/>
                <w:color w:val="F79646" w:themeColor="accent6"/>
              </w:rPr>
              <w:t>Strategic Plan Working Groups Updates</w:t>
            </w:r>
          </w:p>
        </w:tc>
        <w:tc>
          <w:tcPr>
            <w:tcW w:w="3690" w:type="dxa"/>
          </w:tcPr>
          <w:p w14:paraId="7CEF7952" w14:textId="1170E596" w:rsidR="00E744F1" w:rsidRDefault="00FE6BB9">
            <w:pPr>
              <w:pStyle w:val="TableParagraph"/>
            </w:pPr>
            <w:proofErr w:type="spellStart"/>
            <w:r>
              <w:t>CoCD</w:t>
            </w:r>
            <w:proofErr w:type="spellEnd"/>
            <w:r>
              <w:t xml:space="preserve"> Working Group Reps</w:t>
            </w:r>
          </w:p>
        </w:tc>
        <w:tc>
          <w:tcPr>
            <w:tcW w:w="540" w:type="dxa"/>
          </w:tcPr>
          <w:p w14:paraId="7CEF7953" w14:textId="7D7B67E6" w:rsidR="00E744F1" w:rsidRDefault="00433515">
            <w:pPr>
              <w:pStyle w:val="TableParagraph"/>
              <w:ind w:left="114"/>
            </w:pPr>
            <w:r>
              <w:t>20</w:t>
            </w:r>
          </w:p>
        </w:tc>
        <w:tc>
          <w:tcPr>
            <w:tcW w:w="990" w:type="dxa"/>
          </w:tcPr>
          <w:p w14:paraId="7CEF7955" w14:textId="23381CD4" w:rsidR="00E744F1" w:rsidRDefault="00565037">
            <w:pPr>
              <w:pStyle w:val="TableParagraph"/>
              <w:ind w:left="114"/>
            </w:pPr>
            <w:r>
              <w:rPr>
                <w:spacing w:val="-4"/>
              </w:rPr>
              <w:t>No</w:t>
            </w:r>
          </w:p>
        </w:tc>
      </w:tr>
      <w:tr w:rsidR="00E744F1" w14:paraId="7CEF795D" w14:textId="77777777" w:rsidTr="4FB10E80">
        <w:trPr>
          <w:trHeight w:val="510"/>
        </w:trPr>
        <w:tc>
          <w:tcPr>
            <w:tcW w:w="4616" w:type="dxa"/>
          </w:tcPr>
          <w:p w14:paraId="7CEF7958" w14:textId="5FD692E7" w:rsidR="00E744F1" w:rsidRDefault="5C9D8141" w:rsidP="4FB10E80">
            <w:pPr>
              <w:pStyle w:val="TableParagraph"/>
              <w:spacing w:before="1" w:line="235" w:lineRule="exact"/>
              <w:rPr>
                <w:b/>
                <w:bCs/>
                <w:color w:val="C0504D" w:themeColor="accent2"/>
              </w:rPr>
            </w:pPr>
            <w:r w:rsidRPr="4FB10E80">
              <w:rPr>
                <w:b/>
                <w:bCs/>
                <w:color w:val="C0504D" w:themeColor="accent2"/>
              </w:rPr>
              <w:t xml:space="preserve">CoCD </w:t>
            </w:r>
            <w:r w:rsidR="7A13FBA6" w:rsidRPr="4FB10E80">
              <w:rPr>
                <w:b/>
                <w:bCs/>
                <w:color w:val="C0504D" w:themeColor="accent2"/>
              </w:rPr>
              <w:t>Break Out – “My Department Chair is</w:t>
            </w:r>
            <w:r w:rsidR="6ECF4B97" w:rsidRPr="4FB10E80">
              <w:rPr>
                <w:b/>
                <w:bCs/>
                <w:color w:val="C0504D" w:themeColor="accent2"/>
              </w:rPr>
              <w:t xml:space="preserve"> Out to Get Me”</w:t>
            </w:r>
            <w:r w:rsidR="7A13FBA6" w:rsidRPr="4FB10E80">
              <w:rPr>
                <w:b/>
                <w:bCs/>
                <w:color w:val="C0504D" w:themeColor="accent2"/>
              </w:rPr>
              <w:t xml:space="preserve"> </w:t>
            </w:r>
          </w:p>
        </w:tc>
        <w:tc>
          <w:tcPr>
            <w:tcW w:w="3690" w:type="dxa"/>
          </w:tcPr>
          <w:p w14:paraId="7CEF7959" w14:textId="4E7C0F5D" w:rsidR="00E744F1" w:rsidRDefault="00C96BD8">
            <w:pPr>
              <w:pStyle w:val="TableParagraph"/>
            </w:pPr>
            <w:r>
              <w:t>Lisa Badanes</w:t>
            </w:r>
          </w:p>
        </w:tc>
        <w:tc>
          <w:tcPr>
            <w:tcW w:w="540" w:type="dxa"/>
          </w:tcPr>
          <w:p w14:paraId="7CEF795A" w14:textId="302B35DB" w:rsidR="00E744F1" w:rsidRDefault="005976F3">
            <w:pPr>
              <w:pStyle w:val="TableParagraph"/>
              <w:ind w:left="114"/>
            </w:pPr>
            <w:r>
              <w:rPr>
                <w:spacing w:val="-5"/>
              </w:rPr>
              <w:t>45</w:t>
            </w:r>
          </w:p>
        </w:tc>
        <w:tc>
          <w:tcPr>
            <w:tcW w:w="990" w:type="dxa"/>
          </w:tcPr>
          <w:p w14:paraId="7CEF795C" w14:textId="77777777" w:rsidR="00E744F1" w:rsidRDefault="00E744F1">
            <w:pPr>
              <w:pStyle w:val="TableParagraph"/>
              <w:ind w:left="114"/>
            </w:pPr>
            <w:r>
              <w:rPr>
                <w:spacing w:val="-5"/>
              </w:rPr>
              <w:t>No</w:t>
            </w:r>
          </w:p>
        </w:tc>
      </w:tr>
    </w:tbl>
    <w:p w14:paraId="2739FAE5" w14:textId="77777777" w:rsidR="00B41D2C" w:rsidRDefault="00B41D2C">
      <w:pPr>
        <w:pStyle w:val="BodyText"/>
        <w:spacing w:before="5"/>
        <w:rPr>
          <w:b/>
          <w:bCs/>
        </w:rPr>
      </w:pPr>
    </w:p>
    <w:p w14:paraId="52BB3814" w14:textId="4CD13EB6" w:rsidR="2CCD2DE8" w:rsidRDefault="2CCD2DE8" w:rsidP="2CCD2DE8">
      <w:pPr>
        <w:spacing w:before="80"/>
      </w:pPr>
    </w:p>
    <w:p w14:paraId="6CB88F1B" w14:textId="2BAB31E2" w:rsidR="073D753E" w:rsidRDefault="073D753E" w:rsidP="073D753E">
      <w:pPr>
        <w:spacing w:before="80"/>
      </w:pPr>
    </w:p>
    <w:p w14:paraId="6958C91E" w14:textId="26C3B37D" w:rsidR="394B7C55" w:rsidRDefault="0CABE50B" w:rsidP="394B7C55">
      <w:pPr>
        <w:spacing w:before="80"/>
      </w:pPr>
      <w:r>
        <w:t>Meeting Notes:</w:t>
      </w:r>
    </w:p>
    <w:p w14:paraId="1A44A54D" w14:textId="67B9F572" w:rsidR="4FB10E80" w:rsidRDefault="4FB10E80" w:rsidP="4FB10E80">
      <w:pPr>
        <w:spacing w:before="80"/>
      </w:pPr>
    </w:p>
    <w:p w14:paraId="7DF80291" w14:textId="635AA878" w:rsidR="603C66FE" w:rsidRDefault="603C66FE" w:rsidP="4FB10E80">
      <w:pPr>
        <w:spacing w:before="80"/>
      </w:pPr>
      <w:r>
        <w:t>Welcome:</w:t>
      </w:r>
    </w:p>
    <w:p w14:paraId="3E673EDD" w14:textId="7A398F3A" w:rsidR="603C66FE" w:rsidRDefault="603C66FE" w:rsidP="4FB10E80">
      <w:pPr>
        <w:pStyle w:val="ListParagraph"/>
        <w:numPr>
          <w:ilvl w:val="0"/>
          <w:numId w:val="12"/>
        </w:numPr>
        <w:spacing w:before="80"/>
      </w:pPr>
      <w:r w:rsidRPr="4FB10E80">
        <w:t>Structure overview for the meeting</w:t>
      </w:r>
    </w:p>
    <w:p w14:paraId="56ED49E8" w14:textId="6E906295" w:rsidR="603C66FE" w:rsidRDefault="603C66FE" w:rsidP="4FB10E80">
      <w:pPr>
        <w:pStyle w:val="ListParagraph"/>
        <w:numPr>
          <w:ilvl w:val="0"/>
          <w:numId w:val="12"/>
        </w:numPr>
        <w:spacing w:before="80"/>
      </w:pPr>
      <w:r w:rsidRPr="4FB10E80">
        <w:t>Working Group representatives give 5-minute update</w:t>
      </w:r>
    </w:p>
    <w:p w14:paraId="3AF1F828" w14:textId="06F0385C" w:rsidR="603C66FE" w:rsidRDefault="603C66FE" w:rsidP="4FB10E80">
      <w:pPr>
        <w:pStyle w:val="ListParagraph"/>
        <w:numPr>
          <w:ilvl w:val="1"/>
          <w:numId w:val="12"/>
        </w:numPr>
        <w:spacing w:before="80"/>
      </w:pPr>
      <w:r w:rsidRPr="4FB10E80">
        <w:t>Purposes/goals:</w:t>
      </w:r>
    </w:p>
    <w:p w14:paraId="66175009" w14:textId="70326FCC" w:rsidR="603C66FE" w:rsidRDefault="603C66FE" w:rsidP="4FB10E80">
      <w:pPr>
        <w:pStyle w:val="ListParagraph"/>
        <w:numPr>
          <w:ilvl w:val="2"/>
          <w:numId w:val="12"/>
        </w:numPr>
        <w:spacing w:before="80"/>
      </w:pPr>
      <w:r w:rsidRPr="4FB10E80">
        <w:t>What the chair’s role might be to make our efforts more actionable?</w:t>
      </w:r>
    </w:p>
    <w:p w14:paraId="5B92E503" w14:textId="2330D6A1" w:rsidR="4FB10E80" w:rsidRDefault="4FB10E80" w:rsidP="4FB10E80">
      <w:pPr>
        <w:spacing w:before="80"/>
      </w:pPr>
    </w:p>
    <w:p w14:paraId="5349246F" w14:textId="4FEC079E" w:rsidR="4FB10E80" w:rsidRDefault="4FB10E80" w:rsidP="4FB10E80">
      <w:pPr>
        <w:spacing w:before="80"/>
      </w:pPr>
    </w:p>
    <w:p w14:paraId="5E934ECF" w14:textId="00B69CBB" w:rsidR="603C66FE" w:rsidRDefault="603C66FE" w:rsidP="4FB10E80">
      <w:pPr>
        <w:spacing w:before="80"/>
        <w:jc w:val="center"/>
        <w:rPr>
          <w:b/>
          <w:bCs/>
          <w:color w:val="0070C0"/>
        </w:rPr>
      </w:pPr>
      <w:r w:rsidRPr="4FB10E80">
        <w:rPr>
          <w:b/>
          <w:bCs/>
          <w:color w:val="0070C0"/>
        </w:rPr>
        <w:t xml:space="preserve">Office of Online Learning </w:t>
      </w:r>
    </w:p>
    <w:p w14:paraId="1AA0B9B8" w14:textId="087E6E8E" w:rsidR="603C66FE" w:rsidRDefault="603C66FE" w:rsidP="4FB10E80">
      <w:pPr>
        <w:spacing w:before="80"/>
        <w:jc w:val="center"/>
      </w:pPr>
      <w:r>
        <w:t>2026 Development Cycle/ AI-Assisted Course Design Tool</w:t>
      </w:r>
    </w:p>
    <w:p w14:paraId="0DEFE98F" w14:textId="55EA12D8" w:rsidR="603C66FE" w:rsidRDefault="603C66FE" w:rsidP="4FB10E80">
      <w:pPr>
        <w:pStyle w:val="ListParagraph"/>
        <w:numPr>
          <w:ilvl w:val="0"/>
          <w:numId w:val="11"/>
        </w:numPr>
        <w:spacing w:before="80"/>
      </w:pPr>
      <w:r w:rsidRPr="4FB10E80">
        <w:t>Sam Jay</w:t>
      </w:r>
    </w:p>
    <w:p w14:paraId="6D04BF5C" w14:textId="05243AF4" w:rsidR="603C66FE" w:rsidRDefault="603C66FE" w:rsidP="4FB10E80">
      <w:pPr>
        <w:spacing w:before="80"/>
      </w:pPr>
      <w:r w:rsidRPr="4FB10E80">
        <w:t>Please be sure to reach out to the Office of Online Learning (OOL) for support on any of the following:</w:t>
      </w:r>
    </w:p>
    <w:p w14:paraId="2F4472EF" w14:textId="6A808090" w:rsidR="70BA4551" w:rsidRDefault="70BA4551" w:rsidP="4FB10E80">
      <w:pPr>
        <w:spacing w:before="80"/>
      </w:pPr>
      <w:r w:rsidRPr="4FB10E80">
        <w:t>Sam Jay</w:t>
      </w:r>
      <w:r w:rsidR="545B41D7" w:rsidRPr="4FB10E80">
        <w:t xml:space="preserve"> - </w:t>
      </w:r>
      <w:hyperlink r:id="rId6">
        <w:r w:rsidR="545B41D7" w:rsidRPr="4FB10E80">
          <w:rPr>
            <w:rStyle w:val="Hyperlink"/>
          </w:rPr>
          <w:t>sjay@msudenver.edu</w:t>
        </w:r>
      </w:hyperlink>
      <w:r w:rsidR="545B41D7" w:rsidRPr="4FB10E80">
        <w:t xml:space="preserve"> </w:t>
      </w:r>
    </w:p>
    <w:p w14:paraId="509B8DBA" w14:textId="1187749D" w:rsidR="70BA4551" w:rsidRDefault="70BA4551" w:rsidP="4FB10E80">
      <w:r w:rsidRPr="4FB10E80">
        <w:t>Bridget Wetzel</w:t>
      </w:r>
      <w:r w:rsidR="118BF31B" w:rsidRPr="4FB10E80">
        <w:t xml:space="preserve"> - </w:t>
      </w:r>
      <w:hyperlink r:id="rId7">
        <w:r w:rsidR="118BF31B" w:rsidRPr="4FB10E80">
          <w:rPr>
            <w:rStyle w:val="Hyperlink"/>
          </w:rPr>
          <w:t>bwetzel2@msudenver.edu</w:t>
        </w:r>
      </w:hyperlink>
      <w:r w:rsidR="118BF31B" w:rsidRPr="4FB10E80">
        <w:t xml:space="preserve"> </w:t>
      </w:r>
    </w:p>
    <w:p w14:paraId="5324E59A" w14:textId="5E26DCE1" w:rsidR="4FB10E80" w:rsidRDefault="4FB10E80" w:rsidP="4FB10E80"/>
    <w:p w14:paraId="41830268" w14:textId="4E1D42C1" w:rsidR="0F450C31" w:rsidRDefault="0F450C31" w:rsidP="4FB10E80">
      <w:pPr>
        <w:spacing w:before="80"/>
      </w:pPr>
      <w:r w:rsidRPr="4FB10E80">
        <w:t>OOL</w:t>
      </w:r>
    </w:p>
    <w:p w14:paraId="51CCA704" w14:textId="4DAF186C" w:rsidR="7CD37F85" w:rsidRDefault="7CD37F85" w:rsidP="4FB10E80">
      <w:pPr>
        <w:spacing w:before="80"/>
      </w:pPr>
      <w:hyperlink r:id="rId8">
        <w:r w:rsidRPr="4FB10E80">
          <w:rPr>
            <w:rStyle w:val="Hyperlink"/>
          </w:rPr>
          <w:t>https://www.msudenver.edu/online/about/</w:t>
        </w:r>
      </w:hyperlink>
      <w:r w:rsidRPr="4FB10E80">
        <w:t xml:space="preserve"> </w:t>
      </w:r>
    </w:p>
    <w:p w14:paraId="0731BB14" w14:textId="41772116" w:rsidR="4FB10E80" w:rsidRDefault="4FB10E80" w:rsidP="4FB10E80">
      <w:pPr>
        <w:spacing w:before="80"/>
      </w:pPr>
    </w:p>
    <w:p w14:paraId="43C14A17" w14:textId="0B5B4D9A" w:rsidR="603C66FE" w:rsidRDefault="603C66FE" w:rsidP="4FB10E80">
      <w:pPr>
        <w:spacing w:before="80"/>
      </w:pPr>
      <w:r w:rsidRPr="4FB10E80">
        <w:t>Topics reported:</w:t>
      </w:r>
    </w:p>
    <w:p w14:paraId="5BCD1221" w14:textId="74A7A65B" w:rsidR="603C66FE" w:rsidRDefault="603C66FE" w:rsidP="4FB10E80">
      <w:pPr>
        <w:pStyle w:val="ListParagraph"/>
        <w:numPr>
          <w:ilvl w:val="0"/>
          <w:numId w:val="10"/>
        </w:numPr>
        <w:spacing w:before="80"/>
      </w:pPr>
      <w:r w:rsidRPr="4FB10E80">
        <w:t xml:space="preserve">Overview of the </w:t>
      </w:r>
      <w:r w:rsidRPr="4FB10E80">
        <w:rPr>
          <w:b/>
          <w:bCs/>
        </w:rPr>
        <w:t>online marketabilit</w:t>
      </w:r>
      <w:r w:rsidRPr="4FB10E80">
        <w:t>y of an online program</w:t>
      </w:r>
    </w:p>
    <w:p w14:paraId="4182323A" w14:textId="580A0048" w:rsidR="603C66FE" w:rsidRDefault="603C66FE" w:rsidP="4FB10E80">
      <w:pPr>
        <w:pStyle w:val="ListParagraph"/>
        <w:numPr>
          <w:ilvl w:val="0"/>
          <w:numId w:val="10"/>
        </w:numPr>
        <w:spacing w:before="80"/>
      </w:pPr>
      <w:r w:rsidRPr="4FB10E80">
        <w:t xml:space="preserve">Support for </w:t>
      </w:r>
      <w:r w:rsidRPr="4FB10E80">
        <w:rPr>
          <w:b/>
          <w:bCs/>
        </w:rPr>
        <w:t>online course enhancement</w:t>
      </w:r>
      <w:r w:rsidRPr="4FB10E80">
        <w:t xml:space="preserve"> of faculty teaching online</w:t>
      </w:r>
    </w:p>
    <w:p w14:paraId="1428503C" w14:textId="64ADEE18" w:rsidR="603C66FE" w:rsidRDefault="603C66FE" w:rsidP="4FB10E80">
      <w:pPr>
        <w:pStyle w:val="ListParagraph"/>
        <w:numPr>
          <w:ilvl w:val="0"/>
          <w:numId w:val="10"/>
        </w:numPr>
        <w:spacing w:before="80"/>
      </w:pPr>
      <w:r w:rsidRPr="4FB10E80">
        <w:rPr>
          <w:b/>
          <w:bCs/>
        </w:rPr>
        <w:t xml:space="preserve">Recruitment and marketing </w:t>
      </w:r>
      <w:r w:rsidR="0CEE4662" w:rsidRPr="4FB10E80">
        <w:rPr>
          <w:b/>
          <w:bCs/>
        </w:rPr>
        <w:t xml:space="preserve">supports </w:t>
      </w:r>
      <w:r w:rsidRPr="4FB10E80">
        <w:t xml:space="preserve">are </w:t>
      </w:r>
      <w:r w:rsidR="47C0C914" w:rsidRPr="4FB10E80">
        <w:t>available</w:t>
      </w:r>
    </w:p>
    <w:p w14:paraId="73E951DF" w14:textId="3F3C3823" w:rsidR="47C0C914" w:rsidRDefault="47C0C914" w:rsidP="4FB10E80">
      <w:pPr>
        <w:pStyle w:val="ListParagraph"/>
        <w:numPr>
          <w:ilvl w:val="0"/>
          <w:numId w:val="10"/>
        </w:numPr>
        <w:spacing w:before="80"/>
      </w:pPr>
      <w:r w:rsidRPr="4FB10E80">
        <w:rPr>
          <w:b/>
          <w:bCs/>
        </w:rPr>
        <w:t>Student r</w:t>
      </w:r>
      <w:r w:rsidR="603C66FE" w:rsidRPr="4FB10E80">
        <w:rPr>
          <w:b/>
          <w:bCs/>
        </w:rPr>
        <w:t>etention</w:t>
      </w:r>
      <w:r w:rsidR="603C66FE" w:rsidRPr="4FB10E80">
        <w:t>:</w:t>
      </w:r>
    </w:p>
    <w:p w14:paraId="33000FC6" w14:textId="5ED9B2A6" w:rsidR="1876E288" w:rsidRDefault="1876E288" w:rsidP="4FB10E80">
      <w:pPr>
        <w:pStyle w:val="ListParagraph"/>
        <w:numPr>
          <w:ilvl w:val="1"/>
          <w:numId w:val="10"/>
        </w:numPr>
        <w:spacing w:before="80"/>
      </w:pPr>
      <w:r w:rsidRPr="4FB10E80">
        <w:t>P</w:t>
      </w:r>
      <w:r w:rsidR="603C66FE" w:rsidRPr="4FB10E80">
        <w:t>rogram</w:t>
      </w:r>
      <w:r w:rsidR="40593386" w:rsidRPr="4FB10E80">
        <w:t>s</w:t>
      </w:r>
      <w:r w:rsidR="603C66FE" w:rsidRPr="4FB10E80">
        <w:t xml:space="preserve"> can be supported through the online resources that the </w:t>
      </w:r>
      <w:r w:rsidR="147AE378" w:rsidRPr="4FB10E80">
        <w:t xml:space="preserve">CTLD </w:t>
      </w:r>
      <w:r w:rsidR="603C66FE" w:rsidRPr="4FB10E80">
        <w:t>team gathered</w:t>
      </w:r>
    </w:p>
    <w:p w14:paraId="7B17B539" w14:textId="09F8060F" w:rsidR="16F9121E" w:rsidRDefault="16F9121E" w:rsidP="4FB10E80">
      <w:pPr>
        <w:pStyle w:val="ListParagraph"/>
        <w:numPr>
          <w:ilvl w:val="0"/>
          <w:numId w:val="9"/>
        </w:numPr>
        <w:spacing w:before="80"/>
      </w:pPr>
      <w:r w:rsidRPr="4FB10E80">
        <w:t>“Curi” (</w:t>
      </w:r>
      <w:r w:rsidR="1B83E967" w:rsidRPr="4FB10E80">
        <w:t>spelling)</w:t>
      </w:r>
    </w:p>
    <w:p w14:paraId="2E9A86BC" w14:textId="7E4DC206" w:rsidR="16F9121E" w:rsidRDefault="16F9121E" w:rsidP="4FB10E80">
      <w:pPr>
        <w:pStyle w:val="ListParagraph"/>
        <w:numPr>
          <w:ilvl w:val="1"/>
          <w:numId w:val="9"/>
        </w:numPr>
        <w:spacing w:before="80"/>
      </w:pPr>
      <w:r w:rsidRPr="4FB10E80">
        <w:t>50 slots left for a 12</w:t>
      </w:r>
      <w:r w:rsidR="3BDAD99B" w:rsidRPr="4FB10E80">
        <w:t>-</w:t>
      </w:r>
      <w:r w:rsidRPr="4FB10E80">
        <w:t>month contract</w:t>
      </w:r>
    </w:p>
    <w:p w14:paraId="6A823AC5" w14:textId="78F4BBE1" w:rsidR="16F9121E" w:rsidRDefault="16F9121E" w:rsidP="4FB10E80">
      <w:pPr>
        <w:pStyle w:val="ListParagraph"/>
        <w:numPr>
          <w:ilvl w:val="1"/>
          <w:numId w:val="9"/>
        </w:numPr>
        <w:spacing w:before="80"/>
      </w:pPr>
      <w:r w:rsidRPr="4FB10E80">
        <w:t>Integrating tech. into courses</w:t>
      </w:r>
    </w:p>
    <w:p w14:paraId="24A94298" w14:textId="3A028D1E" w:rsidR="367CC0C9" w:rsidRDefault="367CC0C9" w:rsidP="4FB10E80">
      <w:pPr>
        <w:pStyle w:val="ListParagraph"/>
        <w:numPr>
          <w:ilvl w:val="2"/>
          <w:numId w:val="9"/>
        </w:numPr>
        <w:spacing w:before="80"/>
      </w:pPr>
      <w:r w:rsidRPr="4FB10E80">
        <w:t xml:space="preserve">Try the pilot to see of the course could be supported based on limited resources in </w:t>
      </w:r>
      <w:r w:rsidRPr="4FB10E80">
        <w:lastRenderedPageBreak/>
        <w:t>CTLD</w:t>
      </w:r>
    </w:p>
    <w:p w14:paraId="0E65A228" w14:textId="14BECB63" w:rsidR="16F9121E" w:rsidRDefault="16F9121E" w:rsidP="4FB10E80">
      <w:pPr>
        <w:pStyle w:val="ListParagraph"/>
        <w:numPr>
          <w:ilvl w:val="1"/>
          <w:numId w:val="9"/>
        </w:numPr>
        <w:spacing w:before="80"/>
      </w:pPr>
      <w:r w:rsidRPr="4FB10E80">
        <w:t>Contact Sam Jay</w:t>
      </w:r>
      <w:r w:rsidR="55FF93FB" w:rsidRPr="4FB10E80">
        <w:t xml:space="preserve"> </w:t>
      </w:r>
      <w:hyperlink r:id="rId9">
        <w:r w:rsidR="55FF93FB" w:rsidRPr="4FB10E80">
          <w:rPr>
            <w:rStyle w:val="Hyperlink"/>
          </w:rPr>
          <w:t>sjay@msudenver.edu</w:t>
        </w:r>
      </w:hyperlink>
      <w:r w:rsidR="55FF93FB" w:rsidRPr="4FB10E80">
        <w:t xml:space="preserve"> </w:t>
      </w:r>
      <w:r w:rsidRPr="4FB10E80">
        <w:t>if you are interested</w:t>
      </w:r>
    </w:p>
    <w:p w14:paraId="15AE0CBD" w14:textId="09C3C84E" w:rsidR="4FB10E80" w:rsidRDefault="4FB10E80" w:rsidP="4FB10E80">
      <w:pPr>
        <w:spacing w:before="80"/>
      </w:pPr>
    </w:p>
    <w:p w14:paraId="65B37B2B" w14:textId="6BAF9F26" w:rsidR="62B8D3A7" w:rsidRDefault="62B8D3A7" w:rsidP="4FB10E80">
      <w:pPr>
        <w:spacing w:before="80"/>
      </w:pPr>
      <w:r w:rsidRPr="4FB10E80">
        <w:t>Question/inquiry:</w:t>
      </w:r>
    </w:p>
    <w:p w14:paraId="39ED49C3" w14:textId="38C98A5E" w:rsidR="62B8D3A7" w:rsidRDefault="62B8D3A7" w:rsidP="4FB10E80">
      <w:pPr>
        <w:pStyle w:val="ListParagraph"/>
        <w:numPr>
          <w:ilvl w:val="0"/>
          <w:numId w:val="8"/>
        </w:numPr>
        <w:spacing w:before="80"/>
      </w:pPr>
      <w:r w:rsidRPr="4FB10E80">
        <w:t>What might we do with the courses created that are stellar and others could benefit from? How is ownership considered?</w:t>
      </w:r>
    </w:p>
    <w:p w14:paraId="0C5F08C8" w14:textId="651B74E7" w:rsidR="62B8D3A7" w:rsidRDefault="62B8D3A7" w:rsidP="4FB10E80">
      <w:pPr>
        <w:pStyle w:val="ListParagraph"/>
        <w:numPr>
          <w:ilvl w:val="1"/>
          <w:numId w:val="8"/>
        </w:numPr>
        <w:spacing w:before="80"/>
      </w:pPr>
      <w:r w:rsidRPr="4FB10E80">
        <w:t xml:space="preserve">Sam Jay – Appropriate for shells to be offered openly across departments to support affiliate and other faculty. </w:t>
      </w:r>
    </w:p>
    <w:p w14:paraId="69BC50D4" w14:textId="4397E975" w:rsidR="62B8D3A7" w:rsidRDefault="62B8D3A7" w:rsidP="4FB10E80">
      <w:pPr>
        <w:pStyle w:val="ListParagraph"/>
        <w:numPr>
          <w:ilvl w:val="0"/>
          <w:numId w:val="8"/>
        </w:numPr>
        <w:spacing w:before="80"/>
      </w:pPr>
      <w:r w:rsidRPr="4FB10E80">
        <w:t xml:space="preserve">What happens when the shell is given to the </w:t>
      </w:r>
      <w:proofErr w:type="gramStart"/>
      <w:r w:rsidRPr="4FB10E80">
        <w:t>affiliate</w:t>
      </w:r>
      <w:proofErr w:type="gramEnd"/>
      <w:r w:rsidRPr="4FB10E80">
        <w:t xml:space="preserve"> and they need more support? Can we send the affiliate to CTLD to get continued support with the course?</w:t>
      </w:r>
    </w:p>
    <w:p w14:paraId="31CFABD2" w14:textId="66EC69AB" w:rsidR="62B8D3A7" w:rsidRDefault="62B8D3A7" w:rsidP="4FB10E80">
      <w:pPr>
        <w:pStyle w:val="ListParagraph"/>
        <w:numPr>
          <w:ilvl w:val="1"/>
          <w:numId w:val="8"/>
        </w:numPr>
        <w:spacing w:before="80"/>
      </w:pPr>
      <w:r w:rsidRPr="4FB10E80">
        <w:t xml:space="preserve">Sam Jay – I will make a note of that and see if we can make it happen. That is a prime example of enhancing the success of the process. </w:t>
      </w:r>
    </w:p>
    <w:p w14:paraId="454975D3" w14:textId="6ABD432D" w:rsidR="62B8D3A7" w:rsidRDefault="62B8D3A7" w:rsidP="4FB10E80">
      <w:pPr>
        <w:pStyle w:val="ListParagraph"/>
        <w:numPr>
          <w:ilvl w:val="2"/>
          <w:numId w:val="8"/>
        </w:numPr>
        <w:spacing w:before="80"/>
      </w:pPr>
      <w:r w:rsidRPr="4FB10E80">
        <w:t>Idea: At what point might we (CTLD) offer support directly to departments to make resources accessible for anyone at any time?</w:t>
      </w:r>
    </w:p>
    <w:p w14:paraId="7EEA568A" w14:textId="493AD332" w:rsidR="62B8D3A7" w:rsidRDefault="62B8D3A7" w:rsidP="4FB10E80">
      <w:pPr>
        <w:pStyle w:val="ListParagraph"/>
        <w:numPr>
          <w:ilvl w:val="2"/>
          <w:numId w:val="8"/>
        </w:numPr>
        <w:spacing w:before="80"/>
      </w:pPr>
      <w:r w:rsidRPr="4FB10E80">
        <w:t xml:space="preserve">Not </w:t>
      </w:r>
      <w:proofErr w:type="gramStart"/>
      <w:r w:rsidRPr="4FB10E80">
        <w:t>all of</w:t>
      </w:r>
      <w:proofErr w:type="gramEnd"/>
      <w:r w:rsidRPr="4FB10E80">
        <w:t xml:space="preserve"> the courses that are being supported for 100 Hours. This may allow </w:t>
      </w:r>
      <w:r w:rsidR="29215F98" w:rsidRPr="4FB10E80">
        <w:t xml:space="preserve">us to </w:t>
      </w:r>
      <w:r w:rsidRPr="4FB10E80">
        <w:t xml:space="preserve">disperse the limited resources across more courses. </w:t>
      </w:r>
    </w:p>
    <w:p w14:paraId="7F0E9329" w14:textId="6613FC3C" w:rsidR="606D4BA4" w:rsidRDefault="606D4BA4" w:rsidP="4FB10E80">
      <w:pPr>
        <w:pStyle w:val="ListParagraph"/>
        <w:numPr>
          <w:ilvl w:val="1"/>
          <w:numId w:val="8"/>
        </w:numPr>
        <w:spacing w:before="80"/>
      </w:pPr>
      <w:r w:rsidRPr="4FB10E80">
        <w:t>KC Coburn</w:t>
      </w:r>
      <w:r w:rsidR="195A41AF" w:rsidRPr="4FB10E80">
        <w:t xml:space="preserve"> </w:t>
      </w:r>
      <w:hyperlink r:id="rId10">
        <w:r w:rsidR="195A41AF" w:rsidRPr="4FB10E80">
          <w:rPr>
            <w:rStyle w:val="Hyperlink"/>
          </w:rPr>
          <w:t>kcoburn@msudenver.edu</w:t>
        </w:r>
      </w:hyperlink>
      <w:r w:rsidR="195A41AF" w:rsidRPr="4FB10E80">
        <w:t xml:space="preserve"> </w:t>
      </w:r>
      <w:r w:rsidRPr="4FB10E80">
        <w:t xml:space="preserve"> – We are very interested in supporting faculty and courses for smaller amounts of support (i.e., 10 hours of development support).</w:t>
      </w:r>
    </w:p>
    <w:p w14:paraId="64E21D94" w14:textId="19F85620" w:rsidR="1138BCD6" w:rsidRDefault="1138BCD6" w:rsidP="4FB10E80">
      <w:pPr>
        <w:pStyle w:val="ListParagraph"/>
        <w:numPr>
          <w:ilvl w:val="0"/>
          <w:numId w:val="8"/>
        </w:numPr>
        <w:spacing w:before="80"/>
      </w:pPr>
      <w:r w:rsidRPr="4FB10E80">
        <w:t>How do we know if an online course is effective and structured in a way to highly support students?</w:t>
      </w:r>
    </w:p>
    <w:p w14:paraId="32A10D3B" w14:textId="15AC29FD" w:rsidR="1138BCD6" w:rsidRDefault="1138BCD6" w:rsidP="4FB10E80">
      <w:pPr>
        <w:pStyle w:val="ListParagraph"/>
        <w:numPr>
          <w:ilvl w:val="1"/>
          <w:numId w:val="8"/>
        </w:numPr>
        <w:spacing w:before="80"/>
      </w:pPr>
      <w:r w:rsidRPr="4FB10E80">
        <w:t>Sam Jay – If we can look to a tool like Curie, you can give your faculty support directly.</w:t>
      </w:r>
    </w:p>
    <w:p w14:paraId="161FA020" w14:textId="052B05D6" w:rsidR="1138BCD6" w:rsidRDefault="1138BCD6" w:rsidP="4FB10E80">
      <w:pPr>
        <w:pStyle w:val="ListParagraph"/>
        <w:numPr>
          <w:ilvl w:val="2"/>
          <w:numId w:val="8"/>
        </w:numPr>
        <w:spacing w:before="80"/>
      </w:pPr>
      <w:r w:rsidRPr="4FB10E80">
        <w:t xml:space="preserve">If you are interested in looking at faculty shells, please reach out to your dean. </w:t>
      </w:r>
    </w:p>
    <w:p w14:paraId="1F3C93F4" w14:textId="5B571512" w:rsidR="1138BCD6" w:rsidRDefault="1138BCD6" w:rsidP="4FB10E80">
      <w:pPr>
        <w:pStyle w:val="ListParagraph"/>
        <w:numPr>
          <w:ilvl w:val="0"/>
          <w:numId w:val="8"/>
        </w:numPr>
        <w:spacing w:before="80"/>
      </w:pPr>
      <w:r w:rsidRPr="4FB10E80">
        <w:t xml:space="preserve">How might we get feedback from students on the online (asynchronous and </w:t>
      </w:r>
      <w:r w:rsidR="7D43B3BB" w:rsidRPr="4FB10E80">
        <w:t xml:space="preserve">synchronous) </w:t>
      </w:r>
      <w:r w:rsidRPr="4FB10E80">
        <w:t>courses?</w:t>
      </w:r>
    </w:p>
    <w:p w14:paraId="78DCBE4B" w14:textId="22C51C52" w:rsidR="1138BCD6" w:rsidRDefault="1138BCD6" w:rsidP="4FB10E80">
      <w:pPr>
        <w:pStyle w:val="ListParagraph"/>
        <w:numPr>
          <w:ilvl w:val="1"/>
          <w:numId w:val="8"/>
        </w:numPr>
        <w:spacing w:before="80"/>
      </w:pPr>
      <w:r w:rsidRPr="4FB10E80">
        <w:t xml:space="preserve">Idea: One department made a policy where 1 designated person has access to </w:t>
      </w:r>
      <w:proofErr w:type="gramStart"/>
      <w:r w:rsidRPr="4FB10E80">
        <w:t>all of</w:t>
      </w:r>
      <w:proofErr w:type="gramEnd"/>
      <w:r w:rsidRPr="4FB10E80">
        <w:t xml:space="preserve"> the shells for the department on Canvas. </w:t>
      </w:r>
    </w:p>
    <w:p w14:paraId="3D04EF06" w14:textId="7C2C9938" w:rsidR="1138BCD6" w:rsidRDefault="1138BCD6" w:rsidP="4FB10E80">
      <w:pPr>
        <w:pStyle w:val="ListParagraph"/>
        <w:numPr>
          <w:ilvl w:val="1"/>
          <w:numId w:val="8"/>
        </w:numPr>
        <w:spacing w:before="80"/>
      </w:pPr>
      <w:r w:rsidRPr="4FB10E80">
        <w:t xml:space="preserve">Idea: Ask faculty for access with clear purposes for accessing the course. </w:t>
      </w:r>
    </w:p>
    <w:p w14:paraId="44F910A5" w14:textId="410A2AE9" w:rsidR="1138BCD6" w:rsidRDefault="1138BCD6" w:rsidP="4FB10E80">
      <w:pPr>
        <w:pStyle w:val="ListParagraph"/>
        <w:numPr>
          <w:ilvl w:val="1"/>
          <w:numId w:val="8"/>
        </w:numPr>
        <w:spacing w:before="80"/>
      </w:pPr>
      <w:r w:rsidRPr="4FB10E80">
        <w:t>Idea: Qualtrics Survey is used at the mid-term to see what is working, what might be changed, and other insights from students.</w:t>
      </w:r>
    </w:p>
    <w:p w14:paraId="6987542F" w14:textId="726B9E81" w:rsidR="3912F0A8" w:rsidRDefault="3912F0A8" w:rsidP="4FB10E80">
      <w:pPr>
        <w:pStyle w:val="ListParagraph"/>
        <w:numPr>
          <w:ilvl w:val="1"/>
          <w:numId w:val="8"/>
        </w:numPr>
        <w:spacing w:before="80"/>
      </w:pPr>
      <w:r w:rsidRPr="4FB10E80">
        <w:t xml:space="preserve">Idea: Establish the review of online courses as a norm of the observation and reflection of teaching. </w:t>
      </w:r>
    </w:p>
    <w:p w14:paraId="06651327" w14:textId="1CFF54FF" w:rsidR="3912F0A8" w:rsidRDefault="3912F0A8" w:rsidP="4FB10E80">
      <w:pPr>
        <w:pStyle w:val="ListParagraph"/>
        <w:spacing w:before="80"/>
        <w:ind w:left="1440"/>
      </w:pPr>
      <w:r w:rsidRPr="4FB10E80">
        <w:t xml:space="preserve"> </w:t>
      </w:r>
    </w:p>
    <w:p w14:paraId="2F114E9F" w14:textId="5C869BAF" w:rsidR="3912F0A8" w:rsidRDefault="3912F0A8" w:rsidP="4FB10E80">
      <w:pPr>
        <w:pStyle w:val="ListParagraph"/>
        <w:numPr>
          <w:ilvl w:val="1"/>
          <w:numId w:val="8"/>
        </w:numPr>
        <w:spacing w:before="80"/>
      </w:pPr>
      <w:r w:rsidRPr="4FB10E80">
        <w:t xml:space="preserve">Sam Jay – We are working on reports that show trends in Canvas shell use and access that may help in this process. </w:t>
      </w:r>
    </w:p>
    <w:p w14:paraId="70D29782" w14:textId="5B387C36" w:rsidR="4FB10E80" w:rsidRDefault="4FB10E80" w:rsidP="4FB10E80">
      <w:pPr>
        <w:spacing w:before="80"/>
      </w:pPr>
    </w:p>
    <w:p w14:paraId="4B651CFA" w14:textId="70708F5B" w:rsidR="3912F0A8" w:rsidRDefault="3912F0A8" w:rsidP="4FB10E80">
      <w:pPr>
        <w:spacing w:before="80"/>
      </w:pPr>
      <w:r w:rsidRPr="4FB10E80">
        <w:t>Artificial Intelligence (AI)</w:t>
      </w:r>
    </w:p>
    <w:p w14:paraId="3C71F9EC" w14:textId="5E6932C8" w:rsidR="4FB10E80" w:rsidRDefault="4FB10E80" w:rsidP="4FB10E80">
      <w:pPr>
        <w:spacing w:before="80"/>
      </w:pPr>
    </w:p>
    <w:p w14:paraId="586E17FF" w14:textId="055E9780" w:rsidR="3912F0A8" w:rsidRDefault="3912F0A8" w:rsidP="4FB10E80">
      <w:pPr>
        <w:spacing w:before="80"/>
      </w:pPr>
      <w:r w:rsidRPr="4FB10E80">
        <w:t>Question/Inquiry:</w:t>
      </w:r>
    </w:p>
    <w:p w14:paraId="6270CA6C" w14:textId="296B713B" w:rsidR="3912F0A8" w:rsidRDefault="3912F0A8" w:rsidP="4FB10E80">
      <w:pPr>
        <w:pStyle w:val="ListParagraph"/>
        <w:numPr>
          <w:ilvl w:val="0"/>
          <w:numId w:val="5"/>
        </w:numPr>
        <w:spacing w:before="80"/>
      </w:pPr>
      <w:r w:rsidRPr="4FB10E80">
        <w:t>How do we overcome the challenges associated with the reports of wide-range AI use by students to complete assignments?</w:t>
      </w:r>
    </w:p>
    <w:p w14:paraId="6991C4B4" w14:textId="2B99C5B5" w:rsidR="3912F0A8" w:rsidRDefault="3912F0A8" w:rsidP="4FB10E80">
      <w:pPr>
        <w:pStyle w:val="ListParagraph"/>
        <w:numPr>
          <w:ilvl w:val="1"/>
          <w:numId w:val="5"/>
        </w:numPr>
        <w:spacing w:before="80"/>
      </w:pPr>
      <w:r w:rsidRPr="4FB10E80">
        <w:t xml:space="preserve">Todd Laugen – The </w:t>
      </w:r>
      <w:proofErr w:type="gramStart"/>
      <w:r w:rsidRPr="4FB10E80">
        <w:t>main focus</w:t>
      </w:r>
      <w:proofErr w:type="gramEnd"/>
      <w:r w:rsidRPr="4FB10E80">
        <w:t xml:space="preserve"> right now is on assessment. How do we assess student thinking in authentic and accurate ways in </w:t>
      </w:r>
      <w:r w:rsidR="36E25034" w:rsidRPr="4FB10E80">
        <w:t>the realm</w:t>
      </w:r>
      <w:r w:rsidRPr="4FB10E80">
        <w:t xml:space="preserve"> of AI use?</w:t>
      </w:r>
    </w:p>
    <w:p w14:paraId="19AECB7F" w14:textId="63203A34" w:rsidR="583923EF" w:rsidRDefault="583923EF" w:rsidP="4FB10E80">
      <w:pPr>
        <w:pStyle w:val="ListParagraph"/>
        <w:numPr>
          <w:ilvl w:val="1"/>
          <w:numId w:val="5"/>
        </w:numPr>
        <w:spacing w:before="80"/>
      </w:pPr>
      <w:r w:rsidRPr="4FB10E80">
        <w:t xml:space="preserve">Sam Jay – We </w:t>
      </w:r>
      <w:proofErr w:type="gramStart"/>
      <w:r w:rsidRPr="4FB10E80">
        <w:t>have to</w:t>
      </w:r>
      <w:proofErr w:type="gramEnd"/>
      <w:r w:rsidRPr="4FB10E80">
        <w:t xml:space="preserve"> completely rethink assessment in education. We will figure this out in a purposeful way that is focu</w:t>
      </w:r>
      <w:r w:rsidR="2981637C" w:rsidRPr="4FB10E80">
        <w:t xml:space="preserve">sed on human interaction. I would encourage us all to ask our students what they want to learn and how we might engage them. </w:t>
      </w:r>
    </w:p>
    <w:p w14:paraId="5F7A34B2" w14:textId="60BAEDC3" w:rsidR="686B8C1D" w:rsidRDefault="686B8C1D" w:rsidP="4FB10E80">
      <w:pPr>
        <w:pStyle w:val="ListParagraph"/>
        <w:numPr>
          <w:ilvl w:val="1"/>
          <w:numId w:val="5"/>
        </w:numPr>
        <w:spacing w:before="80"/>
      </w:pPr>
      <w:r w:rsidRPr="4FB10E80">
        <w:t xml:space="preserve">Sam Jay – AI can be transformative when students are trained in how to purposefully use the tools. </w:t>
      </w:r>
    </w:p>
    <w:p w14:paraId="50F0EA4D" w14:textId="31CAA5A6" w:rsidR="05632D09" w:rsidRDefault="05632D09" w:rsidP="4FB10E80">
      <w:pPr>
        <w:pStyle w:val="ListParagraph"/>
        <w:numPr>
          <w:ilvl w:val="0"/>
          <w:numId w:val="5"/>
        </w:numPr>
        <w:spacing w:before="80"/>
      </w:pPr>
      <w:r w:rsidRPr="4FB10E80">
        <w:t xml:space="preserve">We can’t penalize our students for using AI when we are using it ourselves to develop courses, </w:t>
      </w:r>
      <w:r w:rsidRPr="4FB10E80">
        <w:lastRenderedPageBreak/>
        <w:t>assignments, etc.</w:t>
      </w:r>
    </w:p>
    <w:p w14:paraId="7264CAF7" w14:textId="7CC7061A" w:rsidR="05632D09" w:rsidRDefault="05632D09" w:rsidP="4FB10E80">
      <w:pPr>
        <w:pStyle w:val="ListParagraph"/>
        <w:numPr>
          <w:ilvl w:val="1"/>
          <w:numId w:val="5"/>
        </w:numPr>
        <w:spacing w:before="80"/>
      </w:pPr>
      <w:r w:rsidRPr="4FB10E80">
        <w:t xml:space="preserve">Sam Jay – If any of you have a faculty member that needs support in seeing the value of purposeful AI use, send them to me. </w:t>
      </w:r>
      <w:r w:rsidR="3B338889" w:rsidRPr="4FB10E80">
        <w:t>It is our obligation to help faculty and students learn how to use AI well.</w:t>
      </w:r>
    </w:p>
    <w:p w14:paraId="7E0D284F" w14:textId="5DE301A9" w:rsidR="2013F3DC" w:rsidRDefault="2013F3DC" w:rsidP="4FB10E80">
      <w:pPr>
        <w:pStyle w:val="ListParagraph"/>
        <w:numPr>
          <w:ilvl w:val="1"/>
          <w:numId w:val="5"/>
        </w:numPr>
        <w:spacing w:before="80"/>
      </w:pPr>
      <w:r w:rsidRPr="4FB10E80">
        <w:t>Idea: Every student in a course takes the exam at the exact same time, in the same space.</w:t>
      </w:r>
    </w:p>
    <w:p w14:paraId="63746411" w14:textId="7774C769" w:rsidR="2013F3DC" w:rsidRDefault="2013F3DC" w:rsidP="4FB10E80">
      <w:pPr>
        <w:pStyle w:val="ListParagraph"/>
        <w:numPr>
          <w:ilvl w:val="1"/>
          <w:numId w:val="5"/>
        </w:numPr>
        <w:spacing w:before="80"/>
      </w:pPr>
      <w:r w:rsidRPr="4FB10E80">
        <w:t xml:space="preserve">Idea: </w:t>
      </w:r>
      <w:r w:rsidR="37082613" w:rsidRPr="4FB10E80">
        <w:t>Simulated s</w:t>
      </w:r>
      <w:r w:rsidRPr="4FB10E80">
        <w:t>cenario-based assignment</w:t>
      </w:r>
      <w:r w:rsidR="58651775" w:rsidRPr="4FB10E80">
        <w:t>s</w:t>
      </w:r>
      <w:r w:rsidRPr="4FB10E80">
        <w:t xml:space="preserve"> create space for performance-based assessment.</w:t>
      </w:r>
    </w:p>
    <w:p w14:paraId="1EA1B268" w14:textId="2227DF7F" w:rsidR="53A54C67" w:rsidRDefault="53A54C67" w:rsidP="4FB10E80">
      <w:pPr>
        <w:pStyle w:val="ListParagraph"/>
        <w:spacing w:before="80"/>
        <w:ind w:left="1440"/>
      </w:pPr>
      <w:r w:rsidRPr="4FB10E80">
        <w:t xml:space="preserve"> </w:t>
      </w:r>
    </w:p>
    <w:p w14:paraId="644E300D" w14:textId="455FF680" w:rsidR="53A54C67" w:rsidRDefault="53A54C67" w:rsidP="4FB10E80">
      <w:pPr>
        <w:pStyle w:val="ListParagraph"/>
        <w:numPr>
          <w:ilvl w:val="1"/>
          <w:numId w:val="5"/>
        </w:numPr>
        <w:spacing w:before="80"/>
      </w:pPr>
      <w:r w:rsidRPr="4FB10E80">
        <w:t>Sam Jay – Email will be sent out the week of October 6</w:t>
      </w:r>
      <w:r w:rsidRPr="4FB10E80">
        <w:rPr>
          <w:vertAlign w:val="superscript"/>
        </w:rPr>
        <w:t>th</w:t>
      </w:r>
      <w:r w:rsidRPr="4FB10E80">
        <w:t xml:space="preserve"> from Sam Jay and CTLD giving </w:t>
      </w:r>
      <w:r w:rsidRPr="4FB10E80">
        <w:rPr>
          <w:b/>
          <w:bCs/>
          <w:color w:val="00B050"/>
        </w:rPr>
        <w:t>access to resources, tools</w:t>
      </w:r>
      <w:r w:rsidR="6D7EC922" w:rsidRPr="4FB10E80">
        <w:rPr>
          <w:b/>
          <w:bCs/>
          <w:color w:val="00B050"/>
        </w:rPr>
        <w:t>, and ideas for purposeful AI use</w:t>
      </w:r>
      <w:r w:rsidR="6D7EC922" w:rsidRPr="4FB10E80">
        <w:t xml:space="preserve">. </w:t>
      </w:r>
    </w:p>
    <w:p w14:paraId="08A52093" w14:textId="1E25AA53" w:rsidR="4FB10E80" w:rsidRDefault="4FB10E80" w:rsidP="4FB10E80">
      <w:pPr>
        <w:spacing w:before="80"/>
      </w:pPr>
    </w:p>
    <w:p w14:paraId="08C1EB07" w14:textId="621772F4" w:rsidR="4FB10E80" w:rsidRDefault="4FB10E80" w:rsidP="4FB10E80">
      <w:pPr>
        <w:spacing w:before="80"/>
      </w:pPr>
    </w:p>
    <w:p w14:paraId="32D29AEA" w14:textId="0CCF5694" w:rsidR="4FB10E80" w:rsidRDefault="4FB10E80" w:rsidP="4FB10E80">
      <w:pPr>
        <w:spacing w:before="80"/>
      </w:pPr>
    </w:p>
    <w:p w14:paraId="666BFB13" w14:textId="33662C9D" w:rsidR="1B03C172" w:rsidRDefault="1B03C172" w:rsidP="4FB10E80">
      <w:pPr>
        <w:pStyle w:val="TableParagraph"/>
        <w:jc w:val="center"/>
        <w:rPr>
          <w:b/>
          <w:bCs/>
          <w:color w:val="F79646" w:themeColor="accent6"/>
        </w:rPr>
      </w:pPr>
      <w:r w:rsidRPr="4FB10E80">
        <w:rPr>
          <w:b/>
          <w:bCs/>
          <w:color w:val="F79646" w:themeColor="accent6"/>
        </w:rPr>
        <w:t>Strategic Plan Working Groups Updates</w:t>
      </w:r>
    </w:p>
    <w:p w14:paraId="4DE84545" w14:textId="5958F2E6" w:rsidR="4FB10E80" w:rsidRDefault="4FB10E80" w:rsidP="4FB10E80">
      <w:pPr>
        <w:pStyle w:val="TableParagraph"/>
        <w:jc w:val="center"/>
      </w:pPr>
    </w:p>
    <w:p w14:paraId="08E6919D" w14:textId="60C59F51" w:rsidR="4FB10E80" w:rsidRDefault="4FB10E80" w:rsidP="4FB10E80">
      <w:pPr>
        <w:pStyle w:val="TableParagraph"/>
        <w:jc w:val="center"/>
      </w:pPr>
    </w:p>
    <w:p w14:paraId="7FE8F273" w14:textId="7C31E726" w:rsidR="354BCA55" w:rsidRDefault="354BCA55" w:rsidP="4FB10E80">
      <w:pPr>
        <w:pStyle w:val="TableParagraph"/>
        <w:ind w:left="0"/>
        <w:rPr>
          <w:b/>
          <w:bCs/>
          <w:color w:val="8064A2" w:themeColor="accent4"/>
        </w:rPr>
      </w:pPr>
      <w:r w:rsidRPr="4FB10E80">
        <w:rPr>
          <w:b/>
          <w:bCs/>
          <w:color w:val="8064A2" w:themeColor="accent4"/>
        </w:rPr>
        <w:t>Strategic Plan for the University</w:t>
      </w:r>
    </w:p>
    <w:p w14:paraId="35661D25" w14:textId="6589E5A5" w:rsidR="354BCA55" w:rsidRDefault="354BCA55" w:rsidP="4FB10E80">
      <w:pPr>
        <w:pStyle w:val="TableParagraph"/>
        <w:numPr>
          <w:ilvl w:val="0"/>
          <w:numId w:val="3"/>
        </w:numPr>
        <w:rPr>
          <w:b/>
          <w:bCs/>
          <w:color w:val="8064A2" w:themeColor="accent4"/>
        </w:rPr>
      </w:pPr>
      <w:r w:rsidRPr="4FB10E80">
        <w:rPr>
          <w:b/>
          <w:bCs/>
          <w:color w:val="8064A2" w:themeColor="accent4"/>
        </w:rPr>
        <w:t>Recruitment</w:t>
      </w:r>
    </w:p>
    <w:p w14:paraId="6078D636" w14:textId="15F5C8C1" w:rsidR="354BCA55" w:rsidRDefault="354BCA55" w:rsidP="4FB10E80">
      <w:pPr>
        <w:pStyle w:val="TableParagraph"/>
        <w:numPr>
          <w:ilvl w:val="1"/>
          <w:numId w:val="3"/>
        </w:numPr>
      </w:pPr>
      <w:r>
        <w:t>Immense effort goes into recruitment</w:t>
      </w:r>
      <w:r w:rsidR="2013F3DC" w:rsidRPr="4FB10E80">
        <w:t xml:space="preserve"> </w:t>
      </w:r>
    </w:p>
    <w:p w14:paraId="74AB6AB0" w14:textId="210D5195" w:rsidR="3C71C145" w:rsidRDefault="3C71C145" w:rsidP="4FB10E80">
      <w:pPr>
        <w:pStyle w:val="TableParagraph"/>
        <w:numPr>
          <w:ilvl w:val="2"/>
          <w:numId w:val="3"/>
        </w:numPr>
      </w:pPr>
      <w:r w:rsidRPr="4FB10E80">
        <w:rPr>
          <w:b/>
          <w:bCs/>
          <w:color w:val="8064A2" w:themeColor="accent4"/>
        </w:rPr>
        <w:t>Challenge</w:t>
      </w:r>
      <w:r w:rsidRPr="4FB10E80">
        <w:t>:</w:t>
      </w:r>
    </w:p>
    <w:p w14:paraId="2B985A95" w14:textId="3CB26711" w:rsidR="3C71C145" w:rsidRDefault="3C71C145" w:rsidP="4FB10E80">
      <w:pPr>
        <w:pStyle w:val="TableParagraph"/>
        <w:numPr>
          <w:ilvl w:val="3"/>
          <w:numId w:val="3"/>
        </w:numPr>
      </w:pPr>
      <w:r w:rsidRPr="4FB10E80">
        <w:t>Encourage faculty/chair/ad</w:t>
      </w:r>
      <w:r w:rsidR="48530892" w:rsidRPr="4FB10E80">
        <w:t>visors</w:t>
      </w:r>
      <w:r w:rsidRPr="4FB10E80">
        <w:t xml:space="preserve">, who have </w:t>
      </w:r>
      <w:r w:rsidR="6B05F402" w:rsidRPr="4FB10E80">
        <w:t>worked with a</w:t>
      </w:r>
      <w:r w:rsidRPr="4FB10E80">
        <w:t xml:space="preserve"> student, </w:t>
      </w:r>
      <w:r w:rsidR="209DE271" w:rsidRPr="4FB10E80">
        <w:t xml:space="preserve">to </w:t>
      </w:r>
      <w:r w:rsidRPr="4FB10E80">
        <w:t>reach out to students who have stopped coming to class.</w:t>
      </w:r>
    </w:p>
    <w:p w14:paraId="15C7E388" w14:textId="6971F7E0" w:rsidR="3C5DFA94" w:rsidRDefault="3C5DFA94" w:rsidP="4FB10E80">
      <w:pPr>
        <w:pStyle w:val="TableParagraph"/>
        <w:numPr>
          <w:ilvl w:val="3"/>
          <w:numId w:val="3"/>
        </w:numPr>
      </w:pPr>
      <w:r w:rsidRPr="4FB10E80">
        <w:t xml:space="preserve">Attend events in the community to showcase the opportunities for attending MSU of Denver. </w:t>
      </w:r>
    </w:p>
    <w:p w14:paraId="3211FF16" w14:textId="2DCBA796" w:rsidR="3C5DFA94" w:rsidRDefault="3C5DFA94" w:rsidP="4FB10E80">
      <w:pPr>
        <w:pStyle w:val="TableParagraph"/>
        <w:numPr>
          <w:ilvl w:val="3"/>
          <w:numId w:val="3"/>
        </w:numPr>
      </w:pPr>
      <w:r w:rsidRPr="4FB10E80">
        <w:t xml:space="preserve">Enhance </w:t>
      </w:r>
      <w:hyperlink r:id="rId11">
        <w:r w:rsidRPr="4FB10E80">
          <w:rPr>
            <w:rStyle w:val="Hyperlink"/>
          </w:rPr>
          <w:t>experiential learning</w:t>
        </w:r>
      </w:hyperlink>
      <w:r w:rsidRPr="4FB10E80">
        <w:t xml:space="preserve"> opportunities at the university.</w:t>
      </w:r>
    </w:p>
    <w:p w14:paraId="672D837A" w14:textId="32B9D054" w:rsidR="7BEB4516" w:rsidRDefault="7BEB4516" w:rsidP="4FB10E80">
      <w:pPr>
        <w:pStyle w:val="TableParagraph"/>
        <w:numPr>
          <w:ilvl w:val="3"/>
          <w:numId w:val="3"/>
        </w:numPr>
      </w:pPr>
      <w:r w:rsidRPr="4FB10E80">
        <w:t xml:space="preserve">Get chair representation on additional </w:t>
      </w:r>
      <w:r w:rsidR="492EC975" w:rsidRPr="4FB10E80">
        <w:t>like the recruitment HUB</w:t>
      </w:r>
    </w:p>
    <w:p w14:paraId="0DCB87D6" w14:textId="6A8B14EA" w:rsidR="4FB10E80" w:rsidRDefault="4FB10E80" w:rsidP="4FB10E80">
      <w:pPr>
        <w:pStyle w:val="TableParagraph"/>
      </w:pPr>
    </w:p>
    <w:p w14:paraId="35278C84" w14:textId="0E854188" w:rsidR="492EC975" w:rsidRDefault="492EC975" w:rsidP="4FB10E80">
      <w:pPr>
        <w:pStyle w:val="TableParagraph"/>
        <w:numPr>
          <w:ilvl w:val="0"/>
          <w:numId w:val="2"/>
        </w:numPr>
        <w:rPr>
          <w:b/>
          <w:bCs/>
          <w:color w:val="8064A2" w:themeColor="accent4"/>
        </w:rPr>
      </w:pPr>
      <w:r w:rsidRPr="4FB10E80">
        <w:rPr>
          <w:b/>
          <w:bCs/>
          <w:color w:val="8064A2" w:themeColor="accent4"/>
        </w:rPr>
        <w:t>Retention</w:t>
      </w:r>
    </w:p>
    <w:p w14:paraId="133F1BBD" w14:textId="7FAE9340" w:rsidR="492EC975" w:rsidRDefault="492EC975" w:rsidP="4FB10E80">
      <w:pPr>
        <w:pStyle w:val="TableParagraph"/>
        <w:numPr>
          <w:ilvl w:val="1"/>
          <w:numId w:val="2"/>
        </w:numPr>
      </w:pPr>
      <w:r w:rsidRPr="4FB10E80">
        <w:t>DFWI Retention efforts</w:t>
      </w:r>
    </w:p>
    <w:p w14:paraId="474BF7CB" w14:textId="6E458154" w:rsidR="492EC975" w:rsidRDefault="492EC975" w:rsidP="4FB10E80">
      <w:pPr>
        <w:pStyle w:val="TableParagraph"/>
        <w:numPr>
          <w:ilvl w:val="1"/>
          <w:numId w:val="2"/>
        </w:numPr>
      </w:pPr>
      <w:r w:rsidRPr="4FB10E80">
        <w:t xml:space="preserve">There is a team that is reviewing the DFWI Playbooks </w:t>
      </w:r>
      <w:proofErr w:type="gramStart"/>
      <w:r w:rsidRPr="4FB10E80">
        <w:t>in order to</w:t>
      </w:r>
      <w:proofErr w:type="gramEnd"/>
      <w:r w:rsidRPr="4FB10E80">
        <w:t xml:space="preserve"> report back to all of us.</w:t>
      </w:r>
    </w:p>
    <w:p w14:paraId="6AA0631D" w14:textId="6BD16CB5" w:rsidR="492EC975" w:rsidRDefault="492EC975" w:rsidP="4FB10E80">
      <w:pPr>
        <w:pStyle w:val="TableParagraph"/>
        <w:numPr>
          <w:ilvl w:val="2"/>
          <w:numId w:val="2"/>
        </w:numPr>
        <w:rPr>
          <w:color w:val="8064A2" w:themeColor="accent4"/>
        </w:rPr>
      </w:pPr>
      <w:r w:rsidRPr="4FB10E80">
        <w:rPr>
          <w:b/>
          <w:bCs/>
          <w:color w:val="8064A2" w:themeColor="accent4"/>
        </w:rPr>
        <w:t xml:space="preserve">Challenge: </w:t>
      </w:r>
    </w:p>
    <w:p w14:paraId="3F65953C" w14:textId="3B2EB4C0" w:rsidR="492EC975" w:rsidRDefault="492EC975" w:rsidP="4FB10E80">
      <w:pPr>
        <w:pStyle w:val="TableParagraph"/>
        <w:numPr>
          <w:ilvl w:val="3"/>
          <w:numId w:val="2"/>
        </w:numPr>
      </w:pPr>
      <w:r w:rsidRPr="4FB10E80">
        <w:t xml:space="preserve">When talking about DFWI rates with our teams, be thinking about ways to create modules (etc.) that students can access to overcome challenges? </w:t>
      </w:r>
    </w:p>
    <w:p w14:paraId="1C70020B" w14:textId="4053A2A1" w:rsidR="2B070A55" w:rsidRDefault="2B070A55" w:rsidP="4FB10E80">
      <w:pPr>
        <w:pStyle w:val="TableParagraph"/>
        <w:numPr>
          <w:ilvl w:val="4"/>
          <w:numId w:val="2"/>
        </w:numPr>
      </w:pPr>
      <w:r w:rsidRPr="4FB10E80">
        <w:t>Modules on topics that pertain to typical topics:</w:t>
      </w:r>
    </w:p>
    <w:p w14:paraId="55B748C9" w14:textId="093C3B85" w:rsidR="2B070A55" w:rsidRDefault="2B070A55" w:rsidP="4FB10E80">
      <w:pPr>
        <w:pStyle w:val="TableParagraph"/>
        <w:numPr>
          <w:ilvl w:val="5"/>
          <w:numId w:val="2"/>
        </w:numPr>
      </w:pPr>
      <w:r w:rsidRPr="4FB10E80">
        <w:t>Organization Skills</w:t>
      </w:r>
    </w:p>
    <w:p w14:paraId="0B104D26" w14:textId="1531C86A" w:rsidR="2B070A55" w:rsidRDefault="2B070A55" w:rsidP="4FB10E80">
      <w:pPr>
        <w:pStyle w:val="TableParagraph"/>
        <w:numPr>
          <w:ilvl w:val="5"/>
          <w:numId w:val="2"/>
        </w:numPr>
      </w:pPr>
      <w:r w:rsidRPr="4FB10E80">
        <w:t>Anxiety and Depression</w:t>
      </w:r>
    </w:p>
    <w:p w14:paraId="60393733" w14:textId="36730EBE" w:rsidR="2B070A55" w:rsidRDefault="2B070A55" w:rsidP="4FB10E80">
      <w:pPr>
        <w:pStyle w:val="TableParagraph"/>
        <w:numPr>
          <w:ilvl w:val="3"/>
          <w:numId w:val="2"/>
        </w:numPr>
      </w:pPr>
      <w:r w:rsidRPr="4FB10E80">
        <w:t>Allocate 2 minutes at the beginning of every class to attend to key challenges and resources (</w:t>
      </w:r>
      <w:r w:rsidR="540B7665" w:rsidRPr="4FB10E80">
        <w:t>i.e., Resource showcase, Trauma Informed Practices, college culture, etc.).</w:t>
      </w:r>
    </w:p>
    <w:p w14:paraId="3657856C" w14:textId="18F148F0" w:rsidR="4FB10E80" w:rsidRDefault="4FB10E80" w:rsidP="4FB10E80">
      <w:pPr>
        <w:pStyle w:val="TableParagraph"/>
      </w:pPr>
    </w:p>
    <w:p w14:paraId="350C4A5C" w14:textId="75D07FE2" w:rsidR="6BC5ED6D" w:rsidRDefault="6BC5ED6D" w:rsidP="4FB10E80">
      <w:pPr>
        <w:pStyle w:val="TableParagraph"/>
        <w:numPr>
          <w:ilvl w:val="0"/>
          <w:numId w:val="1"/>
        </w:numPr>
        <w:rPr>
          <w:b/>
          <w:bCs/>
          <w:color w:val="8064A2" w:themeColor="accent4"/>
        </w:rPr>
      </w:pPr>
      <w:r w:rsidRPr="4FB10E80">
        <w:rPr>
          <w:b/>
          <w:bCs/>
          <w:color w:val="8064A2" w:themeColor="accent4"/>
        </w:rPr>
        <w:t>Completion</w:t>
      </w:r>
    </w:p>
    <w:p w14:paraId="137F22D7" w14:textId="1BC27A22" w:rsidR="6BC5ED6D" w:rsidRDefault="6BC5ED6D" w:rsidP="4FB10E80">
      <w:pPr>
        <w:pStyle w:val="TableParagraph"/>
        <w:numPr>
          <w:ilvl w:val="1"/>
          <w:numId w:val="1"/>
        </w:numPr>
      </w:pPr>
      <w:r w:rsidRPr="4FB10E80">
        <w:t>Some students do not apply for graduation</w:t>
      </w:r>
    </w:p>
    <w:p w14:paraId="100C6EF8" w14:textId="055D76C8" w:rsidR="6BC5ED6D" w:rsidRDefault="6BC5ED6D" w:rsidP="4FB10E80">
      <w:pPr>
        <w:pStyle w:val="TableParagraph"/>
        <w:numPr>
          <w:ilvl w:val="1"/>
          <w:numId w:val="1"/>
        </w:numPr>
      </w:pPr>
      <w:r w:rsidRPr="4FB10E80">
        <w:t>TCA Training</w:t>
      </w:r>
    </w:p>
    <w:p w14:paraId="430D2906" w14:textId="1F428A35" w:rsidR="6BC5ED6D" w:rsidRDefault="6BC5ED6D" w:rsidP="4FB10E80">
      <w:pPr>
        <w:pStyle w:val="TableParagraph"/>
        <w:numPr>
          <w:ilvl w:val="2"/>
          <w:numId w:val="1"/>
        </w:numPr>
        <w:rPr>
          <w:b/>
          <w:bCs/>
          <w:color w:val="8064A2" w:themeColor="accent4"/>
        </w:rPr>
      </w:pPr>
      <w:r w:rsidRPr="4FB10E80">
        <w:rPr>
          <w:b/>
          <w:bCs/>
          <w:color w:val="8064A2" w:themeColor="accent4"/>
        </w:rPr>
        <w:t>Challenge:</w:t>
      </w:r>
    </w:p>
    <w:p w14:paraId="647FE5B3" w14:textId="36C9C622" w:rsidR="6BC5ED6D" w:rsidRDefault="6BC5ED6D" w:rsidP="4FB10E80">
      <w:pPr>
        <w:pStyle w:val="TableParagraph"/>
        <w:numPr>
          <w:ilvl w:val="3"/>
          <w:numId w:val="1"/>
        </w:numPr>
      </w:pPr>
      <w:r w:rsidRPr="4FB10E80">
        <w:t>Tamarra Mccool is the representative from the registrar’s office – Please reach out to her</w:t>
      </w:r>
      <w:r w:rsidR="1907A46E" w:rsidRPr="4FB10E80">
        <w:t xml:space="preserve"> if you need support with TCA training</w:t>
      </w:r>
      <w:r w:rsidRPr="4FB10E80">
        <w:t xml:space="preserve">. </w:t>
      </w:r>
    </w:p>
    <w:p w14:paraId="7A44698E" w14:textId="347EB878" w:rsidR="6BC5ED6D" w:rsidRDefault="6BC5ED6D" w:rsidP="4FB10E80">
      <w:pPr>
        <w:pStyle w:val="TableParagraph"/>
        <w:numPr>
          <w:ilvl w:val="3"/>
          <w:numId w:val="1"/>
        </w:numPr>
      </w:pPr>
      <w:r w:rsidRPr="4FB10E80">
        <w:t>Reach out to students who have not declared their major</w:t>
      </w:r>
      <w:r w:rsidR="72C04192" w:rsidRPr="4FB10E80">
        <w:t xml:space="preserve"> or applied for graduation</w:t>
      </w:r>
      <w:r w:rsidRPr="4FB10E80">
        <w:t>.</w:t>
      </w:r>
    </w:p>
    <w:p w14:paraId="573B96C6" w14:textId="402117C8" w:rsidR="37F2A419" w:rsidRDefault="37F2A419" w:rsidP="4FB10E80">
      <w:pPr>
        <w:pStyle w:val="TableParagraph"/>
        <w:numPr>
          <w:ilvl w:val="0"/>
          <w:numId w:val="1"/>
        </w:numPr>
        <w:rPr>
          <w:b/>
          <w:bCs/>
          <w:color w:val="8064A2" w:themeColor="accent4"/>
        </w:rPr>
      </w:pPr>
      <w:r w:rsidRPr="4FB10E80">
        <w:rPr>
          <w:b/>
          <w:bCs/>
          <w:color w:val="8064A2" w:themeColor="accent4"/>
        </w:rPr>
        <w:t>Post Graduate Outcomes Working Group</w:t>
      </w:r>
    </w:p>
    <w:p w14:paraId="05DC84B5" w14:textId="150883B5" w:rsidR="37F2A419" w:rsidRDefault="37F2A419" w:rsidP="4FB10E80">
      <w:pPr>
        <w:pStyle w:val="TableParagraph"/>
        <w:numPr>
          <w:ilvl w:val="1"/>
          <w:numId w:val="1"/>
        </w:numPr>
      </w:pPr>
      <w:r w:rsidRPr="4FB10E80">
        <w:t xml:space="preserve">100% outcomes reported for experiential learning and career engagement </w:t>
      </w:r>
    </w:p>
    <w:p w14:paraId="01789376" w14:textId="6607A526" w:rsidR="37F2A419" w:rsidRDefault="37F2A419" w:rsidP="4FB10E80">
      <w:pPr>
        <w:pStyle w:val="TableParagraph"/>
        <w:numPr>
          <w:ilvl w:val="2"/>
          <w:numId w:val="1"/>
        </w:numPr>
        <w:rPr>
          <w:b/>
          <w:bCs/>
          <w:color w:val="8064A2" w:themeColor="accent4"/>
        </w:rPr>
      </w:pPr>
      <w:r w:rsidRPr="4FB10E80">
        <w:rPr>
          <w:b/>
          <w:bCs/>
          <w:color w:val="8064A2" w:themeColor="accent4"/>
        </w:rPr>
        <w:t>Challenge:</w:t>
      </w:r>
    </w:p>
    <w:p w14:paraId="516EBAD0" w14:textId="6A17B0ED" w:rsidR="37F2A419" w:rsidRDefault="37F2A419" w:rsidP="4FB10E80">
      <w:pPr>
        <w:pStyle w:val="TableParagraph"/>
        <w:numPr>
          <w:ilvl w:val="3"/>
          <w:numId w:val="1"/>
        </w:numPr>
      </w:pPr>
      <w:r w:rsidRPr="4FB10E80">
        <w:t xml:space="preserve">Reach out if you are interested in serving on this work. </w:t>
      </w:r>
    </w:p>
    <w:p w14:paraId="226BD296" w14:textId="0150AF02" w:rsidR="4FB10E80" w:rsidRDefault="4FB10E80" w:rsidP="4FB10E80">
      <w:pPr>
        <w:pStyle w:val="TableParagraph"/>
      </w:pPr>
    </w:p>
    <w:p w14:paraId="3A30B4AF" w14:textId="52EB7FAD" w:rsidR="4FB10E80" w:rsidRDefault="4FB10E80" w:rsidP="4FB10E80">
      <w:pPr>
        <w:pStyle w:val="TableParagraph"/>
      </w:pPr>
    </w:p>
    <w:p w14:paraId="386FD0C7" w14:textId="52C6D131" w:rsidR="4FB10E80" w:rsidRDefault="4FB10E80" w:rsidP="4FB10E80">
      <w:pPr>
        <w:pStyle w:val="TableParagraph"/>
      </w:pPr>
    </w:p>
    <w:p w14:paraId="6BA7A344" w14:textId="5184D423" w:rsidR="7C4D5FE2" w:rsidRDefault="7C4D5FE2" w:rsidP="4FB10E80">
      <w:pPr>
        <w:pStyle w:val="TableParagraph"/>
        <w:jc w:val="center"/>
        <w:rPr>
          <w:b/>
          <w:bCs/>
          <w:color w:val="C0504D" w:themeColor="accent2"/>
        </w:rPr>
      </w:pPr>
      <w:r w:rsidRPr="4FB10E80">
        <w:rPr>
          <w:b/>
          <w:bCs/>
          <w:color w:val="C0504D" w:themeColor="accent2"/>
        </w:rPr>
        <w:t>CoCD Break Out – “My Department Chair is Out to Get Me”</w:t>
      </w:r>
    </w:p>
    <w:p w14:paraId="66D17EAD" w14:textId="58D86ED5" w:rsidR="4FB10E80" w:rsidRDefault="4FB10E80" w:rsidP="4FB10E80">
      <w:pPr>
        <w:pStyle w:val="TableParagraph"/>
        <w:jc w:val="center"/>
        <w:rPr>
          <w:b/>
          <w:bCs/>
          <w:color w:val="C0504D" w:themeColor="accent2"/>
        </w:rPr>
      </w:pPr>
    </w:p>
    <w:p w14:paraId="4ACFBCE4" w14:textId="20F6797F" w:rsidR="7C4D5FE2" w:rsidRDefault="7C4D5FE2" w:rsidP="4FB10E80">
      <w:pPr>
        <w:pStyle w:val="TableParagraph"/>
      </w:pPr>
      <w:r w:rsidRPr="4FB10E80">
        <w:t xml:space="preserve">This topic was not covered. Future efforts to attend to this topic and insights will be showcased </w:t>
      </w:r>
      <w:proofErr w:type="gramStart"/>
      <w:r w:rsidR="1DFB7144" w:rsidRPr="4FB10E80">
        <w:t>at a later date</w:t>
      </w:r>
      <w:proofErr w:type="gramEnd"/>
      <w:r w:rsidR="1DFB7144" w:rsidRPr="4FB10E80">
        <w:t xml:space="preserve">. </w:t>
      </w:r>
    </w:p>
    <w:sectPr w:rsidR="7C4D5FE2">
      <w:pgSz w:w="12240" w:h="15840"/>
      <w:pgMar w:top="1280" w:right="12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134C"/>
    <w:multiLevelType w:val="hybridMultilevel"/>
    <w:tmpl w:val="F15C1E1A"/>
    <w:lvl w:ilvl="0" w:tplc="40C091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349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0E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A9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83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0E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44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CF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C291"/>
    <w:multiLevelType w:val="hybridMultilevel"/>
    <w:tmpl w:val="FFFFFFFF"/>
    <w:lvl w:ilvl="0" w:tplc="575E0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086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5A8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EF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EC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0F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C4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88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6D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3807"/>
    <w:multiLevelType w:val="multilevel"/>
    <w:tmpl w:val="21E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D06A0"/>
    <w:multiLevelType w:val="multilevel"/>
    <w:tmpl w:val="C53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7B5385"/>
    <w:multiLevelType w:val="multilevel"/>
    <w:tmpl w:val="C7B04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E18540E"/>
    <w:multiLevelType w:val="multilevel"/>
    <w:tmpl w:val="DB62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DD1D78"/>
    <w:multiLevelType w:val="hybridMultilevel"/>
    <w:tmpl w:val="FFFFFFFF"/>
    <w:lvl w:ilvl="0" w:tplc="A348A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A7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0C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EC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CB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4B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2F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E1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7F09"/>
    <w:multiLevelType w:val="multilevel"/>
    <w:tmpl w:val="AA2C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A9F667"/>
    <w:multiLevelType w:val="hybridMultilevel"/>
    <w:tmpl w:val="76C27AB2"/>
    <w:lvl w:ilvl="0" w:tplc="6720A1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04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EA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6D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1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CC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AC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05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EF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84832"/>
    <w:multiLevelType w:val="multilevel"/>
    <w:tmpl w:val="F4EA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60091E"/>
    <w:multiLevelType w:val="multilevel"/>
    <w:tmpl w:val="F5B6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790E38"/>
    <w:multiLevelType w:val="multilevel"/>
    <w:tmpl w:val="3AF0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AB8F0"/>
    <w:multiLevelType w:val="hybridMultilevel"/>
    <w:tmpl w:val="FFFFFFFF"/>
    <w:lvl w:ilvl="0" w:tplc="19E60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69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63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6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E0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23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62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00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AC3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6410F"/>
    <w:multiLevelType w:val="multilevel"/>
    <w:tmpl w:val="3F4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ADFF40"/>
    <w:multiLevelType w:val="hybridMultilevel"/>
    <w:tmpl w:val="FFFFFFFF"/>
    <w:lvl w:ilvl="0" w:tplc="7D8AAB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DE4DA1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07E332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480E9F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3DE6D7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EE62CC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F36811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474892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A742B8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F909F5"/>
    <w:multiLevelType w:val="multilevel"/>
    <w:tmpl w:val="767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17487E"/>
    <w:multiLevelType w:val="multilevel"/>
    <w:tmpl w:val="B1C0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9A8054"/>
    <w:multiLevelType w:val="hybridMultilevel"/>
    <w:tmpl w:val="2FA2BB86"/>
    <w:lvl w:ilvl="0" w:tplc="AFE216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E06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85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23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2B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82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05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0F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926AB"/>
    <w:multiLevelType w:val="multilevel"/>
    <w:tmpl w:val="74EC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6748BA"/>
    <w:multiLevelType w:val="multilevel"/>
    <w:tmpl w:val="AE404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4282987"/>
    <w:multiLevelType w:val="multilevel"/>
    <w:tmpl w:val="C61E1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5749DE9"/>
    <w:multiLevelType w:val="hybridMultilevel"/>
    <w:tmpl w:val="BE681E72"/>
    <w:lvl w:ilvl="0" w:tplc="578892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062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C7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AF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45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9E2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C8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08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EC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6429B"/>
    <w:multiLevelType w:val="multilevel"/>
    <w:tmpl w:val="108E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98E3AB"/>
    <w:multiLevelType w:val="hybridMultilevel"/>
    <w:tmpl w:val="FFFFFFFF"/>
    <w:lvl w:ilvl="0" w:tplc="76787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02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A1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8C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27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C8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65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25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CF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1075E"/>
    <w:multiLevelType w:val="hybridMultilevel"/>
    <w:tmpl w:val="D03AF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25" w15:restartNumberingAfterBreak="0">
    <w:nsid w:val="3DA34B9E"/>
    <w:multiLevelType w:val="multilevel"/>
    <w:tmpl w:val="50CC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9B3F1D"/>
    <w:multiLevelType w:val="multilevel"/>
    <w:tmpl w:val="ED88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6D4369"/>
    <w:multiLevelType w:val="multilevel"/>
    <w:tmpl w:val="B7C2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18E734E"/>
    <w:multiLevelType w:val="hybridMultilevel"/>
    <w:tmpl w:val="430EE8FC"/>
    <w:lvl w:ilvl="0" w:tplc="C70005AC">
      <w:start w:val="1"/>
      <w:numFmt w:val="bullet"/>
      <w:lvlText w:val="-"/>
      <w:lvlJc w:val="left"/>
      <w:pPr>
        <w:ind w:left="475" w:hanging="360"/>
      </w:pPr>
      <w:rPr>
        <w:rFonts w:ascii="Aptos" w:hAnsi="Aptos" w:hint="default"/>
      </w:rPr>
    </w:lvl>
    <w:lvl w:ilvl="1" w:tplc="D68C3B6C">
      <w:start w:val="1"/>
      <w:numFmt w:val="bullet"/>
      <w:lvlText w:val="o"/>
      <w:lvlJc w:val="left"/>
      <w:pPr>
        <w:ind w:left="1195" w:hanging="360"/>
      </w:pPr>
      <w:rPr>
        <w:rFonts w:ascii="Courier New" w:hAnsi="Courier New" w:hint="default"/>
      </w:rPr>
    </w:lvl>
    <w:lvl w:ilvl="2" w:tplc="11CC2F0C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5B02E882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7444EEDA">
      <w:start w:val="1"/>
      <w:numFmt w:val="bullet"/>
      <w:lvlText w:val="o"/>
      <w:lvlJc w:val="left"/>
      <w:pPr>
        <w:ind w:left="3355" w:hanging="360"/>
      </w:pPr>
      <w:rPr>
        <w:rFonts w:ascii="Courier New" w:hAnsi="Courier New" w:hint="default"/>
      </w:rPr>
    </w:lvl>
    <w:lvl w:ilvl="5" w:tplc="D20CD320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11D47626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32A6610A">
      <w:start w:val="1"/>
      <w:numFmt w:val="bullet"/>
      <w:lvlText w:val="o"/>
      <w:lvlJc w:val="left"/>
      <w:pPr>
        <w:ind w:left="5515" w:hanging="360"/>
      </w:pPr>
      <w:rPr>
        <w:rFonts w:ascii="Courier New" w:hAnsi="Courier New" w:hint="default"/>
      </w:rPr>
    </w:lvl>
    <w:lvl w:ilvl="8" w:tplc="35DA6514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9" w15:restartNumberingAfterBreak="0">
    <w:nsid w:val="42324F2E"/>
    <w:multiLevelType w:val="hybridMultilevel"/>
    <w:tmpl w:val="16865A40"/>
    <w:lvl w:ilvl="0" w:tplc="E5E2C9F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1985CA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11CC98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F465C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DA088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79C3E0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E6532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BB466F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B0C6D6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E33514"/>
    <w:multiLevelType w:val="hybridMultilevel"/>
    <w:tmpl w:val="0F5E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BE086"/>
    <w:multiLevelType w:val="hybridMultilevel"/>
    <w:tmpl w:val="FFFFFFFF"/>
    <w:lvl w:ilvl="0" w:tplc="D3AE3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C8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43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22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4F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40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44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8F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EF0B54"/>
    <w:multiLevelType w:val="multilevel"/>
    <w:tmpl w:val="A6C4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914DBC"/>
    <w:multiLevelType w:val="multilevel"/>
    <w:tmpl w:val="D03A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B2C21A"/>
    <w:multiLevelType w:val="hybridMultilevel"/>
    <w:tmpl w:val="C3809360"/>
    <w:lvl w:ilvl="0" w:tplc="6A9C7B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ACE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C2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0B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26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4A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E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46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4B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C5166"/>
    <w:multiLevelType w:val="hybridMultilevel"/>
    <w:tmpl w:val="FFFFFFFF"/>
    <w:lvl w:ilvl="0" w:tplc="6E3EA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00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49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61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6F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2D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60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CC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AE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93948"/>
    <w:multiLevelType w:val="multilevel"/>
    <w:tmpl w:val="6D78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0C7F1A"/>
    <w:multiLevelType w:val="hybridMultilevel"/>
    <w:tmpl w:val="E90640CC"/>
    <w:lvl w:ilvl="0" w:tplc="42C4E3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04F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89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63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48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4C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41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09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CF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012CC"/>
    <w:multiLevelType w:val="hybridMultilevel"/>
    <w:tmpl w:val="2C3EA410"/>
    <w:lvl w:ilvl="0" w:tplc="89A6167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970E3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58A0E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94BA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0259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5C87E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9C55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F140A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28CA4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148ACAB"/>
    <w:multiLevelType w:val="hybridMultilevel"/>
    <w:tmpl w:val="FFFFFFFF"/>
    <w:lvl w:ilvl="0" w:tplc="1248A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E0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E4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46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05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43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AB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86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BCE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81031"/>
    <w:multiLevelType w:val="hybridMultilevel"/>
    <w:tmpl w:val="FFFFFFFF"/>
    <w:lvl w:ilvl="0" w:tplc="FDB0D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A6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20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CD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8E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06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E9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41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2D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2A65AC"/>
    <w:multiLevelType w:val="hybridMultilevel"/>
    <w:tmpl w:val="FFFFFFFF"/>
    <w:lvl w:ilvl="0" w:tplc="4B5673DE">
      <w:start w:val="1"/>
      <w:numFmt w:val="decimal"/>
      <w:lvlText w:val="%1."/>
      <w:lvlJc w:val="left"/>
      <w:pPr>
        <w:ind w:left="720" w:hanging="360"/>
      </w:pPr>
    </w:lvl>
    <w:lvl w:ilvl="1" w:tplc="6FD6FC3C">
      <w:start w:val="1"/>
      <w:numFmt w:val="lowerLetter"/>
      <w:lvlText w:val="%2."/>
      <w:lvlJc w:val="left"/>
      <w:pPr>
        <w:ind w:left="1440" w:hanging="360"/>
      </w:pPr>
    </w:lvl>
    <w:lvl w:ilvl="2" w:tplc="21C25AF8">
      <w:start w:val="1"/>
      <w:numFmt w:val="lowerRoman"/>
      <w:lvlText w:val="%3."/>
      <w:lvlJc w:val="right"/>
      <w:pPr>
        <w:ind w:left="2160" w:hanging="180"/>
      </w:pPr>
    </w:lvl>
    <w:lvl w:ilvl="3" w:tplc="3D820960">
      <w:start w:val="1"/>
      <w:numFmt w:val="decimal"/>
      <w:lvlText w:val="%4."/>
      <w:lvlJc w:val="left"/>
      <w:pPr>
        <w:ind w:left="2880" w:hanging="360"/>
      </w:pPr>
    </w:lvl>
    <w:lvl w:ilvl="4" w:tplc="2B92D6A0">
      <w:start w:val="1"/>
      <w:numFmt w:val="lowerLetter"/>
      <w:lvlText w:val="%5."/>
      <w:lvlJc w:val="left"/>
      <w:pPr>
        <w:ind w:left="3600" w:hanging="360"/>
      </w:pPr>
    </w:lvl>
    <w:lvl w:ilvl="5" w:tplc="5B484692">
      <w:start w:val="1"/>
      <w:numFmt w:val="lowerRoman"/>
      <w:lvlText w:val="%6."/>
      <w:lvlJc w:val="right"/>
      <w:pPr>
        <w:ind w:left="4320" w:hanging="180"/>
      </w:pPr>
    </w:lvl>
    <w:lvl w:ilvl="6" w:tplc="D7989B96">
      <w:start w:val="1"/>
      <w:numFmt w:val="decimal"/>
      <w:lvlText w:val="%7."/>
      <w:lvlJc w:val="left"/>
      <w:pPr>
        <w:ind w:left="5040" w:hanging="360"/>
      </w:pPr>
    </w:lvl>
    <w:lvl w:ilvl="7" w:tplc="564E8380">
      <w:start w:val="1"/>
      <w:numFmt w:val="lowerLetter"/>
      <w:lvlText w:val="%8."/>
      <w:lvlJc w:val="left"/>
      <w:pPr>
        <w:ind w:left="5760" w:hanging="360"/>
      </w:pPr>
    </w:lvl>
    <w:lvl w:ilvl="8" w:tplc="40D23C9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BD7AFE"/>
    <w:multiLevelType w:val="hybridMultilevel"/>
    <w:tmpl w:val="520AC11E"/>
    <w:lvl w:ilvl="0" w:tplc="40008B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A44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8E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AE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A6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64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C5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4C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A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9FA775"/>
    <w:multiLevelType w:val="hybridMultilevel"/>
    <w:tmpl w:val="6CBE0BE0"/>
    <w:lvl w:ilvl="0" w:tplc="048CAC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F84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83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6F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21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0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8C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E2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4F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27393"/>
    <w:multiLevelType w:val="multilevel"/>
    <w:tmpl w:val="271C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E0F2DF"/>
    <w:multiLevelType w:val="hybridMultilevel"/>
    <w:tmpl w:val="895E6116"/>
    <w:lvl w:ilvl="0" w:tplc="1102C8AE">
      <w:start w:val="1"/>
      <w:numFmt w:val="bullet"/>
      <w:lvlText w:val="-"/>
      <w:lvlJc w:val="left"/>
      <w:pPr>
        <w:ind w:left="475" w:hanging="360"/>
      </w:pPr>
      <w:rPr>
        <w:rFonts w:ascii="Aptos" w:hAnsi="Aptos" w:hint="default"/>
      </w:rPr>
    </w:lvl>
    <w:lvl w:ilvl="1" w:tplc="4712DD42">
      <w:start w:val="1"/>
      <w:numFmt w:val="bullet"/>
      <w:lvlText w:val="o"/>
      <w:lvlJc w:val="left"/>
      <w:pPr>
        <w:ind w:left="1195" w:hanging="360"/>
      </w:pPr>
      <w:rPr>
        <w:rFonts w:ascii="Courier New" w:hAnsi="Courier New" w:hint="default"/>
      </w:rPr>
    </w:lvl>
    <w:lvl w:ilvl="2" w:tplc="C6E24E32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523C49A6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BB3C7AD4">
      <w:start w:val="1"/>
      <w:numFmt w:val="bullet"/>
      <w:lvlText w:val="o"/>
      <w:lvlJc w:val="left"/>
      <w:pPr>
        <w:ind w:left="3355" w:hanging="360"/>
      </w:pPr>
      <w:rPr>
        <w:rFonts w:ascii="Courier New" w:hAnsi="Courier New" w:hint="default"/>
      </w:rPr>
    </w:lvl>
    <w:lvl w:ilvl="5" w:tplc="9E0A65C6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DCE28224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46CC8700">
      <w:start w:val="1"/>
      <w:numFmt w:val="bullet"/>
      <w:lvlText w:val="o"/>
      <w:lvlJc w:val="left"/>
      <w:pPr>
        <w:ind w:left="5515" w:hanging="360"/>
      </w:pPr>
      <w:rPr>
        <w:rFonts w:ascii="Courier New" w:hAnsi="Courier New" w:hint="default"/>
      </w:rPr>
    </w:lvl>
    <w:lvl w:ilvl="8" w:tplc="85CC8684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46" w15:restartNumberingAfterBreak="0">
    <w:nsid w:val="7F6860C0"/>
    <w:multiLevelType w:val="hybridMultilevel"/>
    <w:tmpl w:val="FFFFFFFF"/>
    <w:lvl w:ilvl="0" w:tplc="CB1C7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4D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4C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25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82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08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42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2C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C3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340574">
    <w:abstractNumId w:val="28"/>
  </w:num>
  <w:num w:numId="2" w16cid:durableId="1541090285">
    <w:abstractNumId w:val="45"/>
  </w:num>
  <w:num w:numId="3" w16cid:durableId="1089154760">
    <w:abstractNumId w:val="0"/>
  </w:num>
  <w:num w:numId="4" w16cid:durableId="633104835">
    <w:abstractNumId w:val="38"/>
  </w:num>
  <w:num w:numId="5" w16cid:durableId="444690195">
    <w:abstractNumId w:val="43"/>
  </w:num>
  <w:num w:numId="6" w16cid:durableId="1896233815">
    <w:abstractNumId w:val="42"/>
  </w:num>
  <w:num w:numId="7" w16cid:durableId="1497068132">
    <w:abstractNumId w:val="29"/>
  </w:num>
  <w:num w:numId="8" w16cid:durableId="648753541">
    <w:abstractNumId w:val="34"/>
  </w:num>
  <w:num w:numId="9" w16cid:durableId="1149442849">
    <w:abstractNumId w:val="17"/>
  </w:num>
  <w:num w:numId="10" w16cid:durableId="845831028">
    <w:abstractNumId w:val="37"/>
  </w:num>
  <w:num w:numId="11" w16cid:durableId="1314024660">
    <w:abstractNumId w:val="8"/>
  </w:num>
  <w:num w:numId="12" w16cid:durableId="1165051494">
    <w:abstractNumId w:val="21"/>
  </w:num>
  <w:num w:numId="13" w16cid:durableId="928002128">
    <w:abstractNumId w:val="3"/>
  </w:num>
  <w:num w:numId="14" w16cid:durableId="285819595">
    <w:abstractNumId w:val="26"/>
  </w:num>
  <w:num w:numId="15" w16cid:durableId="1921987581">
    <w:abstractNumId w:val="33"/>
  </w:num>
  <w:num w:numId="16" w16cid:durableId="503788479">
    <w:abstractNumId w:val="9"/>
  </w:num>
  <w:num w:numId="17" w16cid:durableId="1379739476">
    <w:abstractNumId w:val="13"/>
  </w:num>
  <w:num w:numId="18" w16cid:durableId="584998776">
    <w:abstractNumId w:val="15"/>
  </w:num>
  <w:num w:numId="19" w16cid:durableId="1844315805">
    <w:abstractNumId w:val="32"/>
  </w:num>
  <w:num w:numId="20" w16cid:durableId="1586496130">
    <w:abstractNumId w:val="44"/>
  </w:num>
  <w:num w:numId="21" w16cid:durableId="336275663">
    <w:abstractNumId w:val="2"/>
  </w:num>
  <w:num w:numId="22" w16cid:durableId="1041978586">
    <w:abstractNumId w:val="19"/>
  </w:num>
  <w:num w:numId="23" w16cid:durableId="2102413929">
    <w:abstractNumId w:val="22"/>
  </w:num>
  <w:num w:numId="24" w16cid:durableId="378240221">
    <w:abstractNumId w:val="4"/>
  </w:num>
  <w:num w:numId="25" w16cid:durableId="1955742764">
    <w:abstractNumId w:val="20"/>
  </w:num>
  <w:num w:numId="26" w16cid:durableId="1820463743">
    <w:abstractNumId w:val="10"/>
  </w:num>
  <w:num w:numId="27" w16cid:durableId="104272865">
    <w:abstractNumId w:val="36"/>
  </w:num>
  <w:num w:numId="28" w16cid:durableId="1418557321">
    <w:abstractNumId w:val="11"/>
  </w:num>
  <w:num w:numId="29" w16cid:durableId="312487497">
    <w:abstractNumId w:val="18"/>
  </w:num>
  <w:num w:numId="30" w16cid:durableId="1001391112">
    <w:abstractNumId w:val="25"/>
  </w:num>
  <w:num w:numId="31" w16cid:durableId="1306083765">
    <w:abstractNumId w:val="16"/>
  </w:num>
  <w:num w:numId="32" w16cid:durableId="774521501">
    <w:abstractNumId w:val="27"/>
  </w:num>
  <w:num w:numId="33" w16cid:durableId="1220169447">
    <w:abstractNumId w:val="5"/>
  </w:num>
  <w:num w:numId="34" w16cid:durableId="1375932457">
    <w:abstractNumId w:val="7"/>
  </w:num>
  <w:num w:numId="35" w16cid:durableId="2129154865">
    <w:abstractNumId w:val="24"/>
  </w:num>
  <w:num w:numId="36" w16cid:durableId="1825853501">
    <w:abstractNumId w:val="31"/>
  </w:num>
  <w:num w:numId="37" w16cid:durableId="937367430">
    <w:abstractNumId w:val="12"/>
  </w:num>
  <w:num w:numId="38" w16cid:durableId="2059697241">
    <w:abstractNumId w:val="14"/>
  </w:num>
  <w:num w:numId="39" w16cid:durableId="483550986">
    <w:abstractNumId w:val="41"/>
  </w:num>
  <w:num w:numId="40" w16cid:durableId="1063985550">
    <w:abstractNumId w:val="23"/>
  </w:num>
  <w:num w:numId="41" w16cid:durableId="34668800">
    <w:abstractNumId w:val="40"/>
  </w:num>
  <w:num w:numId="42" w16cid:durableId="568879356">
    <w:abstractNumId w:val="6"/>
  </w:num>
  <w:num w:numId="43" w16cid:durableId="1919634790">
    <w:abstractNumId w:val="1"/>
  </w:num>
  <w:num w:numId="44" w16cid:durableId="692848033">
    <w:abstractNumId w:val="39"/>
  </w:num>
  <w:num w:numId="45" w16cid:durableId="220484167">
    <w:abstractNumId w:val="35"/>
  </w:num>
  <w:num w:numId="46" w16cid:durableId="1191529264">
    <w:abstractNumId w:val="46"/>
  </w:num>
  <w:num w:numId="47" w16cid:durableId="1452360693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E4"/>
    <w:rsid w:val="00003FAB"/>
    <w:rsid w:val="00004ECC"/>
    <w:rsid w:val="000059A3"/>
    <w:rsid w:val="00006AF2"/>
    <w:rsid w:val="00010B3C"/>
    <w:rsid w:val="00010F0B"/>
    <w:rsid w:val="00014936"/>
    <w:rsid w:val="00016F83"/>
    <w:rsid w:val="00020E3D"/>
    <w:rsid w:val="00021897"/>
    <w:rsid w:val="00022651"/>
    <w:rsid w:val="00022A53"/>
    <w:rsid w:val="00022B25"/>
    <w:rsid w:val="0002484F"/>
    <w:rsid w:val="000251C6"/>
    <w:rsid w:val="0002541A"/>
    <w:rsid w:val="00025562"/>
    <w:rsid w:val="000274CA"/>
    <w:rsid w:val="0003575B"/>
    <w:rsid w:val="0004193F"/>
    <w:rsid w:val="00041A3E"/>
    <w:rsid w:val="00045695"/>
    <w:rsid w:val="00045FC5"/>
    <w:rsid w:val="00046CE7"/>
    <w:rsid w:val="00050CF7"/>
    <w:rsid w:val="00051684"/>
    <w:rsid w:val="00051ED9"/>
    <w:rsid w:val="00052901"/>
    <w:rsid w:val="00053A81"/>
    <w:rsid w:val="00060936"/>
    <w:rsid w:val="0006100C"/>
    <w:rsid w:val="000617D9"/>
    <w:rsid w:val="0006226E"/>
    <w:rsid w:val="0006368C"/>
    <w:rsid w:val="0006433B"/>
    <w:rsid w:val="000677A6"/>
    <w:rsid w:val="00071B1D"/>
    <w:rsid w:val="00071EA7"/>
    <w:rsid w:val="00072C1D"/>
    <w:rsid w:val="00074B4F"/>
    <w:rsid w:val="000756EA"/>
    <w:rsid w:val="00076CC5"/>
    <w:rsid w:val="00082A92"/>
    <w:rsid w:val="000843D4"/>
    <w:rsid w:val="00085B42"/>
    <w:rsid w:val="00086322"/>
    <w:rsid w:val="00086FE8"/>
    <w:rsid w:val="00087FD3"/>
    <w:rsid w:val="00090DB1"/>
    <w:rsid w:val="00096AA4"/>
    <w:rsid w:val="000A40B8"/>
    <w:rsid w:val="000A4EF8"/>
    <w:rsid w:val="000A59A9"/>
    <w:rsid w:val="000A5DC7"/>
    <w:rsid w:val="000A624F"/>
    <w:rsid w:val="000A6BF6"/>
    <w:rsid w:val="000A7D76"/>
    <w:rsid w:val="000B0B2C"/>
    <w:rsid w:val="000B0C85"/>
    <w:rsid w:val="000B15BB"/>
    <w:rsid w:val="000B3057"/>
    <w:rsid w:val="000B4749"/>
    <w:rsid w:val="000B4E55"/>
    <w:rsid w:val="000B7C79"/>
    <w:rsid w:val="000C2799"/>
    <w:rsid w:val="000C45A9"/>
    <w:rsid w:val="000C4BCE"/>
    <w:rsid w:val="000C6A8E"/>
    <w:rsid w:val="000C7B4F"/>
    <w:rsid w:val="000D0C01"/>
    <w:rsid w:val="000D112A"/>
    <w:rsid w:val="000D5E8D"/>
    <w:rsid w:val="000D5FC2"/>
    <w:rsid w:val="000D6694"/>
    <w:rsid w:val="000D75D8"/>
    <w:rsid w:val="000E0070"/>
    <w:rsid w:val="000E0260"/>
    <w:rsid w:val="000E0643"/>
    <w:rsid w:val="000E0A41"/>
    <w:rsid w:val="000E2CAF"/>
    <w:rsid w:val="000E2D68"/>
    <w:rsid w:val="000E2F53"/>
    <w:rsid w:val="000E37A1"/>
    <w:rsid w:val="000E496D"/>
    <w:rsid w:val="000E62B0"/>
    <w:rsid w:val="000E712F"/>
    <w:rsid w:val="000F0077"/>
    <w:rsid w:val="000F0F7C"/>
    <w:rsid w:val="000F171B"/>
    <w:rsid w:val="000F59AA"/>
    <w:rsid w:val="001048AA"/>
    <w:rsid w:val="00106696"/>
    <w:rsid w:val="00107433"/>
    <w:rsid w:val="00112133"/>
    <w:rsid w:val="0011323A"/>
    <w:rsid w:val="00113243"/>
    <w:rsid w:val="001154B7"/>
    <w:rsid w:val="00117986"/>
    <w:rsid w:val="0012255D"/>
    <w:rsid w:val="0012257B"/>
    <w:rsid w:val="00125D0D"/>
    <w:rsid w:val="00132584"/>
    <w:rsid w:val="00133E73"/>
    <w:rsid w:val="00134B19"/>
    <w:rsid w:val="00135420"/>
    <w:rsid w:val="00136101"/>
    <w:rsid w:val="00140E08"/>
    <w:rsid w:val="0014171C"/>
    <w:rsid w:val="001474B3"/>
    <w:rsid w:val="0015195D"/>
    <w:rsid w:val="00152FED"/>
    <w:rsid w:val="00153203"/>
    <w:rsid w:val="0015371C"/>
    <w:rsid w:val="00153CB5"/>
    <w:rsid w:val="00154CAF"/>
    <w:rsid w:val="001550CC"/>
    <w:rsid w:val="00156F44"/>
    <w:rsid w:val="00157C66"/>
    <w:rsid w:val="00160B88"/>
    <w:rsid w:val="00160C54"/>
    <w:rsid w:val="001666FB"/>
    <w:rsid w:val="00171E09"/>
    <w:rsid w:val="00171F40"/>
    <w:rsid w:val="00173450"/>
    <w:rsid w:val="001772C1"/>
    <w:rsid w:val="00180BAD"/>
    <w:rsid w:val="001817C1"/>
    <w:rsid w:val="00182B3C"/>
    <w:rsid w:val="00182FEC"/>
    <w:rsid w:val="00183326"/>
    <w:rsid w:val="00184B4F"/>
    <w:rsid w:val="0019116E"/>
    <w:rsid w:val="00191F29"/>
    <w:rsid w:val="0019283B"/>
    <w:rsid w:val="001946F4"/>
    <w:rsid w:val="00196B59"/>
    <w:rsid w:val="001A1BD9"/>
    <w:rsid w:val="001A241B"/>
    <w:rsid w:val="001A48EA"/>
    <w:rsid w:val="001B2375"/>
    <w:rsid w:val="001B23A8"/>
    <w:rsid w:val="001B2818"/>
    <w:rsid w:val="001B5898"/>
    <w:rsid w:val="001B7736"/>
    <w:rsid w:val="001C1AFC"/>
    <w:rsid w:val="001C7F08"/>
    <w:rsid w:val="001D0611"/>
    <w:rsid w:val="001D2233"/>
    <w:rsid w:val="001D25D8"/>
    <w:rsid w:val="001D2C02"/>
    <w:rsid w:val="001D4C7C"/>
    <w:rsid w:val="001E1CD4"/>
    <w:rsid w:val="001E2665"/>
    <w:rsid w:val="001E6E78"/>
    <w:rsid w:val="001E7730"/>
    <w:rsid w:val="001F115A"/>
    <w:rsid w:val="001F278F"/>
    <w:rsid w:val="001F45D8"/>
    <w:rsid w:val="001F511A"/>
    <w:rsid w:val="001F7268"/>
    <w:rsid w:val="002016EC"/>
    <w:rsid w:val="00201B4E"/>
    <w:rsid w:val="00203035"/>
    <w:rsid w:val="0020316A"/>
    <w:rsid w:val="00204263"/>
    <w:rsid w:val="0020496A"/>
    <w:rsid w:val="00204F16"/>
    <w:rsid w:val="002052E1"/>
    <w:rsid w:val="0021178A"/>
    <w:rsid w:val="002120A5"/>
    <w:rsid w:val="00216500"/>
    <w:rsid w:val="002206D0"/>
    <w:rsid w:val="00222D65"/>
    <w:rsid w:val="00223A88"/>
    <w:rsid w:val="00225FE1"/>
    <w:rsid w:val="00226415"/>
    <w:rsid w:val="00226656"/>
    <w:rsid w:val="002339CE"/>
    <w:rsid w:val="0023545C"/>
    <w:rsid w:val="00235F05"/>
    <w:rsid w:val="002362A2"/>
    <w:rsid w:val="00236B73"/>
    <w:rsid w:val="0024092C"/>
    <w:rsid w:val="00240FED"/>
    <w:rsid w:val="00245CAE"/>
    <w:rsid w:val="00247348"/>
    <w:rsid w:val="0024773E"/>
    <w:rsid w:val="0025128E"/>
    <w:rsid w:val="00251582"/>
    <w:rsid w:val="00252B0A"/>
    <w:rsid w:val="00252D93"/>
    <w:rsid w:val="00252DC9"/>
    <w:rsid w:val="00257BA1"/>
    <w:rsid w:val="00261E98"/>
    <w:rsid w:val="002623F1"/>
    <w:rsid w:val="002629F5"/>
    <w:rsid w:val="00262FCA"/>
    <w:rsid w:val="00263AF5"/>
    <w:rsid w:val="00264EFE"/>
    <w:rsid w:val="002668BB"/>
    <w:rsid w:val="002703E6"/>
    <w:rsid w:val="00271E5F"/>
    <w:rsid w:val="00272DE2"/>
    <w:rsid w:val="00273141"/>
    <w:rsid w:val="00273AE5"/>
    <w:rsid w:val="00274BF6"/>
    <w:rsid w:val="002759BF"/>
    <w:rsid w:val="002770C4"/>
    <w:rsid w:val="0028029A"/>
    <w:rsid w:val="00280DE0"/>
    <w:rsid w:val="00281589"/>
    <w:rsid w:val="002840DE"/>
    <w:rsid w:val="002851F7"/>
    <w:rsid w:val="00287FDB"/>
    <w:rsid w:val="00290C03"/>
    <w:rsid w:val="00290E89"/>
    <w:rsid w:val="002928C9"/>
    <w:rsid w:val="00293483"/>
    <w:rsid w:val="0029556C"/>
    <w:rsid w:val="0029582F"/>
    <w:rsid w:val="00296C44"/>
    <w:rsid w:val="00297C05"/>
    <w:rsid w:val="002A142C"/>
    <w:rsid w:val="002A2EEE"/>
    <w:rsid w:val="002A35F2"/>
    <w:rsid w:val="002A4A35"/>
    <w:rsid w:val="002A5C4E"/>
    <w:rsid w:val="002A6C6C"/>
    <w:rsid w:val="002A7020"/>
    <w:rsid w:val="002A7900"/>
    <w:rsid w:val="002B2A8E"/>
    <w:rsid w:val="002B3B18"/>
    <w:rsid w:val="002B5167"/>
    <w:rsid w:val="002B6A95"/>
    <w:rsid w:val="002B736F"/>
    <w:rsid w:val="002B76F4"/>
    <w:rsid w:val="002B7B08"/>
    <w:rsid w:val="002C1932"/>
    <w:rsid w:val="002C5F8C"/>
    <w:rsid w:val="002C7E1D"/>
    <w:rsid w:val="002D0239"/>
    <w:rsid w:val="002D2BEB"/>
    <w:rsid w:val="002D341A"/>
    <w:rsid w:val="002D3DA8"/>
    <w:rsid w:val="002D5094"/>
    <w:rsid w:val="002E0846"/>
    <w:rsid w:val="002E3947"/>
    <w:rsid w:val="002E3C40"/>
    <w:rsid w:val="002E62A2"/>
    <w:rsid w:val="002F2160"/>
    <w:rsid w:val="002F34E7"/>
    <w:rsid w:val="002F47A7"/>
    <w:rsid w:val="002F620C"/>
    <w:rsid w:val="002F68D0"/>
    <w:rsid w:val="003035DE"/>
    <w:rsid w:val="00303A0E"/>
    <w:rsid w:val="00305D86"/>
    <w:rsid w:val="00307372"/>
    <w:rsid w:val="00313DB1"/>
    <w:rsid w:val="003141BE"/>
    <w:rsid w:val="00315FA1"/>
    <w:rsid w:val="00317AF2"/>
    <w:rsid w:val="0032027E"/>
    <w:rsid w:val="00320397"/>
    <w:rsid w:val="00322D11"/>
    <w:rsid w:val="003255CB"/>
    <w:rsid w:val="00325FFD"/>
    <w:rsid w:val="00327D78"/>
    <w:rsid w:val="00332FE2"/>
    <w:rsid w:val="003335EB"/>
    <w:rsid w:val="0033484C"/>
    <w:rsid w:val="003373B9"/>
    <w:rsid w:val="0034117F"/>
    <w:rsid w:val="00350658"/>
    <w:rsid w:val="00352327"/>
    <w:rsid w:val="003549C1"/>
    <w:rsid w:val="00361824"/>
    <w:rsid w:val="0036458B"/>
    <w:rsid w:val="00370D91"/>
    <w:rsid w:val="003710F6"/>
    <w:rsid w:val="0037175B"/>
    <w:rsid w:val="0037610A"/>
    <w:rsid w:val="00377FD0"/>
    <w:rsid w:val="00380869"/>
    <w:rsid w:val="00380F44"/>
    <w:rsid w:val="00382421"/>
    <w:rsid w:val="00382D9B"/>
    <w:rsid w:val="00383C5E"/>
    <w:rsid w:val="003851B6"/>
    <w:rsid w:val="00387B8F"/>
    <w:rsid w:val="0038A712"/>
    <w:rsid w:val="00390EAF"/>
    <w:rsid w:val="0039209E"/>
    <w:rsid w:val="00392F91"/>
    <w:rsid w:val="003966E0"/>
    <w:rsid w:val="003A033C"/>
    <w:rsid w:val="003A112D"/>
    <w:rsid w:val="003A342A"/>
    <w:rsid w:val="003A6C3D"/>
    <w:rsid w:val="003A7332"/>
    <w:rsid w:val="003B3D0E"/>
    <w:rsid w:val="003B4816"/>
    <w:rsid w:val="003B6A5F"/>
    <w:rsid w:val="003B7099"/>
    <w:rsid w:val="003B7B83"/>
    <w:rsid w:val="003C0CA4"/>
    <w:rsid w:val="003C2056"/>
    <w:rsid w:val="003C41EC"/>
    <w:rsid w:val="003C6B46"/>
    <w:rsid w:val="003D2C08"/>
    <w:rsid w:val="003E1E6F"/>
    <w:rsid w:val="003E5022"/>
    <w:rsid w:val="003E6A90"/>
    <w:rsid w:val="003E7AAE"/>
    <w:rsid w:val="003F307B"/>
    <w:rsid w:val="003F3CBE"/>
    <w:rsid w:val="00401121"/>
    <w:rsid w:val="00407136"/>
    <w:rsid w:val="004073B4"/>
    <w:rsid w:val="00411AE9"/>
    <w:rsid w:val="00414E3F"/>
    <w:rsid w:val="00416A4D"/>
    <w:rsid w:val="00416E4B"/>
    <w:rsid w:val="00423D03"/>
    <w:rsid w:val="0042459A"/>
    <w:rsid w:val="0042477F"/>
    <w:rsid w:val="00424DFF"/>
    <w:rsid w:val="00425838"/>
    <w:rsid w:val="00426346"/>
    <w:rsid w:val="00426FAC"/>
    <w:rsid w:val="0043148E"/>
    <w:rsid w:val="0043189B"/>
    <w:rsid w:val="00431ACB"/>
    <w:rsid w:val="00433515"/>
    <w:rsid w:val="00433E75"/>
    <w:rsid w:val="00436603"/>
    <w:rsid w:val="004406D0"/>
    <w:rsid w:val="004409F3"/>
    <w:rsid w:val="00443DDE"/>
    <w:rsid w:val="0044710D"/>
    <w:rsid w:val="00447953"/>
    <w:rsid w:val="004505BC"/>
    <w:rsid w:val="00451111"/>
    <w:rsid w:val="00451A9D"/>
    <w:rsid w:val="004522AA"/>
    <w:rsid w:val="00452E89"/>
    <w:rsid w:val="00453E71"/>
    <w:rsid w:val="004553D5"/>
    <w:rsid w:val="0046126E"/>
    <w:rsid w:val="00462056"/>
    <w:rsid w:val="00462161"/>
    <w:rsid w:val="00462426"/>
    <w:rsid w:val="00462A4D"/>
    <w:rsid w:val="00464019"/>
    <w:rsid w:val="004660DA"/>
    <w:rsid w:val="00467818"/>
    <w:rsid w:val="00474DE9"/>
    <w:rsid w:val="0047738B"/>
    <w:rsid w:val="00480829"/>
    <w:rsid w:val="0048226E"/>
    <w:rsid w:val="004844FA"/>
    <w:rsid w:val="0048558D"/>
    <w:rsid w:val="00485FEA"/>
    <w:rsid w:val="00490C70"/>
    <w:rsid w:val="00491D5A"/>
    <w:rsid w:val="00493D48"/>
    <w:rsid w:val="00494455"/>
    <w:rsid w:val="00494532"/>
    <w:rsid w:val="004A1787"/>
    <w:rsid w:val="004A2B84"/>
    <w:rsid w:val="004A4B71"/>
    <w:rsid w:val="004A4D17"/>
    <w:rsid w:val="004A5162"/>
    <w:rsid w:val="004A5F54"/>
    <w:rsid w:val="004A6801"/>
    <w:rsid w:val="004A777A"/>
    <w:rsid w:val="004A799F"/>
    <w:rsid w:val="004A7D13"/>
    <w:rsid w:val="004B24A3"/>
    <w:rsid w:val="004B24F4"/>
    <w:rsid w:val="004B3421"/>
    <w:rsid w:val="004B37DF"/>
    <w:rsid w:val="004B5029"/>
    <w:rsid w:val="004B538D"/>
    <w:rsid w:val="004B72A6"/>
    <w:rsid w:val="004C0454"/>
    <w:rsid w:val="004C4B0F"/>
    <w:rsid w:val="004C548F"/>
    <w:rsid w:val="004C594C"/>
    <w:rsid w:val="004C5D57"/>
    <w:rsid w:val="004D1061"/>
    <w:rsid w:val="004D32F3"/>
    <w:rsid w:val="004D4419"/>
    <w:rsid w:val="004D5A18"/>
    <w:rsid w:val="004D780B"/>
    <w:rsid w:val="004D7C3A"/>
    <w:rsid w:val="004D7E15"/>
    <w:rsid w:val="004E16CA"/>
    <w:rsid w:val="004E28BF"/>
    <w:rsid w:val="004E3CBE"/>
    <w:rsid w:val="004E72B3"/>
    <w:rsid w:val="004F134A"/>
    <w:rsid w:val="004F195B"/>
    <w:rsid w:val="004F2B5B"/>
    <w:rsid w:val="00500563"/>
    <w:rsid w:val="00504084"/>
    <w:rsid w:val="00504CC7"/>
    <w:rsid w:val="005055AD"/>
    <w:rsid w:val="00505D1D"/>
    <w:rsid w:val="005062D7"/>
    <w:rsid w:val="0050680B"/>
    <w:rsid w:val="00506D1B"/>
    <w:rsid w:val="00506E99"/>
    <w:rsid w:val="00510F7E"/>
    <w:rsid w:val="00511568"/>
    <w:rsid w:val="0051227E"/>
    <w:rsid w:val="00512703"/>
    <w:rsid w:val="00515986"/>
    <w:rsid w:val="00517F6E"/>
    <w:rsid w:val="005208AE"/>
    <w:rsid w:val="00520E14"/>
    <w:rsid w:val="00522AEA"/>
    <w:rsid w:val="005239F4"/>
    <w:rsid w:val="005253E7"/>
    <w:rsid w:val="00526D7B"/>
    <w:rsid w:val="00532F65"/>
    <w:rsid w:val="00533892"/>
    <w:rsid w:val="00535314"/>
    <w:rsid w:val="0054121E"/>
    <w:rsid w:val="0054436C"/>
    <w:rsid w:val="00545C6A"/>
    <w:rsid w:val="00547B19"/>
    <w:rsid w:val="0055097A"/>
    <w:rsid w:val="0055103C"/>
    <w:rsid w:val="00551C7F"/>
    <w:rsid w:val="0055406C"/>
    <w:rsid w:val="005541E0"/>
    <w:rsid w:val="00554966"/>
    <w:rsid w:val="00555BF1"/>
    <w:rsid w:val="00555D9B"/>
    <w:rsid w:val="005575F8"/>
    <w:rsid w:val="00557700"/>
    <w:rsid w:val="005577BC"/>
    <w:rsid w:val="00561589"/>
    <w:rsid w:val="00565037"/>
    <w:rsid w:val="005677EF"/>
    <w:rsid w:val="005682F7"/>
    <w:rsid w:val="00572C4F"/>
    <w:rsid w:val="0057553F"/>
    <w:rsid w:val="00577092"/>
    <w:rsid w:val="00577221"/>
    <w:rsid w:val="005818E4"/>
    <w:rsid w:val="00584B7B"/>
    <w:rsid w:val="005858C5"/>
    <w:rsid w:val="00585AE1"/>
    <w:rsid w:val="00586BA4"/>
    <w:rsid w:val="00587A5D"/>
    <w:rsid w:val="00587D65"/>
    <w:rsid w:val="005903AB"/>
    <w:rsid w:val="0059149C"/>
    <w:rsid w:val="0059195D"/>
    <w:rsid w:val="00591F6F"/>
    <w:rsid w:val="00592DB6"/>
    <w:rsid w:val="00595A86"/>
    <w:rsid w:val="005976F3"/>
    <w:rsid w:val="005A287F"/>
    <w:rsid w:val="005A4CC8"/>
    <w:rsid w:val="005B2DCC"/>
    <w:rsid w:val="005B6403"/>
    <w:rsid w:val="005B6529"/>
    <w:rsid w:val="005C1815"/>
    <w:rsid w:val="005C260A"/>
    <w:rsid w:val="005C3397"/>
    <w:rsid w:val="005C58C0"/>
    <w:rsid w:val="005C6C34"/>
    <w:rsid w:val="005D1B67"/>
    <w:rsid w:val="005D3276"/>
    <w:rsid w:val="005D41A6"/>
    <w:rsid w:val="005D5500"/>
    <w:rsid w:val="005D5E87"/>
    <w:rsid w:val="005D6C85"/>
    <w:rsid w:val="005E2A67"/>
    <w:rsid w:val="005E4965"/>
    <w:rsid w:val="005E4B65"/>
    <w:rsid w:val="005E63C7"/>
    <w:rsid w:val="005E6A05"/>
    <w:rsid w:val="005F0416"/>
    <w:rsid w:val="005F0D98"/>
    <w:rsid w:val="005F155A"/>
    <w:rsid w:val="005F679F"/>
    <w:rsid w:val="00602B7C"/>
    <w:rsid w:val="00604C05"/>
    <w:rsid w:val="006066CD"/>
    <w:rsid w:val="006072ED"/>
    <w:rsid w:val="00610250"/>
    <w:rsid w:val="0061060A"/>
    <w:rsid w:val="00621788"/>
    <w:rsid w:val="00621C2A"/>
    <w:rsid w:val="00621EB3"/>
    <w:rsid w:val="00622E01"/>
    <w:rsid w:val="00625AEB"/>
    <w:rsid w:val="00626846"/>
    <w:rsid w:val="00630009"/>
    <w:rsid w:val="006305D5"/>
    <w:rsid w:val="00630B90"/>
    <w:rsid w:val="006311DF"/>
    <w:rsid w:val="00632627"/>
    <w:rsid w:val="00632EF4"/>
    <w:rsid w:val="006330F4"/>
    <w:rsid w:val="00636083"/>
    <w:rsid w:val="006407E1"/>
    <w:rsid w:val="0064093E"/>
    <w:rsid w:val="00640BC2"/>
    <w:rsid w:val="00643CF2"/>
    <w:rsid w:val="00644096"/>
    <w:rsid w:val="006465AD"/>
    <w:rsid w:val="00647AAD"/>
    <w:rsid w:val="00650AFF"/>
    <w:rsid w:val="0065163B"/>
    <w:rsid w:val="0065249A"/>
    <w:rsid w:val="0065273F"/>
    <w:rsid w:val="006570CB"/>
    <w:rsid w:val="00657F3D"/>
    <w:rsid w:val="006603E8"/>
    <w:rsid w:val="00661DAC"/>
    <w:rsid w:val="00662BDD"/>
    <w:rsid w:val="00664697"/>
    <w:rsid w:val="006659A8"/>
    <w:rsid w:val="0066633D"/>
    <w:rsid w:val="00666894"/>
    <w:rsid w:val="006706E3"/>
    <w:rsid w:val="006737A1"/>
    <w:rsid w:val="006818A5"/>
    <w:rsid w:val="00682E8C"/>
    <w:rsid w:val="00687599"/>
    <w:rsid w:val="00687BE7"/>
    <w:rsid w:val="00687D3B"/>
    <w:rsid w:val="00690D96"/>
    <w:rsid w:val="006920D5"/>
    <w:rsid w:val="00692A76"/>
    <w:rsid w:val="006968FA"/>
    <w:rsid w:val="00696B47"/>
    <w:rsid w:val="006A1B0F"/>
    <w:rsid w:val="006A1C4C"/>
    <w:rsid w:val="006A350D"/>
    <w:rsid w:val="006A4276"/>
    <w:rsid w:val="006A5749"/>
    <w:rsid w:val="006B6ABA"/>
    <w:rsid w:val="006B6B4F"/>
    <w:rsid w:val="006C0BC7"/>
    <w:rsid w:val="006C0CF7"/>
    <w:rsid w:val="006C0E17"/>
    <w:rsid w:val="006C1333"/>
    <w:rsid w:val="006C284A"/>
    <w:rsid w:val="006C7D0F"/>
    <w:rsid w:val="006D0280"/>
    <w:rsid w:val="006D030B"/>
    <w:rsid w:val="006D0968"/>
    <w:rsid w:val="006D41B0"/>
    <w:rsid w:val="006D4758"/>
    <w:rsid w:val="006D5380"/>
    <w:rsid w:val="006D7AE3"/>
    <w:rsid w:val="006E5952"/>
    <w:rsid w:val="006F159D"/>
    <w:rsid w:val="006F2C6F"/>
    <w:rsid w:val="006F4DFC"/>
    <w:rsid w:val="006F7587"/>
    <w:rsid w:val="00702B44"/>
    <w:rsid w:val="00704CCE"/>
    <w:rsid w:val="00704F58"/>
    <w:rsid w:val="00705C1F"/>
    <w:rsid w:val="00707850"/>
    <w:rsid w:val="00710D2E"/>
    <w:rsid w:val="00711418"/>
    <w:rsid w:val="00712391"/>
    <w:rsid w:val="00712C31"/>
    <w:rsid w:val="0071485F"/>
    <w:rsid w:val="0071780F"/>
    <w:rsid w:val="00720A7E"/>
    <w:rsid w:val="00720B38"/>
    <w:rsid w:val="00721F5D"/>
    <w:rsid w:val="00722428"/>
    <w:rsid w:val="0072301B"/>
    <w:rsid w:val="007249C8"/>
    <w:rsid w:val="00724B68"/>
    <w:rsid w:val="00726751"/>
    <w:rsid w:val="00730B01"/>
    <w:rsid w:val="00731982"/>
    <w:rsid w:val="007324E7"/>
    <w:rsid w:val="00733591"/>
    <w:rsid w:val="00733631"/>
    <w:rsid w:val="0073560D"/>
    <w:rsid w:val="00735D38"/>
    <w:rsid w:val="0074012F"/>
    <w:rsid w:val="00740D2A"/>
    <w:rsid w:val="00742580"/>
    <w:rsid w:val="0074344D"/>
    <w:rsid w:val="007435AA"/>
    <w:rsid w:val="0075037B"/>
    <w:rsid w:val="00753B9E"/>
    <w:rsid w:val="00753C87"/>
    <w:rsid w:val="00754550"/>
    <w:rsid w:val="0075555C"/>
    <w:rsid w:val="00760D22"/>
    <w:rsid w:val="007628A8"/>
    <w:rsid w:val="00762E5D"/>
    <w:rsid w:val="00763372"/>
    <w:rsid w:val="00764158"/>
    <w:rsid w:val="007658BE"/>
    <w:rsid w:val="00766EEC"/>
    <w:rsid w:val="00771F81"/>
    <w:rsid w:val="007729BD"/>
    <w:rsid w:val="00776778"/>
    <w:rsid w:val="00776FDC"/>
    <w:rsid w:val="0077791C"/>
    <w:rsid w:val="0078071C"/>
    <w:rsid w:val="00781217"/>
    <w:rsid w:val="00785E2C"/>
    <w:rsid w:val="007863E9"/>
    <w:rsid w:val="00791A42"/>
    <w:rsid w:val="007921CA"/>
    <w:rsid w:val="007932B4"/>
    <w:rsid w:val="007A36DC"/>
    <w:rsid w:val="007A38EB"/>
    <w:rsid w:val="007A6140"/>
    <w:rsid w:val="007A74DC"/>
    <w:rsid w:val="007B0600"/>
    <w:rsid w:val="007B111D"/>
    <w:rsid w:val="007B1122"/>
    <w:rsid w:val="007B1F0A"/>
    <w:rsid w:val="007B3933"/>
    <w:rsid w:val="007B3A4E"/>
    <w:rsid w:val="007C08A4"/>
    <w:rsid w:val="007C217A"/>
    <w:rsid w:val="007C26A1"/>
    <w:rsid w:val="007C682A"/>
    <w:rsid w:val="007C72C7"/>
    <w:rsid w:val="007C7BB2"/>
    <w:rsid w:val="007D5227"/>
    <w:rsid w:val="007D5E12"/>
    <w:rsid w:val="007E2148"/>
    <w:rsid w:val="007E3826"/>
    <w:rsid w:val="007E500F"/>
    <w:rsid w:val="007E5F36"/>
    <w:rsid w:val="007F068F"/>
    <w:rsid w:val="007F26A5"/>
    <w:rsid w:val="007F6202"/>
    <w:rsid w:val="007F765F"/>
    <w:rsid w:val="008008E7"/>
    <w:rsid w:val="00803D03"/>
    <w:rsid w:val="0080470D"/>
    <w:rsid w:val="00805289"/>
    <w:rsid w:val="0080673F"/>
    <w:rsid w:val="00807E94"/>
    <w:rsid w:val="00810DBA"/>
    <w:rsid w:val="00812979"/>
    <w:rsid w:val="008131C1"/>
    <w:rsid w:val="00813582"/>
    <w:rsid w:val="0081424B"/>
    <w:rsid w:val="008173F8"/>
    <w:rsid w:val="00820A66"/>
    <w:rsid w:val="00821A7A"/>
    <w:rsid w:val="008222C6"/>
    <w:rsid w:val="00823C50"/>
    <w:rsid w:val="00824D98"/>
    <w:rsid w:val="00832137"/>
    <w:rsid w:val="00832A81"/>
    <w:rsid w:val="00832F89"/>
    <w:rsid w:val="00834975"/>
    <w:rsid w:val="00834ED3"/>
    <w:rsid w:val="008414BC"/>
    <w:rsid w:val="00842429"/>
    <w:rsid w:val="008441D5"/>
    <w:rsid w:val="00851D4B"/>
    <w:rsid w:val="00854568"/>
    <w:rsid w:val="008547A1"/>
    <w:rsid w:val="00865317"/>
    <w:rsid w:val="00865A33"/>
    <w:rsid w:val="008751F6"/>
    <w:rsid w:val="00876D84"/>
    <w:rsid w:val="00881201"/>
    <w:rsid w:val="008812CA"/>
    <w:rsid w:val="008821F0"/>
    <w:rsid w:val="008834D9"/>
    <w:rsid w:val="008843C4"/>
    <w:rsid w:val="00884592"/>
    <w:rsid w:val="00887228"/>
    <w:rsid w:val="008873FE"/>
    <w:rsid w:val="008919CB"/>
    <w:rsid w:val="00891CEB"/>
    <w:rsid w:val="00894795"/>
    <w:rsid w:val="008A0B8D"/>
    <w:rsid w:val="008A0E42"/>
    <w:rsid w:val="008A403B"/>
    <w:rsid w:val="008A424B"/>
    <w:rsid w:val="008A7F60"/>
    <w:rsid w:val="008B5C8B"/>
    <w:rsid w:val="008B7B4E"/>
    <w:rsid w:val="008C1D62"/>
    <w:rsid w:val="008C32A6"/>
    <w:rsid w:val="008C3971"/>
    <w:rsid w:val="008C42F7"/>
    <w:rsid w:val="008C5685"/>
    <w:rsid w:val="008C5B28"/>
    <w:rsid w:val="008C5C6B"/>
    <w:rsid w:val="008C7C05"/>
    <w:rsid w:val="008D072A"/>
    <w:rsid w:val="008D13A9"/>
    <w:rsid w:val="008D2114"/>
    <w:rsid w:val="008D4A3F"/>
    <w:rsid w:val="008D5B40"/>
    <w:rsid w:val="008D7170"/>
    <w:rsid w:val="008D7862"/>
    <w:rsid w:val="008E05C0"/>
    <w:rsid w:val="008E530A"/>
    <w:rsid w:val="008E7006"/>
    <w:rsid w:val="008F02BA"/>
    <w:rsid w:val="008F13E3"/>
    <w:rsid w:val="008F6132"/>
    <w:rsid w:val="008F6A39"/>
    <w:rsid w:val="00902935"/>
    <w:rsid w:val="009038F2"/>
    <w:rsid w:val="009062D8"/>
    <w:rsid w:val="0090751E"/>
    <w:rsid w:val="00907A73"/>
    <w:rsid w:val="00910EB1"/>
    <w:rsid w:val="00910EF3"/>
    <w:rsid w:val="0091118C"/>
    <w:rsid w:val="009137AB"/>
    <w:rsid w:val="00916431"/>
    <w:rsid w:val="00917D9F"/>
    <w:rsid w:val="00922763"/>
    <w:rsid w:val="00923CD1"/>
    <w:rsid w:val="009245E8"/>
    <w:rsid w:val="00926364"/>
    <w:rsid w:val="009264B8"/>
    <w:rsid w:val="009318F6"/>
    <w:rsid w:val="0093260D"/>
    <w:rsid w:val="00933685"/>
    <w:rsid w:val="009357AA"/>
    <w:rsid w:val="009360CF"/>
    <w:rsid w:val="00940A40"/>
    <w:rsid w:val="00941C00"/>
    <w:rsid w:val="00943065"/>
    <w:rsid w:val="009448D0"/>
    <w:rsid w:val="00947C76"/>
    <w:rsid w:val="009501B5"/>
    <w:rsid w:val="00953765"/>
    <w:rsid w:val="00953DC6"/>
    <w:rsid w:val="0095630D"/>
    <w:rsid w:val="00961E0A"/>
    <w:rsid w:val="0096301B"/>
    <w:rsid w:val="00966248"/>
    <w:rsid w:val="00966CF8"/>
    <w:rsid w:val="009701FB"/>
    <w:rsid w:val="00973D82"/>
    <w:rsid w:val="0097497B"/>
    <w:rsid w:val="00974E7F"/>
    <w:rsid w:val="00975131"/>
    <w:rsid w:val="00975D96"/>
    <w:rsid w:val="009763A6"/>
    <w:rsid w:val="00976ABE"/>
    <w:rsid w:val="009819C4"/>
    <w:rsid w:val="00984FAB"/>
    <w:rsid w:val="00987E3B"/>
    <w:rsid w:val="00991ADE"/>
    <w:rsid w:val="0099280D"/>
    <w:rsid w:val="00992997"/>
    <w:rsid w:val="00995998"/>
    <w:rsid w:val="009A03E7"/>
    <w:rsid w:val="009A466D"/>
    <w:rsid w:val="009A4A07"/>
    <w:rsid w:val="009B0491"/>
    <w:rsid w:val="009B3861"/>
    <w:rsid w:val="009B4A27"/>
    <w:rsid w:val="009B5422"/>
    <w:rsid w:val="009C1429"/>
    <w:rsid w:val="009C1E39"/>
    <w:rsid w:val="009C34D8"/>
    <w:rsid w:val="009C35F2"/>
    <w:rsid w:val="009C44C8"/>
    <w:rsid w:val="009C4CD2"/>
    <w:rsid w:val="009C70C3"/>
    <w:rsid w:val="009C7FF4"/>
    <w:rsid w:val="009D03D4"/>
    <w:rsid w:val="009D1340"/>
    <w:rsid w:val="009D2B04"/>
    <w:rsid w:val="009D4933"/>
    <w:rsid w:val="009D6386"/>
    <w:rsid w:val="009E0B05"/>
    <w:rsid w:val="009E2770"/>
    <w:rsid w:val="009E33E4"/>
    <w:rsid w:val="009E3EDB"/>
    <w:rsid w:val="009E57AE"/>
    <w:rsid w:val="009E5EC3"/>
    <w:rsid w:val="009E6E1A"/>
    <w:rsid w:val="009E7A1E"/>
    <w:rsid w:val="009F3073"/>
    <w:rsid w:val="009F30FD"/>
    <w:rsid w:val="009F3C5C"/>
    <w:rsid w:val="009F5F3C"/>
    <w:rsid w:val="009F65AE"/>
    <w:rsid w:val="009F72E5"/>
    <w:rsid w:val="00A00C32"/>
    <w:rsid w:val="00A01C6E"/>
    <w:rsid w:val="00A02F36"/>
    <w:rsid w:val="00A041CB"/>
    <w:rsid w:val="00A04574"/>
    <w:rsid w:val="00A04D8F"/>
    <w:rsid w:val="00A059F0"/>
    <w:rsid w:val="00A059FB"/>
    <w:rsid w:val="00A13016"/>
    <w:rsid w:val="00A14CEF"/>
    <w:rsid w:val="00A211DE"/>
    <w:rsid w:val="00A23F6D"/>
    <w:rsid w:val="00A256C1"/>
    <w:rsid w:val="00A25BC9"/>
    <w:rsid w:val="00A3108C"/>
    <w:rsid w:val="00A32FAB"/>
    <w:rsid w:val="00A35846"/>
    <w:rsid w:val="00A362E5"/>
    <w:rsid w:val="00A36707"/>
    <w:rsid w:val="00A37B3C"/>
    <w:rsid w:val="00A40457"/>
    <w:rsid w:val="00A40A11"/>
    <w:rsid w:val="00A40BF8"/>
    <w:rsid w:val="00A416ED"/>
    <w:rsid w:val="00A41A23"/>
    <w:rsid w:val="00A430BB"/>
    <w:rsid w:val="00A44CD6"/>
    <w:rsid w:val="00A47D51"/>
    <w:rsid w:val="00A49BC8"/>
    <w:rsid w:val="00A50288"/>
    <w:rsid w:val="00A5097F"/>
    <w:rsid w:val="00A510BB"/>
    <w:rsid w:val="00A516C1"/>
    <w:rsid w:val="00A52336"/>
    <w:rsid w:val="00A5248F"/>
    <w:rsid w:val="00A537FB"/>
    <w:rsid w:val="00A53857"/>
    <w:rsid w:val="00A55994"/>
    <w:rsid w:val="00A55ED8"/>
    <w:rsid w:val="00A56393"/>
    <w:rsid w:val="00A61E2B"/>
    <w:rsid w:val="00A634AB"/>
    <w:rsid w:val="00A656FD"/>
    <w:rsid w:val="00A66E6B"/>
    <w:rsid w:val="00A66FC6"/>
    <w:rsid w:val="00A67582"/>
    <w:rsid w:val="00A678BD"/>
    <w:rsid w:val="00A70149"/>
    <w:rsid w:val="00A707E8"/>
    <w:rsid w:val="00A72968"/>
    <w:rsid w:val="00A73DE9"/>
    <w:rsid w:val="00A74A3A"/>
    <w:rsid w:val="00A77E52"/>
    <w:rsid w:val="00A77FA9"/>
    <w:rsid w:val="00A80269"/>
    <w:rsid w:val="00A837D1"/>
    <w:rsid w:val="00A8457A"/>
    <w:rsid w:val="00A92EB3"/>
    <w:rsid w:val="00A936DA"/>
    <w:rsid w:val="00A948AD"/>
    <w:rsid w:val="00A95D44"/>
    <w:rsid w:val="00A95EE9"/>
    <w:rsid w:val="00A9608E"/>
    <w:rsid w:val="00AA14DE"/>
    <w:rsid w:val="00AA3183"/>
    <w:rsid w:val="00AA3E1B"/>
    <w:rsid w:val="00AA4C75"/>
    <w:rsid w:val="00AA67F3"/>
    <w:rsid w:val="00AA6D92"/>
    <w:rsid w:val="00AB1119"/>
    <w:rsid w:val="00AB3FC7"/>
    <w:rsid w:val="00AB5E48"/>
    <w:rsid w:val="00AB7272"/>
    <w:rsid w:val="00AC0948"/>
    <w:rsid w:val="00AC1181"/>
    <w:rsid w:val="00AC3E1C"/>
    <w:rsid w:val="00AC621C"/>
    <w:rsid w:val="00AC798A"/>
    <w:rsid w:val="00AD0EBE"/>
    <w:rsid w:val="00AD1A56"/>
    <w:rsid w:val="00AD3022"/>
    <w:rsid w:val="00AD5B76"/>
    <w:rsid w:val="00AD5D8A"/>
    <w:rsid w:val="00AD7327"/>
    <w:rsid w:val="00AD790F"/>
    <w:rsid w:val="00AE1313"/>
    <w:rsid w:val="00AE3310"/>
    <w:rsid w:val="00AE4ECD"/>
    <w:rsid w:val="00AE5D4F"/>
    <w:rsid w:val="00AF19BD"/>
    <w:rsid w:val="00AF6A23"/>
    <w:rsid w:val="00AF7811"/>
    <w:rsid w:val="00AF7A49"/>
    <w:rsid w:val="00B005C1"/>
    <w:rsid w:val="00B046D7"/>
    <w:rsid w:val="00B0530B"/>
    <w:rsid w:val="00B13B97"/>
    <w:rsid w:val="00B15481"/>
    <w:rsid w:val="00B160D6"/>
    <w:rsid w:val="00B22D05"/>
    <w:rsid w:val="00B234C3"/>
    <w:rsid w:val="00B236E5"/>
    <w:rsid w:val="00B24251"/>
    <w:rsid w:val="00B24286"/>
    <w:rsid w:val="00B24761"/>
    <w:rsid w:val="00B25E2A"/>
    <w:rsid w:val="00B301C5"/>
    <w:rsid w:val="00B315A8"/>
    <w:rsid w:val="00B33CBA"/>
    <w:rsid w:val="00B350E8"/>
    <w:rsid w:val="00B36023"/>
    <w:rsid w:val="00B40F5B"/>
    <w:rsid w:val="00B40FDD"/>
    <w:rsid w:val="00B414F1"/>
    <w:rsid w:val="00B4193A"/>
    <w:rsid w:val="00B419C1"/>
    <w:rsid w:val="00B41D2C"/>
    <w:rsid w:val="00B42C11"/>
    <w:rsid w:val="00B42FBE"/>
    <w:rsid w:val="00B479E4"/>
    <w:rsid w:val="00B50BD1"/>
    <w:rsid w:val="00B5315D"/>
    <w:rsid w:val="00B542A1"/>
    <w:rsid w:val="00B54BC8"/>
    <w:rsid w:val="00B5637E"/>
    <w:rsid w:val="00B566A4"/>
    <w:rsid w:val="00B571E3"/>
    <w:rsid w:val="00B6662A"/>
    <w:rsid w:val="00B666CE"/>
    <w:rsid w:val="00B71052"/>
    <w:rsid w:val="00B72467"/>
    <w:rsid w:val="00B75D4E"/>
    <w:rsid w:val="00B761C0"/>
    <w:rsid w:val="00B7785E"/>
    <w:rsid w:val="00B813E9"/>
    <w:rsid w:val="00B8155D"/>
    <w:rsid w:val="00B81B29"/>
    <w:rsid w:val="00B839FF"/>
    <w:rsid w:val="00B85685"/>
    <w:rsid w:val="00B86E92"/>
    <w:rsid w:val="00B87672"/>
    <w:rsid w:val="00B87BC4"/>
    <w:rsid w:val="00B91985"/>
    <w:rsid w:val="00B91A98"/>
    <w:rsid w:val="00B93A1A"/>
    <w:rsid w:val="00B974BD"/>
    <w:rsid w:val="00BA0DAA"/>
    <w:rsid w:val="00BA0DF5"/>
    <w:rsid w:val="00BA3D9B"/>
    <w:rsid w:val="00BA5A49"/>
    <w:rsid w:val="00BB1420"/>
    <w:rsid w:val="00BB3FAF"/>
    <w:rsid w:val="00BB4DB3"/>
    <w:rsid w:val="00BC3406"/>
    <w:rsid w:val="00BC5A2C"/>
    <w:rsid w:val="00BC63CF"/>
    <w:rsid w:val="00BC6D20"/>
    <w:rsid w:val="00BC74D0"/>
    <w:rsid w:val="00BD036C"/>
    <w:rsid w:val="00BD386B"/>
    <w:rsid w:val="00BD50E5"/>
    <w:rsid w:val="00BD62DD"/>
    <w:rsid w:val="00BD6740"/>
    <w:rsid w:val="00BD699C"/>
    <w:rsid w:val="00BE1E26"/>
    <w:rsid w:val="00BE203E"/>
    <w:rsid w:val="00BE421A"/>
    <w:rsid w:val="00BE528F"/>
    <w:rsid w:val="00BE6E0F"/>
    <w:rsid w:val="00BF0C74"/>
    <w:rsid w:val="00BF12DB"/>
    <w:rsid w:val="00BF2086"/>
    <w:rsid w:val="00BF2F98"/>
    <w:rsid w:val="00BF3FBB"/>
    <w:rsid w:val="00BF4F86"/>
    <w:rsid w:val="00BF54D0"/>
    <w:rsid w:val="00BF7EEA"/>
    <w:rsid w:val="00BF7FB3"/>
    <w:rsid w:val="00C0110E"/>
    <w:rsid w:val="00C042EE"/>
    <w:rsid w:val="00C047C3"/>
    <w:rsid w:val="00C04FE7"/>
    <w:rsid w:val="00C05294"/>
    <w:rsid w:val="00C06B78"/>
    <w:rsid w:val="00C07B47"/>
    <w:rsid w:val="00C10BCC"/>
    <w:rsid w:val="00C11592"/>
    <w:rsid w:val="00C117D6"/>
    <w:rsid w:val="00C11D9E"/>
    <w:rsid w:val="00C12DB0"/>
    <w:rsid w:val="00C1386A"/>
    <w:rsid w:val="00C148BB"/>
    <w:rsid w:val="00C159DC"/>
    <w:rsid w:val="00C16C4E"/>
    <w:rsid w:val="00C213A7"/>
    <w:rsid w:val="00C21E6B"/>
    <w:rsid w:val="00C22271"/>
    <w:rsid w:val="00C22E39"/>
    <w:rsid w:val="00C240F3"/>
    <w:rsid w:val="00C265E0"/>
    <w:rsid w:val="00C26BB5"/>
    <w:rsid w:val="00C30903"/>
    <w:rsid w:val="00C32376"/>
    <w:rsid w:val="00C33D7E"/>
    <w:rsid w:val="00C41338"/>
    <w:rsid w:val="00C4160E"/>
    <w:rsid w:val="00C41BA2"/>
    <w:rsid w:val="00C4217D"/>
    <w:rsid w:val="00C45355"/>
    <w:rsid w:val="00C455E2"/>
    <w:rsid w:val="00C45A1B"/>
    <w:rsid w:val="00C46498"/>
    <w:rsid w:val="00C46784"/>
    <w:rsid w:val="00C4707A"/>
    <w:rsid w:val="00C477D0"/>
    <w:rsid w:val="00C502C2"/>
    <w:rsid w:val="00C53F31"/>
    <w:rsid w:val="00C5491E"/>
    <w:rsid w:val="00C555F4"/>
    <w:rsid w:val="00C5673A"/>
    <w:rsid w:val="00C56DC0"/>
    <w:rsid w:val="00C607AF"/>
    <w:rsid w:val="00C60A75"/>
    <w:rsid w:val="00C60B5A"/>
    <w:rsid w:val="00C61778"/>
    <w:rsid w:val="00C622DA"/>
    <w:rsid w:val="00C63064"/>
    <w:rsid w:val="00C631CD"/>
    <w:rsid w:val="00C637B3"/>
    <w:rsid w:val="00C6498A"/>
    <w:rsid w:val="00C6574A"/>
    <w:rsid w:val="00C71FE8"/>
    <w:rsid w:val="00C738B6"/>
    <w:rsid w:val="00C73D72"/>
    <w:rsid w:val="00C76E7F"/>
    <w:rsid w:val="00C80901"/>
    <w:rsid w:val="00C812D4"/>
    <w:rsid w:val="00C81624"/>
    <w:rsid w:val="00C82FF1"/>
    <w:rsid w:val="00C840EA"/>
    <w:rsid w:val="00C8444E"/>
    <w:rsid w:val="00C86DD7"/>
    <w:rsid w:val="00C87269"/>
    <w:rsid w:val="00C87D99"/>
    <w:rsid w:val="00C9087E"/>
    <w:rsid w:val="00C90DA0"/>
    <w:rsid w:val="00C90E92"/>
    <w:rsid w:val="00C90F17"/>
    <w:rsid w:val="00C92346"/>
    <w:rsid w:val="00C96A98"/>
    <w:rsid w:val="00C96BD8"/>
    <w:rsid w:val="00CA0996"/>
    <w:rsid w:val="00CA11F2"/>
    <w:rsid w:val="00CA23BF"/>
    <w:rsid w:val="00CA4B76"/>
    <w:rsid w:val="00CA6B3B"/>
    <w:rsid w:val="00CA6EF9"/>
    <w:rsid w:val="00CB280D"/>
    <w:rsid w:val="00CB5837"/>
    <w:rsid w:val="00CB6929"/>
    <w:rsid w:val="00CC0C51"/>
    <w:rsid w:val="00CC5732"/>
    <w:rsid w:val="00CC7948"/>
    <w:rsid w:val="00CD0270"/>
    <w:rsid w:val="00CD24FF"/>
    <w:rsid w:val="00CD4887"/>
    <w:rsid w:val="00CD576C"/>
    <w:rsid w:val="00CD63B8"/>
    <w:rsid w:val="00CD6C13"/>
    <w:rsid w:val="00CE2A0C"/>
    <w:rsid w:val="00CE5684"/>
    <w:rsid w:val="00CE5FF9"/>
    <w:rsid w:val="00CE636B"/>
    <w:rsid w:val="00CE7604"/>
    <w:rsid w:val="00CE77E5"/>
    <w:rsid w:val="00CE783C"/>
    <w:rsid w:val="00CF20D3"/>
    <w:rsid w:val="00CF35AE"/>
    <w:rsid w:val="00CF5CDE"/>
    <w:rsid w:val="00CF7054"/>
    <w:rsid w:val="00CF7FEE"/>
    <w:rsid w:val="00D00C74"/>
    <w:rsid w:val="00D00F13"/>
    <w:rsid w:val="00D01CBD"/>
    <w:rsid w:val="00D03DD1"/>
    <w:rsid w:val="00D04465"/>
    <w:rsid w:val="00D05947"/>
    <w:rsid w:val="00D05BCE"/>
    <w:rsid w:val="00D06286"/>
    <w:rsid w:val="00D07923"/>
    <w:rsid w:val="00D101C1"/>
    <w:rsid w:val="00D11310"/>
    <w:rsid w:val="00D11B49"/>
    <w:rsid w:val="00D11E0D"/>
    <w:rsid w:val="00D13632"/>
    <w:rsid w:val="00D13F5D"/>
    <w:rsid w:val="00D14B72"/>
    <w:rsid w:val="00D15A0C"/>
    <w:rsid w:val="00D15CC3"/>
    <w:rsid w:val="00D2003B"/>
    <w:rsid w:val="00D200CF"/>
    <w:rsid w:val="00D205E6"/>
    <w:rsid w:val="00D21616"/>
    <w:rsid w:val="00D25018"/>
    <w:rsid w:val="00D2501E"/>
    <w:rsid w:val="00D25ECE"/>
    <w:rsid w:val="00D2671C"/>
    <w:rsid w:val="00D2671E"/>
    <w:rsid w:val="00D27FB9"/>
    <w:rsid w:val="00D302D0"/>
    <w:rsid w:val="00D32205"/>
    <w:rsid w:val="00D32641"/>
    <w:rsid w:val="00D3267B"/>
    <w:rsid w:val="00D42052"/>
    <w:rsid w:val="00D43D76"/>
    <w:rsid w:val="00D470F5"/>
    <w:rsid w:val="00D471F9"/>
    <w:rsid w:val="00D47EEB"/>
    <w:rsid w:val="00D544DC"/>
    <w:rsid w:val="00D54600"/>
    <w:rsid w:val="00D55E02"/>
    <w:rsid w:val="00D561CA"/>
    <w:rsid w:val="00D578FF"/>
    <w:rsid w:val="00D57DED"/>
    <w:rsid w:val="00D6169F"/>
    <w:rsid w:val="00D61FF0"/>
    <w:rsid w:val="00D63BA1"/>
    <w:rsid w:val="00D641CE"/>
    <w:rsid w:val="00D716A3"/>
    <w:rsid w:val="00D71B8A"/>
    <w:rsid w:val="00D729B9"/>
    <w:rsid w:val="00D72D29"/>
    <w:rsid w:val="00D73E14"/>
    <w:rsid w:val="00D749D6"/>
    <w:rsid w:val="00D7712B"/>
    <w:rsid w:val="00D800EC"/>
    <w:rsid w:val="00D80695"/>
    <w:rsid w:val="00D8552C"/>
    <w:rsid w:val="00D8606A"/>
    <w:rsid w:val="00D8660C"/>
    <w:rsid w:val="00D87362"/>
    <w:rsid w:val="00D901AA"/>
    <w:rsid w:val="00D93897"/>
    <w:rsid w:val="00D93EF8"/>
    <w:rsid w:val="00D95430"/>
    <w:rsid w:val="00D956F0"/>
    <w:rsid w:val="00DA1F0B"/>
    <w:rsid w:val="00DA202F"/>
    <w:rsid w:val="00DA382B"/>
    <w:rsid w:val="00DA4D61"/>
    <w:rsid w:val="00DA5FAC"/>
    <w:rsid w:val="00DA6899"/>
    <w:rsid w:val="00DA74FB"/>
    <w:rsid w:val="00DB01DC"/>
    <w:rsid w:val="00DB0656"/>
    <w:rsid w:val="00DB0E4D"/>
    <w:rsid w:val="00DB1E7D"/>
    <w:rsid w:val="00DB28C0"/>
    <w:rsid w:val="00DB3680"/>
    <w:rsid w:val="00DB402D"/>
    <w:rsid w:val="00DB43C1"/>
    <w:rsid w:val="00DB4CBD"/>
    <w:rsid w:val="00DB58A2"/>
    <w:rsid w:val="00DB620E"/>
    <w:rsid w:val="00DB78E0"/>
    <w:rsid w:val="00DC0914"/>
    <w:rsid w:val="00DC1C2A"/>
    <w:rsid w:val="00DC4C38"/>
    <w:rsid w:val="00DC6A8B"/>
    <w:rsid w:val="00DC77A3"/>
    <w:rsid w:val="00DD0459"/>
    <w:rsid w:val="00DD131F"/>
    <w:rsid w:val="00DD1654"/>
    <w:rsid w:val="00DD32B5"/>
    <w:rsid w:val="00DD3633"/>
    <w:rsid w:val="00DE1321"/>
    <w:rsid w:val="00DE216B"/>
    <w:rsid w:val="00DE38D8"/>
    <w:rsid w:val="00DE56A4"/>
    <w:rsid w:val="00DE6721"/>
    <w:rsid w:val="00DE6726"/>
    <w:rsid w:val="00DE7D3A"/>
    <w:rsid w:val="00DF0F6D"/>
    <w:rsid w:val="00DF2BD1"/>
    <w:rsid w:val="00DF2FBA"/>
    <w:rsid w:val="00DF4A79"/>
    <w:rsid w:val="00DF4E3E"/>
    <w:rsid w:val="00DF515D"/>
    <w:rsid w:val="00DF5F13"/>
    <w:rsid w:val="00DF7857"/>
    <w:rsid w:val="00DF78CF"/>
    <w:rsid w:val="00E00E8D"/>
    <w:rsid w:val="00E02FD0"/>
    <w:rsid w:val="00E03C93"/>
    <w:rsid w:val="00E03CB9"/>
    <w:rsid w:val="00E041E5"/>
    <w:rsid w:val="00E05292"/>
    <w:rsid w:val="00E06BC8"/>
    <w:rsid w:val="00E12454"/>
    <w:rsid w:val="00E12709"/>
    <w:rsid w:val="00E12787"/>
    <w:rsid w:val="00E142E8"/>
    <w:rsid w:val="00E15072"/>
    <w:rsid w:val="00E1594F"/>
    <w:rsid w:val="00E17E2C"/>
    <w:rsid w:val="00E23689"/>
    <w:rsid w:val="00E23D13"/>
    <w:rsid w:val="00E241CF"/>
    <w:rsid w:val="00E24A48"/>
    <w:rsid w:val="00E25BBD"/>
    <w:rsid w:val="00E25F95"/>
    <w:rsid w:val="00E277EA"/>
    <w:rsid w:val="00E3020B"/>
    <w:rsid w:val="00E30E14"/>
    <w:rsid w:val="00E35987"/>
    <w:rsid w:val="00E40D5A"/>
    <w:rsid w:val="00E42140"/>
    <w:rsid w:val="00E42B89"/>
    <w:rsid w:val="00E42C8E"/>
    <w:rsid w:val="00E42F29"/>
    <w:rsid w:val="00E43723"/>
    <w:rsid w:val="00E45EAB"/>
    <w:rsid w:val="00E47A84"/>
    <w:rsid w:val="00E50205"/>
    <w:rsid w:val="00E51BA5"/>
    <w:rsid w:val="00E5338B"/>
    <w:rsid w:val="00E54B2F"/>
    <w:rsid w:val="00E5542F"/>
    <w:rsid w:val="00E613CF"/>
    <w:rsid w:val="00E617F9"/>
    <w:rsid w:val="00E65EE6"/>
    <w:rsid w:val="00E714A1"/>
    <w:rsid w:val="00E744F1"/>
    <w:rsid w:val="00E7453E"/>
    <w:rsid w:val="00E74D8D"/>
    <w:rsid w:val="00E75159"/>
    <w:rsid w:val="00E80BBD"/>
    <w:rsid w:val="00E827A7"/>
    <w:rsid w:val="00E843C6"/>
    <w:rsid w:val="00E85675"/>
    <w:rsid w:val="00E85DA6"/>
    <w:rsid w:val="00E87205"/>
    <w:rsid w:val="00E92960"/>
    <w:rsid w:val="00E94504"/>
    <w:rsid w:val="00E94E3B"/>
    <w:rsid w:val="00E962B0"/>
    <w:rsid w:val="00E97ABC"/>
    <w:rsid w:val="00E97EBB"/>
    <w:rsid w:val="00EA01B6"/>
    <w:rsid w:val="00EA0E5D"/>
    <w:rsid w:val="00EA0FFF"/>
    <w:rsid w:val="00EA199B"/>
    <w:rsid w:val="00EA2893"/>
    <w:rsid w:val="00EA5F51"/>
    <w:rsid w:val="00EA609B"/>
    <w:rsid w:val="00EA6173"/>
    <w:rsid w:val="00EB0AEC"/>
    <w:rsid w:val="00EB21F7"/>
    <w:rsid w:val="00EB32AF"/>
    <w:rsid w:val="00EB401C"/>
    <w:rsid w:val="00EB4F4A"/>
    <w:rsid w:val="00EB58D0"/>
    <w:rsid w:val="00EB5DA8"/>
    <w:rsid w:val="00EB7F2E"/>
    <w:rsid w:val="00EC1105"/>
    <w:rsid w:val="00EC1CAF"/>
    <w:rsid w:val="00EC25BD"/>
    <w:rsid w:val="00EC294C"/>
    <w:rsid w:val="00EC34AF"/>
    <w:rsid w:val="00EC52B6"/>
    <w:rsid w:val="00ED28B4"/>
    <w:rsid w:val="00ED4984"/>
    <w:rsid w:val="00ED601D"/>
    <w:rsid w:val="00ED60C0"/>
    <w:rsid w:val="00ED6AEB"/>
    <w:rsid w:val="00ED6F0D"/>
    <w:rsid w:val="00ED7443"/>
    <w:rsid w:val="00EE3271"/>
    <w:rsid w:val="00EE440D"/>
    <w:rsid w:val="00EE693A"/>
    <w:rsid w:val="00EF101E"/>
    <w:rsid w:val="00EF1DBE"/>
    <w:rsid w:val="00EF4491"/>
    <w:rsid w:val="00EF6D85"/>
    <w:rsid w:val="00EF71C1"/>
    <w:rsid w:val="00EF7BFA"/>
    <w:rsid w:val="00F001B4"/>
    <w:rsid w:val="00F01478"/>
    <w:rsid w:val="00F015E1"/>
    <w:rsid w:val="00F022BC"/>
    <w:rsid w:val="00F0378A"/>
    <w:rsid w:val="00F03B80"/>
    <w:rsid w:val="00F0637A"/>
    <w:rsid w:val="00F168C3"/>
    <w:rsid w:val="00F17B1A"/>
    <w:rsid w:val="00F21E0C"/>
    <w:rsid w:val="00F2585D"/>
    <w:rsid w:val="00F26906"/>
    <w:rsid w:val="00F27A27"/>
    <w:rsid w:val="00F32720"/>
    <w:rsid w:val="00F36290"/>
    <w:rsid w:val="00F36C92"/>
    <w:rsid w:val="00F37978"/>
    <w:rsid w:val="00F405B2"/>
    <w:rsid w:val="00F40A3B"/>
    <w:rsid w:val="00F41AE4"/>
    <w:rsid w:val="00F434CC"/>
    <w:rsid w:val="00F4493E"/>
    <w:rsid w:val="00F4614E"/>
    <w:rsid w:val="00F48409"/>
    <w:rsid w:val="00F5156F"/>
    <w:rsid w:val="00F52146"/>
    <w:rsid w:val="00F521CD"/>
    <w:rsid w:val="00F535B1"/>
    <w:rsid w:val="00F54138"/>
    <w:rsid w:val="00F572B7"/>
    <w:rsid w:val="00F60D49"/>
    <w:rsid w:val="00F623BD"/>
    <w:rsid w:val="00F6282B"/>
    <w:rsid w:val="00F66434"/>
    <w:rsid w:val="00F72DED"/>
    <w:rsid w:val="00F72EA5"/>
    <w:rsid w:val="00F73A56"/>
    <w:rsid w:val="00F754DF"/>
    <w:rsid w:val="00F76092"/>
    <w:rsid w:val="00F76EA4"/>
    <w:rsid w:val="00F80AB0"/>
    <w:rsid w:val="00F80BD8"/>
    <w:rsid w:val="00F81195"/>
    <w:rsid w:val="00F81A3A"/>
    <w:rsid w:val="00F83F0A"/>
    <w:rsid w:val="00F84711"/>
    <w:rsid w:val="00F87BC9"/>
    <w:rsid w:val="00F913A5"/>
    <w:rsid w:val="00F93885"/>
    <w:rsid w:val="00F94449"/>
    <w:rsid w:val="00F957DC"/>
    <w:rsid w:val="00F95FF8"/>
    <w:rsid w:val="00FA0465"/>
    <w:rsid w:val="00FA14D9"/>
    <w:rsid w:val="00FA1877"/>
    <w:rsid w:val="00FA360D"/>
    <w:rsid w:val="00FA37C6"/>
    <w:rsid w:val="00FA3BA7"/>
    <w:rsid w:val="00FB3DA0"/>
    <w:rsid w:val="00FB41C5"/>
    <w:rsid w:val="00FB467B"/>
    <w:rsid w:val="00FB4A50"/>
    <w:rsid w:val="00FB5990"/>
    <w:rsid w:val="00FC2120"/>
    <w:rsid w:val="00FC42FE"/>
    <w:rsid w:val="00FC5529"/>
    <w:rsid w:val="00FC676C"/>
    <w:rsid w:val="00FC69C7"/>
    <w:rsid w:val="00FC79AB"/>
    <w:rsid w:val="00FC7F57"/>
    <w:rsid w:val="00FD0B52"/>
    <w:rsid w:val="00FD2684"/>
    <w:rsid w:val="00FD38E4"/>
    <w:rsid w:val="00FD40F3"/>
    <w:rsid w:val="00FE2F5C"/>
    <w:rsid w:val="00FE3D29"/>
    <w:rsid w:val="00FE64A9"/>
    <w:rsid w:val="00FE6BB9"/>
    <w:rsid w:val="00FE7DA1"/>
    <w:rsid w:val="00FF1756"/>
    <w:rsid w:val="00FF3A3D"/>
    <w:rsid w:val="00FF44DD"/>
    <w:rsid w:val="00FF4CC3"/>
    <w:rsid w:val="00FF5C47"/>
    <w:rsid w:val="00FF610B"/>
    <w:rsid w:val="00FF7B2F"/>
    <w:rsid w:val="01136C0E"/>
    <w:rsid w:val="01C25E00"/>
    <w:rsid w:val="022C5C39"/>
    <w:rsid w:val="0336676A"/>
    <w:rsid w:val="03591245"/>
    <w:rsid w:val="03904B89"/>
    <w:rsid w:val="0395D5D7"/>
    <w:rsid w:val="039CC490"/>
    <w:rsid w:val="04442036"/>
    <w:rsid w:val="044A7616"/>
    <w:rsid w:val="04A10719"/>
    <w:rsid w:val="04B7C124"/>
    <w:rsid w:val="04B98ABA"/>
    <w:rsid w:val="04E9E1EF"/>
    <w:rsid w:val="04F46D9A"/>
    <w:rsid w:val="05031990"/>
    <w:rsid w:val="05605B87"/>
    <w:rsid w:val="05632D09"/>
    <w:rsid w:val="05881FFC"/>
    <w:rsid w:val="05BDF737"/>
    <w:rsid w:val="05C11B95"/>
    <w:rsid w:val="05DCC225"/>
    <w:rsid w:val="05E3F2E9"/>
    <w:rsid w:val="05FDA106"/>
    <w:rsid w:val="06B69FAE"/>
    <w:rsid w:val="06FF6774"/>
    <w:rsid w:val="0735E4D1"/>
    <w:rsid w:val="073D753E"/>
    <w:rsid w:val="077BFBBE"/>
    <w:rsid w:val="07923F81"/>
    <w:rsid w:val="0792C552"/>
    <w:rsid w:val="07A7C5A5"/>
    <w:rsid w:val="07D6037F"/>
    <w:rsid w:val="082D45C4"/>
    <w:rsid w:val="08434BEF"/>
    <w:rsid w:val="08546715"/>
    <w:rsid w:val="08BE4AB4"/>
    <w:rsid w:val="08D0D1B0"/>
    <w:rsid w:val="09121C69"/>
    <w:rsid w:val="093CC15A"/>
    <w:rsid w:val="09938294"/>
    <w:rsid w:val="09A1A7CC"/>
    <w:rsid w:val="09E3F3C0"/>
    <w:rsid w:val="0A06B6B6"/>
    <w:rsid w:val="0AA10EA1"/>
    <w:rsid w:val="0B6087B5"/>
    <w:rsid w:val="0B81AFC9"/>
    <w:rsid w:val="0BA663DD"/>
    <w:rsid w:val="0BB94AC6"/>
    <w:rsid w:val="0C02CDDA"/>
    <w:rsid w:val="0C9C73C7"/>
    <w:rsid w:val="0CABE50B"/>
    <w:rsid w:val="0CC2F6B3"/>
    <w:rsid w:val="0CEE4662"/>
    <w:rsid w:val="0CFA6D8F"/>
    <w:rsid w:val="0D2E84DF"/>
    <w:rsid w:val="0D6EB37B"/>
    <w:rsid w:val="0DEAF180"/>
    <w:rsid w:val="0E5550E2"/>
    <w:rsid w:val="0E603511"/>
    <w:rsid w:val="0E6F28A1"/>
    <w:rsid w:val="0E975702"/>
    <w:rsid w:val="0EB3BB99"/>
    <w:rsid w:val="0EBF5A46"/>
    <w:rsid w:val="0EFF19FE"/>
    <w:rsid w:val="0F0EA184"/>
    <w:rsid w:val="0F450C31"/>
    <w:rsid w:val="0F4EF73C"/>
    <w:rsid w:val="0F72A18D"/>
    <w:rsid w:val="0FBEEB94"/>
    <w:rsid w:val="10F28659"/>
    <w:rsid w:val="1138BCD6"/>
    <w:rsid w:val="115B647F"/>
    <w:rsid w:val="1167A619"/>
    <w:rsid w:val="118BF31B"/>
    <w:rsid w:val="11A8EC9B"/>
    <w:rsid w:val="11B831C5"/>
    <w:rsid w:val="11C9F70B"/>
    <w:rsid w:val="11F2FD01"/>
    <w:rsid w:val="11F39FDB"/>
    <w:rsid w:val="11FA2347"/>
    <w:rsid w:val="121DCECB"/>
    <w:rsid w:val="1263210C"/>
    <w:rsid w:val="12731C9B"/>
    <w:rsid w:val="127C635A"/>
    <w:rsid w:val="127EE324"/>
    <w:rsid w:val="12D694B2"/>
    <w:rsid w:val="12F59FA9"/>
    <w:rsid w:val="1360A670"/>
    <w:rsid w:val="13797B07"/>
    <w:rsid w:val="137F3FC4"/>
    <w:rsid w:val="13C4370E"/>
    <w:rsid w:val="140984DE"/>
    <w:rsid w:val="1414D4D9"/>
    <w:rsid w:val="1426CD0D"/>
    <w:rsid w:val="142CE1C0"/>
    <w:rsid w:val="147AE378"/>
    <w:rsid w:val="14843DC7"/>
    <w:rsid w:val="14B64BF4"/>
    <w:rsid w:val="1548F8AC"/>
    <w:rsid w:val="154A5426"/>
    <w:rsid w:val="154D93BF"/>
    <w:rsid w:val="15C90A5E"/>
    <w:rsid w:val="164DE9C2"/>
    <w:rsid w:val="16F9121E"/>
    <w:rsid w:val="1704DCEF"/>
    <w:rsid w:val="17204160"/>
    <w:rsid w:val="179C22B2"/>
    <w:rsid w:val="17AE49D6"/>
    <w:rsid w:val="17D61F3D"/>
    <w:rsid w:val="17E646F6"/>
    <w:rsid w:val="1876E288"/>
    <w:rsid w:val="187FE3DF"/>
    <w:rsid w:val="1898AE0F"/>
    <w:rsid w:val="1907A46E"/>
    <w:rsid w:val="195A41AF"/>
    <w:rsid w:val="19F23E06"/>
    <w:rsid w:val="1A004243"/>
    <w:rsid w:val="1A0886D9"/>
    <w:rsid w:val="1A435B2D"/>
    <w:rsid w:val="1AA8F8F1"/>
    <w:rsid w:val="1B03C172"/>
    <w:rsid w:val="1B364C4A"/>
    <w:rsid w:val="1B827430"/>
    <w:rsid w:val="1B83E967"/>
    <w:rsid w:val="1BA83222"/>
    <w:rsid w:val="1BE71BC6"/>
    <w:rsid w:val="1BF6B489"/>
    <w:rsid w:val="1C15BFC7"/>
    <w:rsid w:val="1C39BA36"/>
    <w:rsid w:val="1C590C36"/>
    <w:rsid w:val="1C6CB07C"/>
    <w:rsid w:val="1CFB4EAB"/>
    <w:rsid w:val="1D8BF1CE"/>
    <w:rsid w:val="1DC1401A"/>
    <w:rsid w:val="1DFB7144"/>
    <w:rsid w:val="1E3D1C83"/>
    <w:rsid w:val="1E60DAA6"/>
    <w:rsid w:val="1EAAB7C2"/>
    <w:rsid w:val="1EAD90D5"/>
    <w:rsid w:val="1ED4944D"/>
    <w:rsid w:val="1EE95AD3"/>
    <w:rsid w:val="1FB3C588"/>
    <w:rsid w:val="1FC83341"/>
    <w:rsid w:val="2013F3DC"/>
    <w:rsid w:val="209DE271"/>
    <w:rsid w:val="20E87B09"/>
    <w:rsid w:val="20F25EF7"/>
    <w:rsid w:val="210708EC"/>
    <w:rsid w:val="21441E3B"/>
    <w:rsid w:val="21D4D456"/>
    <w:rsid w:val="220E9F2A"/>
    <w:rsid w:val="221007F6"/>
    <w:rsid w:val="221AC1FF"/>
    <w:rsid w:val="226831B2"/>
    <w:rsid w:val="229DCE59"/>
    <w:rsid w:val="22B2ADF3"/>
    <w:rsid w:val="22C389C3"/>
    <w:rsid w:val="22E7F10F"/>
    <w:rsid w:val="22ECEBF8"/>
    <w:rsid w:val="23E19C45"/>
    <w:rsid w:val="24C038AB"/>
    <w:rsid w:val="24E0758B"/>
    <w:rsid w:val="25C8BDF4"/>
    <w:rsid w:val="26231C4D"/>
    <w:rsid w:val="26300217"/>
    <w:rsid w:val="26688184"/>
    <w:rsid w:val="2670FB0C"/>
    <w:rsid w:val="26792E76"/>
    <w:rsid w:val="268E4824"/>
    <w:rsid w:val="26FD634F"/>
    <w:rsid w:val="275229E0"/>
    <w:rsid w:val="277A1682"/>
    <w:rsid w:val="280F68DB"/>
    <w:rsid w:val="281FBE88"/>
    <w:rsid w:val="28A042E3"/>
    <w:rsid w:val="29036BEC"/>
    <w:rsid w:val="291420FF"/>
    <w:rsid w:val="29215F98"/>
    <w:rsid w:val="2981637C"/>
    <w:rsid w:val="298CDAE0"/>
    <w:rsid w:val="2996C5A9"/>
    <w:rsid w:val="29C9958C"/>
    <w:rsid w:val="2A45F70A"/>
    <w:rsid w:val="2A6C9F94"/>
    <w:rsid w:val="2A6DA182"/>
    <w:rsid w:val="2A8415CE"/>
    <w:rsid w:val="2AC91142"/>
    <w:rsid w:val="2B070A55"/>
    <w:rsid w:val="2B1A697D"/>
    <w:rsid w:val="2B7F0AF5"/>
    <w:rsid w:val="2B7FDAC3"/>
    <w:rsid w:val="2BAB3D9E"/>
    <w:rsid w:val="2BAD84D5"/>
    <w:rsid w:val="2BE28CA2"/>
    <w:rsid w:val="2C3CC971"/>
    <w:rsid w:val="2C94BB50"/>
    <w:rsid w:val="2CCD2DE8"/>
    <w:rsid w:val="2CCDC471"/>
    <w:rsid w:val="2CDB5249"/>
    <w:rsid w:val="2D8A906E"/>
    <w:rsid w:val="2DBBACAD"/>
    <w:rsid w:val="2DBE333A"/>
    <w:rsid w:val="2E23A409"/>
    <w:rsid w:val="2E3F6BCC"/>
    <w:rsid w:val="2E49BCE1"/>
    <w:rsid w:val="2F39190E"/>
    <w:rsid w:val="2F3FB06D"/>
    <w:rsid w:val="2FBC234D"/>
    <w:rsid w:val="2FC36A70"/>
    <w:rsid w:val="3034A751"/>
    <w:rsid w:val="3053431F"/>
    <w:rsid w:val="309CD01C"/>
    <w:rsid w:val="30B39F96"/>
    <w:rsid w:val="30C08878"/>
    <w:rsid w:val="30CD6638"/>
    <w:rsid w:val="30E1B96B"/>
    <w:rsid w:val="312FFB62"/>
    <w:rsid w:val="315A1E44"/>
    <w:rsid w:val="315F6DE0"/>
    <w:rsid w:val="31AF24B8"/>
    <w:rsid w:val="3201393E"/>
    <w:rsid w:val="327D1326"/>
    <w:rsid w:val="32F21A56"/>
    <w:rsid w:val="33158D3F"/>
    <w:rsid w:val="335D283C"/>
    <w:rsid w:val="3381A9D9"/>
    <w:rsid w:val="33AB0A4F"/>
    <w:rsid w:val="33CD5D1C"/>
    <w:rsid w:val="3400746B"/>
    <w:rsid w:val="3408E0B0"/>
    <w:rsid w:val="3436048A"/>
    <w:rsid w:val="343A5A3B"/>
    <w:rsid w:val="34E19849"/>
    <w:rsid w:val="35128091"/>
    <w:rsid w:val="354BCA55"/>
    <w:rsid w:val="3571C29B"/>
    <w:rsid w:val="35C4C8EA"/>
    <w:rsid w:val="367B1142"/>
    <w:rsid w:val="367CC0C9"/>
    <w:rsid w:val="36C398DD"/>
    <w:rsid w:val="36E25034"/>
    <w:rsid w:val="36ED9459"/>
    <w:rsid w:val="37082613"/>
    <w:rsid w:val="37277386"/>
    <w:rsid w:val="374A6C58"/>
    <w:rsid w:val="375D1ACE"/>
    <w:rsid w:val="3783AC11"/>
    <w:rsid w:val="378C7809"/>
    <w:rsid w:val="37F2A419"/>
    <w:rsid w:val="38256E1B"/>
    <w:rsid w:val="3868AE78"/>
    <w:rsid w:val="38882E49"/>
    <w:rsid w:val="38F4F3F0"/>
    <w:rsid w:val="3912F0A8"/>
    <w:rsid w:val="393FE24E"/>
    <w:rsid w:val="394B7C55"/>
    <w:rsid w:val="39722D64"/>
    <w:rsid w:val="39CCFA03"/>
    <w:rsid w:val="39DDADE5"/>
    <w:rsid w:val="3A0FB862"/>
    <w:rsid w:val="3A133F9E"/>
    <w:rsid w:val="3A4BF27C"/>
    <w:rsid w:val="3A60D0F0"/>
    <w:rsid w:val="3A73B98B"/>
    <w:rsid w:val="3ACFD404"/>
    <w:rsid w:val="3AD20180"/>
    <w:rsid w:val="3B1DBB1D"/>
    <w:rsid w:val="3B338889"/>
    <w:rsid w:val="3B3A5C82"/>
    <w:rsid w:val="3B3FD53C"/>
    <w:rsid w:val="3B6DDC7B"/>
    <w:rsid w:val="3B7D967C"/>
    <w:rsid w:val="3B8DEDB9"/>
    <w:rsid w:val="3BBF4E85"/>
    <w:rsid w:val="3BD49EB0"/>
    <w:rsid w:val="3BDAD99B"/>
    <w:rsid w:val="3BDBA6E8"/>
    <w:rsid w:val="3C1FF0D8"/>
    <w:rsid w:val="3C5DFA94"/>
    <w:rsid w:val="3C71C145"/>
    <w:rsid w:val="3C79DDAE"/>
    <w:rsid w:val="3CAD7DDC"/>
    <w:rsid w:val="3CEF1F68"/>
    <w:rsid w:val="3D35C82E"/>
    <w:rsid w:val="3D5AA6F9"/>
    <w:rsid w:val="3D7780F2"/>
    <w:rsid w:val="3E33D64F"/>
    <w:rsid w:val="3EE77382"/>
    <w:rsid w:val="3F385489"/>
    <w:rsid w:val="3F7A12D8"/>
    <w:rsid w:val="3FFDF2D0"/>
    <w:rsid w:val="40593386"/>
    <w:rsid w:val="405A13F4"/>
    <w:rsid w:val="406465CE"/>
    <w:rsid w:val="40DE6D11"/>
    <w:rsid w:val="40DF4CA2"/>
    <w:rsid w:val="41A5AEA6"/>
    <w:rsid w:val="41D94467"/>
    <w:rsid w:val="41F3F374"/>
    <w:rsid w:val="424F8B1F"/>
    <w:rsid w:val="4251D6F8"/>
    <w:rsid w:val="4267071C"/>
    <w:rsid w:val="42767221"/>
    <w:rsid w:val="42875868"/>
    <w:rsid w:val="42A21497"/>
    <w:rsid w:val="42F3B5B9"/>
    <w:rsid w:val="4345BCD3"/>
    <w:rsid w:val="43491422"/>
    <w:rsid w:val="44161F77"/>
    <w:rsid w:val="4422A51F"/>
    <w:rsid w:val="442F746D"/>
    <w:rsid w:val="44482635"/>
    <w:rsid w:val="44690F12"/>
    <w:rsid w:val="449557F7"/>
    <w:rsid w:val="450E3724"/>
    <w:rsid w:val="452F6049"/>
    <w:rsid w:val="4569AFC5"/>
    <w:rsid w:val="45F7A868"/>
    <w:rsid w:val="4605B52C"/>
    <w:rsid w:val="461DC305"/>
    <w:rsid w:val="4640665F"/>
    <w:rsid w:val="4695CFF0"/>
    <w:rsid w:val="46A68A24"/>
    <w:rsid w:val="46AAB9D0"/>
    <w:rsid w:val="46AB080D"/>
    <w:rsid w:val="47338F0B"/>
    <w:rsid w:val="473E918C"/>
    <w:rsid w:val="4791B904"/>
    <w:rsid w:val="47C0C914"/>
    <w:rsid w:val="4807C183"/>
    <w:rsid w:val="48530892"/>
    <w:rsid w:val="48680B47"/>
    <w:rsid w:val="48ACB0E7"/>
    <w:rsid w:val="48B2CE6D"/>
    <w:rsid w:val="48DC4354"/>
    <w:rsid w:val="48E6E24B"/>
    <w:rsid w:val="49068D54"/>
    <w:rsid w:val="492EC975"/>
    <w:rsid w:val="495033E5"/>
    <w:rsid w:val="4956563C"/>
    <w:rsid w:val="499B1846"/>
    <w:rsid w:val="49A249C7"/>
    <w:rsid w:val="49C4836D"/>
    <w:rsid w:val="49DCDABC"/>
    <w:rsid w:val="4A0D6DCC"/>
    <w:rsid w:val="4A0D9CF7"/>
    <w:rsid w:val="4A20653E"/>
    <w:rsid w:val="4A37DF6D"/>
    <w:rsid w:val="4A791A0E"/>
    <w:rsid w:val="4A963DF1"/>
    <w:rsid w:val="4AB24EDF"/>
    <w:rsid w:val="4AC77214"/>
    <w:rsid w:val="4B1897A8"/>
    <w:rsid w:val="4B34ED0F"/>
    <w:rsid w:val="4B5D6A3C"/>
    <w:rsid w:val="4B6A46BC"/>
    <w:rsid w:val="4B9E29F1"/>
    <w:rsid w:val="4CF0413D"/>
    <w:rsid w:val="4DAD056E"/>
    <w:rsid w:val="4E224E66"/>
    <w:rsid w:val="4E4F53ED"/>
    <w:rsid w:val="4E5A7E59"/>
    <w:rsid w:val="4E845C26"/>
    <w:rsid w:val="4F2ECCAF"/>
    <w:rsid w:val="4FB10E80"/>
    <w:rsid w:val="4FD0F325"/>
    <w:rsid w:val="500C1122"/>
    <w:rsid w:val="512D33BC"/>
    <w:rsid w:val="517090A1"/>
    <w:rsid w:val="519B7232"/>
    <w:rsid w:val="51B789EC"/>
    <w:rsid w:val="51F07D26"/>
    <w:rsid w:val="52778251"/>
    <w:rsid w:val="52A1C99C"/>
    <w:rsid w:val="52FCCC42"/>
    <w:rsid w:val="535EEE5D"/>
    <w:rsid w:val="53824C4D"/>
    <w:rsid w:val="5395829B"/>
    <w:rsid w:val="53A1FCF6"/>
    <w:rsid w:val="53A54C67"/>
    <w:rsid w:val="53E4AED2"/>
    <w:rsid w:val="53E504F3"/>
    <w:rsid w:val="53ED0EF3"/>
    <w:rsid w:val="540B7665"/>
    <w:rsid w:val="544DF2A5"/>
    <w:rsid w:val="545B41D7"/>
    <w:rsid w:val="54BD3D8E"/>
    <w:rsid w:val="54F68CC9"/>
    <w:rsid w:val="554E3064"/>
    <w:rsid w:val="555B9B84"/>
    <w:rsid w:val="555CB486"/>
    <w:rsid w:val="5576934F"/>
    <w:rsid w:val="55FF93FB"/>
    <w:rsid w:val="56774708"/>
    <w:rsid w:val="56CFCF23"/>
    <w:rsid w:val="56D80778"/>
    <w:rsid w:val="56DD2D7E"/>
    <w:rsid w:val="5737EBFF"/>
    <w:rsid w:val="577F1BAE"/>
    <w:rsid w:val="57AF75F8"/>
    <w:rsid w:val="57C66E84"/>
    <w:rsid w:val="583923EF"/>
    <w:rsid w:val="58438A6E"/>
    <w:rsid w:val="58651775"/>
    <w:rsid w:val="5891DCD0"/>
    <w:rsid w:val="58E527EE"/>
    <w:rsid w:val="5984A4EA"/>
    <w:rsid w:val="5986543C"/>
    <w:rsid w:val="59A689B4"/>
    <w:rsid w:val="59B2A661"/>
    <w:rsid w:val="5A663AC1"/>
    <w:rsid w:val="5ADA1DB1"/>
    <w:rsid w:val="5ADF1CDF"/>
    <w:rsid w:val="5AFEE6D2"/>
    <w:rsid w:val="5B9E31B9"/>
    <w:rsid w:val="5BD1A95D"/>
    <w:rsid w:val="5C640B17"/>
    <w:rsid w:val="5C8D5C51"/>
    <w:rsid w:val="5C9D8141"/>
    <w:rsid w:val="5CBF3FFD"/>
    <w:rsid w:val="5CDB7942"/>
    <w:rsid w:val="5CDE2447"/>
    <w:rsid w:val="5CE97561"/>
    <w:rsid w:val="5D0A3B58"/>
    <w:rsid w:val="5D296940"/>
    <w:rsid w:val="5D630971"/>
    <w:rsid w:val="5DBE1FFC"/>
    <w:rsid w:val="5DD4DEBF"/>
    <w:rsid w:val="5DF23798"/>
    <w:rsid w:val="5DFA4564"/>
    <w:rsid w:val="5E41E23E"/>
    <w:rsid w:val="5E4A1F3F"/>
    <w:rsid w:val="5EF04301"/>
    <w:rsid w:val="5F0811F1"/>
    <w:rsid w:val="5F265AAA"/>
    <w:rsid w:val="5FD3B0E2"/>
    <w:rsid w:val="602C56BF"/>
    <w:rsid w:val="603C66FE"/>
    <w:rsid w:val="604F78B2"/>
    <w:rsid w:val="606D4BA4"/>
    <w:rsid w:val="60A589A2"/>
    <w:rsid w:val="61244AB3"/>
    <w:rsid w:val="61390886"/>
    <w:rsid w:val="61628718"/>
    <w:rsid w:val="61783610"/>
    <w:rsid w:val="61BB3AE4"/>
    <w:rsid w:val="61C24C23"/>
    <w:rsid w:val="624259AD"/>
    <w:rsid w:val="626B87DB"/>
    <w:rsid w:val="62B8D3A7"/>
    <w:rsid w:val="62F900A5"/>
    <w:rsid w:val="6325F2FD"/>
    <w:rsid w:val="635D7094"/>
    <w:rsid w:val="63657006"/>
    <w:rsid w:val="63674A87"/>
    <w:rsid w:val="63824F29"/>
    <w:rsid w:val="639A6A17"/>
    <w:rsid w:val="63A7D88F"/>
    <w:rsid w:val="63C651ED"/>
    <w:rsid w:val="63CACD8F"/>
    <w:rsid w:val="63E18F9B"/>
    <w:rsid w:val="63F5A180"/>
    <w:rsid w:val="6426B835"/>
    <w:rsid w:val="642949E1"/>
    <w:rsid w:val="6472667E"/>
    <w:rsid w:val="64915D6B"/>
    <w:rsid w:val="65B8B157"/>
    <w:rsid w:val="65BC588A"/>
    <w:rsid w:val="65F78211"/>
    <w:rsid w:val="66116FCF"/>
    <w:rsid w:val="6690B396"/>
    <w:rsid w:val="66D11BCE"/>
    <w:rsid w:val="66EEC41E"/>
    <w:rsid w:val="67481967"/>
    <w:rsid w:val="67AFA307"/>
    <w:rsid w:val="67EE7D82"/>
    <w:rsid w:val="682A3269"/>
    <w:rsid w:val="683BA9C4"/>
    <w:rsid w:val="684FC9DC"/>
    <w:rsid w:val="686B8C1D"/>
    <w:rsid w:val="68873A2B"/>
    <w:rsid w:val="68AF0767"/>
    <w:rsid w:val="693EF7C2"/>
    <w:rsid w:val="6A0912B5"/>
    <w:rsid w:val="6A79F1C0"/>
    <w:rsid w:val="6A8CD004"/>
    <w:rsid w:val="6AA2F4AA"/>
    <w:rsid w:val="6AA598ED"/>
    <w:rsid w:val="6AA71485"/>
    <w:rsid w:val="6ABC771D"/>
    <w:rsid w:val="6AC96CD8"/>
    <w:rsid w:val="6AFDFE28"/>
    <w:rsid w:val="6B05F402"/>
    <w:rsid w:val="6B1FC7BB"/>
    <w:rsid w:val="6BC00066"/>
    <w:rsid w:val="6BC5ED6D"/>
    <w:rsid w:val="6BCEFFC6"/>
    <w:rsid w:val="6BFF6A9D"/>
    <w:rsid w:val="6C611BE2"/>
    <w:rsid w:val="6C81A36D"/>
    <w:rsid w:val="6D2B4FC9"/>
    <w:rsid w:val="6D3C1F6E"/>
    <w:rsid w:val="6D4DC580"/>
    <w:rsid w:val="6D7EC922"/>
    <w:rsid w:val="6DABFD5D"/>
    <w:rsid w:val="6DDFB968"/>
    <w:rsid w:val="6E153EA3"/>
    <w:rsid w:val="6E5EA994"/>
    <w:rsid w:val="6E892A27"/>
    <w:rsid w:val="6E8A5F2E"/>
    <w:rsid w:val="6ECF4B97"/>
    <w:rsid w:val="6F153529"/>
    <w:rsid w:val="6F5428E2"/>
    <w:rsid w:val="6F661583"/>
    <w:rsid w:val="6F670CB2"/>
    <w:rsid w:val="6FD9C44B"/>
    <w:rsid w:val="709896CB"/>
    <w:rsid w:val="70B3AE27"/>
    <w:rsid w:val="70BA4551"/>
    <w:rsid w:val="70D315EE"/>
    <w:rsid w:val="7128B18C"/>
    <w:rsid w:val="714168B9"/>
    <w:rsid w:val="71BE1A6D"/>
    <w:rsid w:val="72244BF9"/>
    <w:rsid w:val="7232BC5C"/>
    <w:rsid w:val="723A369F"/>
    <w:rsid w:val="728DBED4"/>
    <w:rsid w:val="7290D9C6"/>
    <w:rsid w:val="72AD541A"/>
    <w:rsid w:val="72B47683"/>
    <w:rsid w:val="72BC4358"/>
    <w:rsid w:val="72C04192"/>
    <w:rsid w:val="730CF409"/>
    <w:rsid w:val="73488255"/>
    <w:rsid w:val="73E6211A"/>
    <w:rsid w:val="7411991E"/>
    <w:rsid w:val="74155B0E"/>
    <w:rsid w:val="74B4EFD3"/>
    <w:rsid w:val="74C2DDA7"/>
    <w:rsid w:val="75095A34"/>
    <w:rsid w:val="750BD87B"/>
    <w:rsid w:val="75132A5C"/>
    <w:rsid w:val="7561E218"/>
    <w:rsid w:val="7576180B"/>
    <w:rsid w:val="75C8DE64"/>
    <w:rsid w:val="7612EA1C"/>
    <w:rsid w:val="763AD7F0"/>
    <w:rsid w:val="763F3371"/>
    <w:rsid w:val="7642059C"/>
    <w:rsid w:val="767695CC"/>
    <w:rsid w:val="76880BB7"/>
    <w:rsid w:val="76EE5824"/>
    <w:rsid w:val="775E5AE4"/>
    <w:rsid w:val="7792F9F3"/>
    <w:rsid w:val="783C5085"/>
    <w:rsid w:val="78CCE8FB"/>
    <w:rsid w:val="78D76F51"/>
    <w:rsid w:val="78F000F1"/>
    <w:rsid w:val="79AE3F65"/>
    <w:rsid w:val="79BE244D"/>
    <w:rsid w:val="79DDC1F5"/>
    <w:rsid w:val="7A0F7D2A"/>
    <w:rsid w:val="7A13FBA6"/>
    <w:rsid w:val="7A28056C"/>
    <w:rsid w:val="7AF04B26"/>
    <w:rsid w:val="7B0B06E1"/>
    <w:rsid w:val="7B48CAF8"/>
    <w:rsid w:val="7B50D7DE"/>
    <w:rsid w:val="7B5F9E74"/>
    <w:rsid w:val="7BE588BE"/>
    <w:rsid w:val="7BEB4516"/>
    <w:rsid w:val="7C4D5FE2"/>
    <w:rsid w:val="7C743C95"/>
    <w:rsid w:val="7C7653D9"/>
    <w:rsid w:val="7CAD94D7"/>
    <w:rsid w:val="7CD37F85"/>
    <w:rsid w:val="7D24E238"/>
    <w:rsid w:val="7D43B3BB"/>
    <w:rsid w:val="7D93FAAC"/>
    <w:rsid w:val="7D948BAB"/>
    <w:rsid w:val="7D95362D"/>
    <w:rsid w:val="7DB24FAB"/>
    <w:rsid w:val="7DCAA525"/>
    <w:rsid w:val="7DDBA337"/>
    <w:rsid w:val="7E001A23"/>
    <w:rsid w:val="7E671124"/>
    <w:rsid w:val="7E6D1F49"/>
    <w:rsid w:val="7E7F18C6"/>
    <w:rsid w:val="7EAA4620"/>
    <w:rsid w:val="7F1C928E"/>
    <w:rsid w:val="7F569651"/>
    <w:rsid w:val="7F84B5AF"/>
    <w:rsid w:val="7F982DA2"/>
    <w:rsid w:val="7F996744"/>
    <w:rsid w:val="7FBFCF2A"/>
    <w:rsid w:val="7FE8D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793C"/>
  <w15:docId w15:val="{3CE5EE4A-4882-4F92-9A8C-E8F88B00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4FB10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15"/>
    </w:pPr>
  </w:style>
  <w:style w:type="paragraph" w:customStyle="1" w:styleId="paragraph">
    <w:name w:val="paragraph"/>
    <w:basedOn w:val="Normal"/>
    <w:rsid w:val="00E97E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97EBB"/>
  </w:style>
  <w:style w:type="character" w:customStyle="1" w:styleId="eop">
    <w:name w:val="eop"/>
    <w:basedOn w:val="DefaultParagraphFont"/>
    <w:rsid w:val="00E97EBB"/>
  </w:style>
  <w:style w:type="character" w:customStyle="1" w:styleId="tabchar">
    <w:name w:val="tabchar"/>
    <w:basedOn w:val="DefaultParagraphFont"/>
    <w:rsid w:val="00E97EBB"/>
  </w:style>
  <w:style w:type="character" w:styleId="Hyperlink">
    <w:name w:val="Hyperlink"/>
    <w:basedOn w:val="DefaultParagraphFont"/>
    <w:uiPriority w:val="99"/>
    <w:unhideWhenUsed/>
    <w:rsid w:val="00184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06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725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922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3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9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1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udenver.edu/online/abou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wetzel2@msudenve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ay@msudenver.edu" TargetMode="External"/><Relationship Id="rId11" Type="http://schemas.openxmlformats.org/officeDocument/2006/relationships/hyperlink" Target="https://www.msudenver.edu/experiential-learning-for-all/" TargetMode="External"/><Relationship Id="rId5" Type="http://schemas.openxmlformats.org/officeDocument/2006/relationships/hyperlink" Target="https://teams.microsoft.com/l/meetup-join/19%3ameeting_NWFkMTk2OWEtMzBhMy00NTc5LWJkNzItNzVmZjE1NDc4NDA5%40thread.v2/0?context=%7b%22Tid%22%3a%2203309ca4-1733-4af9-a73c-f18cc841325c%22%2c%22Oid%22%3a%22d2ebc670-22ef-4315-97a7-02206e866203%22%7d" TargetMode="External"/><Relationship Id="rId10" Type="http://schemas.openxmlformats.org/officeDocument/2006/relationships/hyperlink" Target="mailto:kcoburn@msudenver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ay@msudenv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Schafer, Shaun</dc:creator>
  <cp:lastModifiedBy>Roland K Schendel</cp:lastModifiedBy>
  <cp:revision>2</cp:revision>
  <cp:lastPrinted>2025-08-27T19:02:00Z</cp:lastPrinted>
  <dcterms:created xsi:type="dcterms:W3CDTF">2025-10-01T22:10:00Z</dcterms:created>
  <dcterms:modified xsi:type="dcterms:W3CDTF">2025-10-01T22:10:00Z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0x010100F9F2B5EB8C71C749A1D61731959680D3</vt:lpwstr>
  </property>
  <property fmtid="{D5CDD505-2E9C-101B-9397-08002B2CF9AE}" pid="3" name="Created">
    <vt:filetime>2025-02-28T00:00:00Z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2025-03-05T00:00:00Z</vt:filetime>
  </property>
  <property fmtid="{D5CDD505-2E9C-101B-9397-08002B2CF9AE}" pid="6" name="Producer">
    <vt:lpwstr>Adobe PDF Library 24.5.197</vt:lpwstr>
  </property>
  <property fmtid="{D5CDD505-2E9C-101B-9397-08002B2CF9AE}" pid="7" name="SourceModified">
    <vt:lpwstr/>
  </property>
</Properties>
</file>