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CDC0" w14:textId="77777777" w:rsidR="00F96873" w:rsidRPr="00CE1541" w:rsidRDefault="00F96873" w:rsidP="00F96873">
      <w:pPr>
        <w:spacing w:after="0"/>
        <w:rPr>
          <w:b/>
          <w:bCs/>
          <w:i/>
          <w:iCs/>
          <w:sz w:val="28"/>
          <w:szCs w:val="28"/>
        </w:rPr>
      </w:pPr>
      <w:r w:rsidRPr="00CE1541">
        <w:rPr>
          <w:b/>
          <w:bCs/>
          <w:i/>
          <w:iCs/>
          <w:sz w:val="28"/>
          <w:szCs w:val="28"/>
        </w:rPr>
        <w:t>Management</w:t>
      </w:r>
    </w:p>
    <w:p w14:paraId="54531285" w14:textId="77777777" w:rsidR="00F96873" w:rsidRPr="00CE1541" w:rsidRDefault="00F96873" w:rsidP="00F96873">
      <w:pPr>
        <w:spacing w:after="0"/>
        <w:rPr>
          <w:i/>
          <w:iCs/>
          <w:sz w:val="28"/>
          <w:szCs w:val="28"/>
        </w:rPr>
      </w:pPr>
      <w:r w:rsidRPr="00CE1541">
        <w:rPr>
          <w:i/>
          <w:iCs/>
          <w:sz w:val="28"/>
          <w:szCs w:val="28"/>
        </w:rPr>
        <w:t>Bachelor of Science</w:t>
      </w:r>
    </w:p>
    <w:p w14:paraId="11FA5501" w14:textId="77777777" w:rsidR="00F96873" w:rsidRDefault="00F96873" w:rsidP="00F96873">
      <w:pPr>
        <w:spacing w:after="0"/>
        <w:rPr>
          <w:i/>
          <w:iCs/>
        </w:rPr>
      </w:pPr>
    </w:p>
    <w:p w14:paraId="4B9BD54A" w14:textId="77777777" w:rsidR="00F96873" w:rsidRPr="008702BD" w:rsidRDefault="00F96873" w:rsidP="00F96873">
      <w:pPr>
        <w:spacing w:after="0"/>
        <w:rPr>
          <w:b/>
          <w:bCs/>
          <w:i/>
          <w:iCs/>
        </w:rPr>
      </w:pPr>
      <w:r w:rsidRPr="008702BD">
        <w:rPr>
          <w:b/>
          <w:bCs/>
          <w:i/>
          <w:iCs/>
        </w:rPr>
        <w:t>A Bachelor of Science degree in Management</w:t>
      </w:r>
      <w:r>
        <w:rPr>
          <w:b/>
          <w:bCs/>
          <w:i/>
          <w:iCs/>
        </w:rPr>
        <w:t xml:space="preserve"> </w:t>
      </w:r>
      <w:r w:rsidRPr="008702BD">
        <w:rPr>
          <w:b/>
          <w:bCs/>
          <w:i/>
          <w:iCs/>
        </w:rPr>
        <w:t xml:space="preserve">equips students with </w:t>
      </w:r>
      <w:proofErr w:type="gramStart"/>
      <w:r w:rsidRPr="008702BD">
        <w:rPr>
          <w:b/>
          <w:bCs/>
          <w:i/>
          <w:iCs/>
        </w:rPr>
        <w:t>the knowledge</w:t>
      </w:r>
      <w:proofErr w:type="gramEnd"/>
      <w:r w:rsidRPr="008702BD">
        <w:rPr>
          <w:b/>
          <w:bCs/>
          <w:i/>
          <w:iCs/>
        </w:rPr>
        <w:t xml:space="preserve"> and skills</w:t>
      </w:r>
    </w:p>
    <w:p w14:paraId="34524E20" w14:textId="77777777" w:rsidR="00F96873" w:rsidRPr="008702BD" w:rsidRDefault="00F96873" w:rsidP="00F96873">
      <w:pPr>
        <w:spacing w:after="0"/>
        <w:rPr>
          <w:b/>
          <w:bCs/>
          <w:i/>
          <w:iCs/>
        </w:rPr>
      </w:pPr>
      <w:r w:rsidRPr="008702BD">
        <w:rPr>
          <w:b/>
          <w:bCs/>
          <w:i/>
          <w:iCs/>
        </w:rPr>
        <w:t>necessary to navigate the current workplace,</w:t>
      </w:r>
      <w:r>
        <w:rPr>
          <w:b/>
          <w:bCs/>
          <w:i/>
          <w:iCs/>
        </w:rPr>
        <w:t xml:space="preserve"> </w:t>
      </w:r>
      <w:r w:rsidRPr="008702BD">
        <w:rPr>
          <w:b/>
          <w:bCs/>
          <w:i/>
          <w:iCs/>
        </w:rPr>
        <w:t>while emphasizing diversity and inclusion.</w:t>
      </w:r>
    </w:p>
    <w:p w14:paraId="548BFE16" w14:textId="77777777" w:rsidR="00F96873" w:rsidRDefault="00F96873" w:rsidP="00F96873">
      <w:pPr>
        <w:spacing w:after="0"/>
        <w:rPr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76C6F" wp14:editId="6677AE7F">
                <wp:simplePos x="0" y="0"/>
                <wp:positionH relativeFrom="column">
                  <wp:posOffset>-7620</wp:posOffset>
                </wp:positionH>
                <wp:positionV relativeFrom="paragraph">
                  <wp:posOffset>57785</wp:posOffset>
                </wp:positionV>
                <wp:extent cx="6576060" cy="38100"/>
                <wp:effectExtent l="0" t="0" r="34290" b="19050"/>
                <wp:wrapNone/>
                <wp:docPr id="19870825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60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AAFE2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4.55pt" to="517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" strokecolor="#156082 [3204]" strokeweight="1pt">
                <v:stroke joinstyle="miter"/>
              </v:line>
            </w:pict>
          </mc:Fallback>
        </mc:AlternateContent>
      </w:r>
    </w:p>
    <w:p w14:paraId="199F7161" w14:textId="77777777" w:rsidR="00F96873" w:rsidRDefault="00F96873" w:rsidP="00F96873">
      <w:pPr>
        <w:spacing w:after="0"/>
        <w:rPr>
          <w:i/>
          <w:iCs/>
        </w:rPr>
      </w:pPr>
      <w:r w:rsidRPr="008702BD">
        <w:rPr>
          <w:i/>
          <w:iCs/>
        </w:rPr>
        <w:t>Our courses dive into the foundations and challenges encountered in both</w:t>
      </w:r>
      <w:r>
        <w:rPr>
          <w:i/>
          <w:iCs/>
        </w:rPr>
        <w:t xml:space="preserve"> </w:t>
      </w:r>
      <w:r w:rsidRPr="008702BD">
        <w:rPr>
          <w:i/>
          <w:iCs/>
        </w:rPr>
        <w:t>large and small organizations, and our students are taught how to meet</w:t>
      </w:r>
      <w:r>
        <w:rPr>
          <w:i/>
          <w:iCs/>
        </w:rPr>
        <w:t xml:space="preserve"> </w:t>
      </w:r>
      <w:r w:rsidRPr="008702BD">
        <w:rPr>
          <w:i/>
          <w:iCs/>
        </w:rPr>
        <w:t>these challenges while honing their interpersonal, critical thinking, analytical,</w:t>
      </w:r>
      <w:r>
        <w:rPr>
          <w:i/>
          <w:iCs/>
        </w:rPr>
        <w:t xml:space="preserve"> </w:t>
      </w:r>
      <w:r w:rsidRPr="008702BD">
        <w:rPr>
          <w:i/>
          <w:iCs/>
        </w:rPr>
        <w:t>conceptual, and communication skills.</w:t>
      </w:r>
    </w:p>
    <w:p w14:paraId="14CD527C" w14:textId="77777777" w:rsidR="00F96873" w:rsidRDefault="00F96873" w:rsidP="00F96873">
      <w:pPr>
        <w:spacing w:after="0"/>
        <w:rPr>
          <w:i/>
          <w:iCs/>
        </w:rPr>
      </w:pPr>
    </w:p>
    <w:p w14:paraId="23E21406" w14:textId="77777777" w:rsidR="00F96873" w:rsidRPr="003B0D9B" w:rsidRDefault="00F96873" w:rsidP="00F96873">
      <w:pPr>
        <w:spacing w:after="0"/>
        <w:rPr>
          <w:b/>
          <w:bCs/>
          <w:i/>
          <w:iCs/>
        </w:rPr>
      </w:pPr>
      <w:r w:rsidRPr="003B0D9B">
        <w:rPr>
          <w:b/>
          <w:bCs/>
          <w:i/>
          <w:iCs/>
        </w:rPr>
        <w:t>EXPERIENCE MATTERS.</w:t>
      </w:r>
    </w:p>
    <w:p w14:paraId="3326EDC4" w14:textId="77777777" w:rsidR="00F96873" w:rsidRDefault="00F96873" w:rsidP="00F96873">
      <w:pPr>
        <w:spacing w:after="0"/>
        <w:rPr>
          <w:i/>
          <w:iCs/>
        </w:rPr>
      </w:pPr>
      <w:r w:rsidRPr="003B0D9B">
        <w:rPr>
          <w:i/>
          <w:iCs/>
        </w:rPr>
        <w:t>Students can expect to apply what they learn in class to a</w:t>
      </w:r>
      <w:r>
        <w:rPr>
          <w:i/>
          <w:iCs/>
        </w:rPr>
        <w:t xml:space="preserve"> </w:t>
      </w:r>
      <w:r w:rsidRPr="003B0D9B">
        <w:rPr>
          <w:i/>
          <w:iCs/>
        </w:rPr>
        <w:t>business situation which may include analyzing a current</w:t>
      </w:r>
      <w:r>
        <w:rPr>
          <w:i/>
          <w:iCs/>
        </w:rPr>
        <w:t xml:space="preserve"> </w:t>
      </w:r>
      <w:r w:rsidRPr="003B0D9B">
        <w:rPr>
          <w:i/>
          <w:iCs/>
        </w:rPr>
        <w:t>employer, working on a project for a local company,</w:t>
      </w:r>
      <w:r>
        <w:rPr>
          <w:i/>
          <w:iCs/>
        </w:rPr>
        <w:t xml:space="preserve"> </w:t>
      </w:r>
      <w:r w:rsidRPr="003B0D9B">
        <w:rPr>
          <w:i/>
          <w:iCs/>
        </w:rPr>
        <w:t>interviewing a manager, or completing an internship.</w:t>
      </w:r>
    </w:p>
    <w:p w14:paraId="777C4BE5" w14:textId="77777777" w:rsidR="00F96873" w:rsidRDefault="00F96873" w:rsidP="00F96873">
      <w:pPr>
        <w:spacing w:after="0"/>
        <w:rPr>
          <w:i/>
          <w:iCs/>
        </w:rPr>
      </w:pPr>
    </w:p>
    <w:p w14:paraId="76788C45" w14:textId="77777777" w:rsidR="00F96873" w:rsidRDefault="00F96873" w:rsidP="00F96873">
      <w:pPr>
        <w:spacing w:after="0"/>
        <w:rPr>
          <w:i/>
          <w:iCs/>
        </w:rPr>
      </w:pPr>
      <w:r w:rsidRPr="003B0D9B">
        <w:rPr>
          <w:i/>
          <w:iCs/>
        </w:rPr>
        <w:t>MANAGERS INFLUENCE EMPLOYEE PERFORMANCE AND FOSTER A POSITIVE WORK CULTURE.</w:t>
      </w:r>
    </w:p>
    <w:p w14:paraId="09AA2B7B" w14:textId="77777777" w:rsidR="00F96873" w:rsidRDefault="00F96873" w:rsidP="00F96873">
      <w:pPr>
        <w:spacing w:after="0"/>
        <w:rPr>
          <w:i/>
          <w:iCs/>
        </w:rPr>
      </w:pPr>
    </w:p>
    <w:p w14:paraId="6052BD43" w14:textId="77777777" w:rsidR="00F96873" w:rsidRPr="004C2EAE" w:rsidRDefault="00F96873" w:rsidP="00F96873">
      <w:pPr>
        <w:spacing w:after="0"/>
        <w:rPr>
          <w:b/>
          <w:bCs/>
          <w:i/>
          <w:iCs/>
        </w:rPr>
      </w:pPr>
      <w:r w:rsidRPr="004C2EAE">
        <w:rPr>
          <w:b/>
          <w:bCs/>
          <w:i/>
          <w:iCs/>
        </w:rPr>
        <w:t>CAREER PATHS</w:t>
      </w:r>
    </w:p>
    <w:p w14:paraId="61339A4A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Logistics &amp; Supply Chain</w:t>
      </w:r>
      <w:r>
        <w:rPr>
          <w:i/>
          <w:iCs/>
        </w:rPr>
        <w:t xml:space="preserve"> </w:t>
      </w:r>
      <w:r w:rsidRPr="004C2EAE">
        <w:rPr>
          <w:i/>
          <w:iCs/>
        </w:rPr>
        <w:t>Manager</w:t>
      </w:r>
    </w:p>
    <w:p w14:paraId="13B2F8C1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Management Consultant</w:t>
      </w:r>
    </w:p>
    <w:p w14:paraId="53FDBEDB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Production Manager</w:t>
      </w:r>
    </w:p>
    <w:p w14:paraId="488FC0FC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Business Manager</w:t>
      </w:r>
    </w:p>
    <w:p w14:paraId="4DEB4CD4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Operations Manager</w:t>
      </w:r>
    </w:p>
    <w:p w14:paraId="56EF2D37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Project Manager</w:t>
      </w:r>
    </w:p>
    <w:p w14:paraId="30A68CC5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Risk Manager</w:t>
      </w:r>
    </w:p>
    <w:p w14:paraId="007329BA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Entrepreneur</w:t>
      </w:r>
    </w:p>
    <w:p w14:paraId="5D1474F9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Sales Manager</w:t>
      </w:r>
    </w:p>
    <w:p w14:paraId="74D85B55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Purchasing Manager</w:t>
      </w:r>
    </w:p>
    <w:p w14:paraId="2B34C03F" w14:textId="77777777" w:rsidR="00F96873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• Management Analyst</w:t>
      </w:r>
    </w:p>
    <w:p w14:paraId="21BFE7D0" w14:textId="77777777" w:rsidR="00F96873" w:rsidRDefault="00F96873" w:rsidP="00F96873">
      <w:pPr>
        <w:spacing w:after="0"/>
        <w:rPr>
          <w:i/>
          <w:iCs/>
        </w:rPr>
      </w:pPr>
    </w:p>
    <w:p w14:paraId="5A2CCF82" w14:textId="77777777" w:rsidR="00F96873" w:rsidRPr="004C2EAE" w:rsidRDefault="00F96873" w:rsidP="00F96873">
      <w:pPr>
        <w:spacing w:after="0"/>
        <w:rPr>
          <w:b/>
          <w:bCs/>
          <w:i/>
          <w:iCs/>
        </w:rPr>
      </w:pPr>
      <w:r w:rsidRPr="004C2EAE">
        <w:rPr>
          <w:b/>
          <w:bCs/>
          <w:i/>
          <w:iCs/>
        </w:rPr>
        <w:t>STUDENT SPOTLIGHT</w:t>
      </w:r>
    </w:p>
    <w:p w14:paraId="042189DE" w14:textId="77777777" w:rsidR="00F96873" w:rsidRPr="004C2EAE" w:rsidRDefault="00F96873" w:rsidP="00F96873">
      <w:pPr>
        <w:spacing w:after="0"/>
        <w:rPr>
          <w:i/>
          <w:iCs/>
        </w:rPr>
      </w:pPr>
      <w:r w:rsidRPr="004C2EAE">
        <w:rPr>
          <w:i/>
          <w:iCs/>
        </w:rPr>
        <w:t>“I chose to study management because it</w:t>
      </w:r>
      <w:r>
        <w:rPr>
          <w:i/>
          <w:iCs/>
        </w:rPr>
        <w:t xml:space="preserve"> </w:t>
      </w:r>
      <w:r w:rsidRPr="004C2EAE">
        <w:rPr>
          <w:i/>
          <w:iCs/>
        </w:rPr>
        <w:t>has been a longstanding interest of mine,</w:t>
      </w:r>
      <w:r>
        <w:rPr>
          <w:i/>
          <w:iCs/>
        </w:rPr>
        <w:t xml:space="preserve"> </w:t>
      </w:r>
      <w:r w:rsidRPr="004C2EAE">
        <w:rPr>
          <w:i/>
          <w:iCs/>
        </w:rPr>
        <w:t>particularly in conjunction with leadership.”</w:t>
      </w:r>
      <w:r>
        <w:rPr>
          <w:i/>
          <w:iCs/>
        </w:rPr>
        <w:t xml:space="preserve"> </w:t>
      </w:r>
    </w:p>
    <w:p w14:paraId="15B2C2BF" w14:textId="77777777" w:rsidR="00F96873" w:rsidRDefault="00F96873" w:rsidP="00F96873">
      <w:pPr>
        <w:spacing w:after="0"/>
        <w:rPr>
          <w:i/>
          <w:iCs/>
        </w:rPr>
      </w:pPr>
      <w:r w:rsidRPr="004C2EAE">
        <w:rPr>
          <w:b/>
          <w:bCs/>
          <w:i/>
          <w:iCs/>
        </w:rPr>
        <w:t xml:space="preserve">Lilly Stienemeier, </w:t>
      </w:r>
      <w:r w:rsidRPr="004C2EAE">
        <w:rPr>
          <w:i/>
          <w:iCs/>
        </w:rPr>
        <w:t>Current Student, Management B.S.,</w:t>
      </w:r>
      <w:r>
        <w:rPr>
          <w:i/>
          <w:iCs/>
        </w:rPr>
        <w:t xml:space="preserve"> </w:t>
      </w:r>
      <w:r w:rsidRPr="004C2EAE">
        <w:rPr>
          <w:i/>
          <w:iCs/>
        </w:rPr>
        <w:t>Member of the Women’s Tennis Team</w:t>
      </w:r>
    </w:p>
    <w:p w14:paraId="05E5DC9A" w14:textId="77777777" w:rsidR="00F96873" w:rsidRDefault="00F96873" w:rsidP="00F96873">
      <w:pPr>
        <w:spacing w:after="0"/>
        <w:rPr>
          <w:i/>
          <w:iCs/>
        </w:rPr>
      </w:pPr>
    </w:p>
    <w:p w14:paraId="5E4CB0CC" w14:textId="08D9E3F6" w:rsidR="00F96873" w:rsidRDefault="00F96873" w:rsidP="00F96873">
      <w:pPr>
        <w:spacing w:after="0"/>
      </w:pPr>
      <w:hyperlink r:id="rId5" w:history="1">
        <w:r w:rsidRPr="009139CA">
          <w:rPr>
            <w:rStyle w:val="Hyperlink"/>
            <w:b/>
            <w:bCs/>
            <w:i/>
            <w:iCs/>
          </w:rPr>
          <w:t>www.</w:t>
        </w:r>
        <w:r w:rsidRPr="009A02D1">
          <w:rPr>
            <w:rStyle w:val="Hyperlink"/>
            <w:b/>
            <w:bCs/>
            <w:i/>
            <w:iCs/>
          </w:rPr>
          <w:t>msudenver.edu/</w:t>
        </w:r>
        <w:r w:rsidRPr="009139CA">
          <w:rPr>
            <w:rStyle w:val="Hyperlink"/>
            <w:b/>
            <w:bCs/>
            <w:i/>
            <w:iCs/>
          </w:rPr>
          <w:t>management</w:t>
        </w:r>
      </w:hyperlink>
    </w:p>
    <w:p w14:paraId="2A0B0CDD" w14:textId="77777777" w:rsidR="00F96873" w:rsidRDefault="00F96873">
      <w:r>
        <w:br w:type="page"/>
      </w:r>
    </w:p>
    <w:p w14:paraId="622A3902" w14:textId="77777777" w:rsidR="00F96873" w:rsidRDefault="00F96873" w:rsidP="00F96873">
      <w:pPr>
        <w:spacing w:after="0"/>
        <w:rPr>
          <w:b/>
          <w:bCs/>
          <w:i/>
          <w:iCs/>
        </w:rPr>
      </w:pPr>
    </w:p>
    <w:p w14:paraId="0176CDA7" w14:textId="088131F7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7A3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3D16F7"/>
    <w:rsid w:val="007A3516"/>
    <w:rsid w:val="007E11E6"/>
    <w:rsid w:val="007F7DA5"/>
    <w:rsid w:val="009D21FE"/>
    <w:rsid w:val="00B25B44"/>
    <w:rsid w:val="00D52908"/>
    <w:rsid w:val="00DE4852"/>
    <w:rsid w:val="00DF75D1"/>
    <w:rsid w:val="00E13414"/>
    <w:rsid w:val="00F263FB"/>
    <w:rsid w:val="00F57716"/>
    <w:rsid w:val="00F96873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manage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2025-06-13T21:26:00Z</dcterms:created>
  <dcterms:modified xsi:type="dcterms:W3CDTF">2025-06-13T21:26:00Z</dcterms:modified>
</cp:coreProperties>
</file>