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664" w14:textId="6B6B02DD" w:rsidR="003D3401" w:rsidRDefault="003D3401" w:rsidP="00CE1A42"/>
    <w:p w14:paraId="1E074F6E" w14:textId="4249167C" w:rsidR="00A17C58" w:rsidRDefault="00CE1A42" w:rsidP="00CE1A42">
      <w:r w:rsidRPr="00CE1A42">
        <w:rPr>
          <w:noProof/>
        </w:rPr>
        <w:drawing>
          <wp:inline distT="0" distB="0" distL="0" distR="0" wp14:anchorId="08F05FC7" wp14:editId="282DAA8D">
            <wp:extent cx="5281353" cy="110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252" cy="111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5A2E" w14:textId="48BADBD0" w:rsidR="00A17C58" w:rsidRDefault="00A17C58" w:rsidP="00A17C58">
      <w:pPr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 xml:space="preserve">Faculty Senate Meeting </w:t>
      </w:r>
      <w:r w:rsidR="00214929">
        <w:rPr>
          <w:rFonts w:ascii="Arial Nova" w:hAnsi="Arial Nova"/>
          <w:b/>
          <w:bCs/>
          <w:sz w:val="32"/>
          <w:szCs w:val="32"/>
        </w:rPr>
        <w:t>Nov. 1</w:t>
      </w:r>
      <w:r>
        <w:rPr>
          <w:rFonts w:ascii="Arial Nova" w:hAnsi="Arial Nova"/>
          <w:b/>
          <w:bCs/>
          <w:sz w:val="32"/>
          <w:szCs w:val="32"/>
        </w:rPr>
        <w:t xml:space="preserve">, 2023 </w:t>
      </w:r>
    </w:p>
    <w:p w14:paraId="63320D2C" w14:textId="21B2D562" w:rsidR="00A17C58" w:rsidRDefault="00A17C58" w:rsidP="00A17C58">
      <w:pPr>
        <w:rPr>
          <w:rFonts w:ascii="Arial Nova" w:hAnsi="Arial Nova"/>
          <w:b/>
          <w:bCs/>
          <w:sz w:val="28"/>
          <w:szCs w:val="28"/>
        </w:rPr>
      </w:pPr>
      <w:r w:rsidRPr="00A17C58">
        <w:rPr>
          <w:rFonts w:ascii="Arial Nova" w:hAnsi="Arial Nova"/>
          <w:b/>
          <w:bCs/>
          <w:sz w:val="28"/>
          <w:szCs w:val="28"/>
        </w:rPr>
        <w:t>Senator Action Items</w:t>
      </w:r>
    </w:p>
    <w:p w14:paraId="2A1AE37E" w14:textId="0E15CBCC" w:rsidR="002A29C8" w:rsidRPr="00A17C58" w:rsidRDefault="002A29C8" w:rsidP="00A17C58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noProof/>
          <w:sz w:val="28"/>
          <w:szCs w:val="28"/>
        </w:rPr>
        <w:drawing>
          <wp:inline distT="0" distB="0" distL="0" distR="0" wp14:anchorId="1AAAB319" wp14:editId="621890BC">
            <wp:extent cx="5314950" cy="5472892"/>
            <wp:effectExtent l="38100" t="19050" r="57150" b="330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A29C8" w:rsidRPr="00A17C58" w:rsidSect="00CE1A42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8"/>
    <w:rsid w:val="00140471"/>
    <w:rsid w:val="00214929"/>
    <w:rsid w:val="002509C0"/>
    <w:rsid w:val="002A29C8"/>
    <w:rsid w:val="00375911"/>
    <w:rsid w:val="003D3401"/>
    <w:rsid w:val="003F4863"/>
    <w:rsid w:val="005E2F69"/>
    <w:rsid w:val="00742B8C"/>
    <w:rsid w:val="00862E26"/>
    <w:rsid w:val="008D58FC"/>
    <w:rsid w:val="009468D2"/>
    <w:rsid w:val="00986596"/>
    <w:rsid w:val="00A17C58"/>
    <w:rsid w:val="00AC64B3"/>
    <w:rsid w:val="00AE305F"/>
    <w:rsid w:val="00B4088F"/>
    <w:rsid w:val="00B46579"/>
    <w:rsid w:val="00B6048B"/>
    <w:rsid w:val="00BC53F4"/>
    <w:rsid w:val="00CD198A"/>
    <w:rsid w:val="00CE1A42"/>
    <w:rsid w:val="00D31E0C"/>
    <w:rsid w:val="00D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6980C"/>
  <w15:chartTrackingRefBased/>
  <w15:docId w15:val="{C061C4B8-D5E7-4AD7-BF0F-93326D3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msudenver.sharepoint.com/:w:/r/sites/FacultySenate/_layouts/15/Doc.aspx?sourcedoc=%7BB485FA1D-DAFA-4DA7-ABDB-2ABFCD303256%7D&amp;file=2023-2024%20UG%20Catalog%20Clean%20Up%20.docx&amp;action=default&amp;mobileredirect=true" TargetMode="External"/><Relationship Id="rId2" Type="http://schemas.openxmlformats.org/officeDocument/2006/relationships/hyperlink" Target="https://www.msudenver.edu/wp-content/uploads/2023/11/2024-CHEIBA-Rate-Page-MSU-.pdf" TargetMode="External"/><Relationship Id="rId1" Type="http://schemas.openxmlformats.org/officeDocument/2006/relationships/hyperlink" Target="https://msudenver.sharepoint.com/sites/FacultySenate/Shared%20Documents/Forms/AllItems.aspx?csf=1&amp;web=1&amp;e=BRgf9l&amp;cid=555aa31e%2D3b53%2D486a%2Da29f%2De5259524e71c&amp;FolderCTID=0x0120007A02B86A8A2578409B059842AB5114BC&amp;id=%2Fsites%2FFacultySenate%2FShared%20Documents%2F2023%2D2024%20Faculty%20Senate%20Meetings%2FStudent%20Success%20Launch&amp;viewid=b80477d9%2D254d%2D4546%2D8360%2D55ad24ae76a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E45142-E27F-47EE-8C02-DFE7F4D0CB1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E6713C-AC28-4DE7-998D-A7764271626E}">
      <dgm:prSet/>
      <dgm:spPr/>
      <dgm:t>
        <a:bodyPr/>
        <a:lstStyle/>
        <a:p>
          <a:r>
            <a:rPr lang="en-US"/>
            <a:t>APC</a:t>
          </a:r>
        </a:p>
      </dgm:t>
    </dgm:pt>
    <dgm:pt modelId="{B37EAD96-A760-4B2C-9A0F-BD85490F8123}" type="parTrans" cxnId="{D3203F23-0D8E-4403-96E4-3DEF073EB294}">
      <dgm:prSet/>
      <dgm:spPr/>
      <dgm:t>
        <a:bodyPr/>
        <a:lstStyle/>
        <a:p>
          <a:endParaRPr lang="en-US"/>
        </a:p>
      </dgm:t>
    </dgm:pt>
    <dgm:pt modelId="{2139D218-3336-4C7A-97C7-8A5376E3EF9B}" type="sibTrans" cxnId="{D3203F23-0D8E-4403-96E4-3DEF073EB294}">
      <dgm:prSet/>
      <dgm:spPr/>
      <dgm:t>
        <a:bodyPr/>
        <a:lstStyle/>
        <a:p>
          <a:endParaRPr lang="en-US"/>
        </a:p>
      </dgm:t>
    </dgm:pt>
    <dgm:pt modelId="{BC6492B4-7E86-4096-8DE4-147AD1B5C895}">
      <dgm:prSet/>
      <dgm:spPr/>
      <dgm:t>
        <a:bodyPr/>
        <a:lstStyle/>
        <a:p>
          <a:r>
            <a:rPr lang="en-US"/>
            <a:t>Announcements</a:t>
          </a:r>
        </a:p>
      </dgm:t>
    </dgm:pt>
    <dgm:pt modelId="{620C7B2C-73E5-4150-A07E-21F91E9A0538}" type="sibTrans" cxnId="{2B8929C6-BE36-43DD-9356-A8D0A9450DBD}">
      <dgm:prSet/>
      <dgm:spPr/>
      <dgm:t>
        <a:bodyPr/>
        <a:lstStyle/>
        <a:p>
          <a:endParaRPr lang="en-US"/>
        </a:p>
      </dgm:t>
    </dgm:pt>
    <dgm:pt modelId="{8ACA995C-3E1A-480B-9B07-F4B553656BC6}" type="parTrans" cxnId="{2B8929C6-BE36-43DD-9356-A8D0A9450DBD}">
      <dgm:prSet/>
      <dgm:spPr/>
      <dgm:t>
        <a:bodyPr/>
        <a:lstStyle/>
        <a:p>
          <a:endParaRPr lang="en-US"/>
        </a:p>
      </dgm:t>
    </dgm:pt>
    <dgm:pt modelId="{3B1C242D-826B-400A-9782-FA981EFA1C68}">
      <dgm:prSet phldrT="[Text]"/>
      <dgm:spPr/>
      <dgm:t>
        <a:bodyPr/>
        <a:lstStyle/>
        <a:p>
          <a:r>
            <a:rPr lang="en-US"/>
            <a:t>Guests</a:t>
          </a:r>
        </a:p>
      </dgm:t>
    </dgm:pt>
    <dgm:pt modelId="{730C59CD-B9F5-4674-A6D0-EDB831AC52B5}" type="sibTrans" cxnId="{8C3DC6FE-39B1-437E-A2CD-EA0524C33215}">
      <dgm:prSet/>
      <dgm:spPr/>
      <dgm:t>
        <a:bodyPr/>
        <a:lstStyle/>
        <a:p>
          <a:endParaRPr lang="en-US"/>
        </a:p>
      </dgm:t>
    </dgm:pt>
    <dgm:pt modelId="{F357BC66-6033-466C-B327-01CD637DDB89}" type="parTrans" cxnId="{8C3DC6FE-39B1-437E-A2CD-EA0524C33215}">
      <dgm:prSet/>
      <dgm:spPr/>
      <dgm:t>
        <a:bodyPr/>
        <a:lstStyle/>
        <a:p>
          <a:endParaRPr lang="en-US"/>
        </a:p>
      </dgm:t>
    </dgm:pt>
    <dgm:pt modelId="{1EAF1F47-D9CF-487D-BF32-98CEA02D442A}">
      <dgm:prSet/>
      <dgm:spPr/>
      <dgm:t>
        <a:bodyPr/>
        <a:lstStyle/>
        <a:p>
          <a:r>
            <a:rPr lang="en-US"/>
            <a:t>Encourage faculty to remind students that registration is open.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3CB8AEFC-2C87-49CD-91AE-1B21B15190CF}" type="parTrans" cxnId="{8F2B2D82-977C-4A64-B999-10E6572CF897}">
      <dgm:prSet/>
      <dgm:spPr/>
      <dgm:t>
        <a:bodyPr/>
        <a:lstStyle/>
        <a:p>
          <a:endParaRPr lang="en-US"/>
        </a:p>
      </dgm:t>
    </dgm:pt>
    <dgm:pt modelId="{081489BD-6AF9-4314-B175-D69D5817640F}" type="sibTrans" cxnId="{8F2B2D82-977C-4A64-B999-10E6572CF897}">
      <dgm:prSet/>
      <dgm:spPr/>
      <dgm:t>
        <a:bodyPr/>
        <a:lstStyle/>
        <a:p>
          <a:endParaRPr lang="en-US"/>
        </a:p>
      </dgm:t>
    </dgm:pt>
    <dgm:pt modelId="{B3817D53-5C10-4D0B-A9A3-F8C47ED23429}">
      <dgm:prSet/>
      <dgm:spPr/>
      <dgm:t>
        <a:bodyPr/>
        <a:lstStyle/>
        <a:p>
          <a:r>
            <a:rPr lang="en-US"/>
            <a:t>Consider and encourage faculty to apply for the </a:t>
          </a:r>
          <a:r>
            <a:rPr lang="en-US" u="sng">
              <a:solidFill>
                <a:schemeClr val="accent1"/>
              </a:solidFill>
            </a:rPr>
            <a:t>Dream.US Fellowship</a:t>
          </a:r>
          <a:r>
            <a:rPr lang="en-US"/>
            <a:t>.</a:t>
          </a:r>
        </a:p>
      </dgm:t>
    </dgm:pt>
    <dgm:pt modelId="{08A58F49-12AC-42B8-8BBC-D5FE5662532A}" type="parTrans" cxnId="{9CDD5E36-FC54-4F2F-9FC6-AF3D5A78697A}">
      <dgm:prSet/>
      <dgm:spPr/>
      <dgm:t>
        <a:bodyPr/>
        <a:lstStyle/>
        <a:p>
          <a:endParaRPr lang="en-US"/>
        </a:p>
      </dgm:t>
    </dgm:pt>
    <dgm:pt modelId="{E217A178-B2D3-46F7-9FF6-97CCAE88C638}" type="sibTrans" cxnId="{9CDD5E36-FC54-4F2F-9FC6-AF3D5A78697A}">
      <dgm:prSet/>
      <dgm:spPr/>
      <dgm:t>
        <a:bodyPr/>
        <a:lstStyle/>
        <a:p>
          <a:endParaRPr lang="en-US"/>
        </a:p>
      </dgm:t>
    </dgm:pt>
    <dgm:pt modelId="{D6BC2B08-3B51-4789-A4FF-E3A1E16E32D8}">
      <dgm:prSet/>
      <dgm:spPr/>
      <dgm:t>
        <a:bodyPr/>
        <a:lstStyle/>
        <a:p>
          <a:r>
            <a:rPr lang="en-US"/>
            <a:t>Remind faculty about the </a:t>
          </a:r>
          <a:r>
            <a:rPr lang="en-US" u="sng">
              <a:solidFill>
                <a:schemeClr val="accent1"/>
              </a:solidFill>
            </a:rPr>
            <a:t>Fireside Chat</a:t>
          </a:r>
          <a:r>
            <a:rPr lang="en-US"/>
            <a:t>.</a:t>
          </a:r>
        </a:p>
      </dgm:t>
    </dgm:pt>
    <dgm:pt modelId="{DFA755C0-8205-4EE9-AA47-002ABC7C1C5E}" type="parTrans" cxnId="{92560C42-A3B5-4CF9-9B88-62486E503F8D}">
      <dgm:prSet/>
      <dgm:spPr/>
      <dgm:t>
        <a:bodyPr/>
        <a:lstStyle/>
        <a:p>
          <a:endParaRPr lang="en-US"/>
        </a:p>
      </dgm:t>
    </dgm:pt>
    <dgm:pt modelId="{D6A7E26A-4FB0-4136-9B4F-239E8C91EE04}" type="sibTrans" cxnId="{92560C42-A3B5-4CF9-9B88-62486E503F8D}">
      <dgm:prSet/>
      <dgm:spPr/>
      <dgm:t>
        <a:bodyPr/>
        <a:lstStyle/>
        <a:p>
          <a:endParaRPr lang="en-US"/>
        </a:p>
      </dgm:t>
    </dgm:pt>
    <dgm:pt modelId="{31C1C189-1C94-46A3-BA85-C3A9ABDCD59E}">
      <dgm:prSet/>
      <dgm:spPr/>
      <dgm:t>
        <a:bodyPr/>
        <a:lstStyle/>
        <a:p>
          <a:r>
            <a:rPr lang="en-US"/>
            <a:t>Remind faculty that open enrollment starts today and explain the </a:t>
          </a:r>
          <a:r>
            <a:rPr lang="en-US" u="sng">
              <a:solidFill>
                <a:schemeClr val="accent1"/>
              </a:solidFill>
            </a:rPr>
            <a:t>cost changes</a:t>
          </a:r>
          <a:r>
            <a:rPr lang="en-US"/>
            <a:t>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34104109-C726-4B9C-A00C-75BD7A954ABF}" type="parTrans" cxnId="{F86880D1-655C-45B9-926A-DB9CF5BE0FC1}">
      <dgm:prSet/>
      <dgm:spPr/>
      <dgm:t>
        <a:bodyPr/>
        <a:lstStyle/>
        <a:p>
          <a:endParaRPr lang="en-US"/>
        </a:p>
      </dgm:t>
    </dgm:pt>
    <dgm:pt modelId="{9DFF8CA7-98EC-4DDD-AA7E-E4159859AFA9}" type="sibTrans" cxnId="{F86880D1-655C-45B9-926A-DB9CF5BE0FC1}">
      <dgm:prSet/>
      <dgm:spPr/>
      <dgm:t>
        <a:bodyPr/>
        <a:lstStyle/>
        <a:p>
          <a:endParaRPr lang="en-US"/>
        </a:p>
      </dgm:t>
    </dgm:pt>
    <dgm:pt modelId="{3BB93F0A-17C8-437B-AB99-952AF1557447}">
      <dgm:prSet/>
      <dgm:spPr/>
      <dgm:t>
        <a:bodyPr/>
        <a:lstStyle/>
        <a:p>
          <a:r>
            <a:rPr lang="en-US"/>
            <a:t>Review </a:t>
          </a:r>
          <a:r>
            <a:rPr lang="en-US" u="sng">
              <a:solidFill>
                <a:schemeClr val="accent1"/>
              </a:solidFill>
            </a:rPr>
            <a:t>Catalog</a:t>
          </a:r>
          <a:r>
            <a:rPr lang="en-US"/>
            <a:t> before the official tech change announcement next meeting.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2283C20C-3360-4458-BC11-4C04A4E771B1}" type="parTrans" cxnId="{DECFF8D4-46F9-4327-B70F-EE96043C7BBF}">
      <dgm:prSet/>
      <dgm:spPr/>
      <dgm:t>
        <a:bodyPr/>
        <a:lstStyle/>
        <a:p>
          <a:endParaRPr lang="en-US"/>
        </a:p>
      </dgm:t>
    </dgm:pt>
    <dgm:pt modelId="{C31EB878-1179-46EB-A73B-086B295B33E5}" type="sibTrans" cxnId="{DECFF8D4-46F9-4327-B70F-EE96043C7BBF}">
      <dgm:prSet/>
      <dgm:spPr/>
      <dgm:t>
        <a:bodyPr/>
        <a:lstStyle/>
        <a:p>
          <a:endParaRPr lang="en-US"/>
        </a:p>
      </dgm:t>
    </dgm:pt>
    <dgm:pt modelId="{76E7A0EF-754A-A347-8631-63BF17BAA883}">
      <dgm:prSet/>
      <dgm:spPr/>
      <dgm:t>
        <a:bodyPr/>
        <a:lstStyle/>
        <a:p>
          <a:r>
            <a:rPr lang="en-US"/>
            <a:t>Check out the </a:t>
          </a:r>
          <a:r>
            <a:rPr lang="en-US" u="sng">
              <a:solidFill>
                <a:schemeClr val="accent1"/>
              </a:solidFill>
            </a:rPr>
            <a:t>Student Success Launch</a:t>
          </a:r>
          <a:r>
            <a:rPr lang="en-US"/>
            <a:t> information; share with faculty; email me questions.</a:t>
          </a:r>
        </a:p>
      </dgm:t>
    </dgm:pt>
    <dgm:pt modelId="{ED23F24A-4A9D-664A-8332-39FB54FEAC42}" type="parTrans" cxnId="{E594D8E8-59AF-8444-B14D-09AF2F988DC9}">
      <dgm:prSet/>
      <dgm:spPr/>
      <dgm:t>
        <a:bodyPr/>
        <a:lstStyle/>
        <a:p>
          <a:endParaRPr lang="en-US"/>
        </a:p>
      </dgm:t>
    </dgm:pt>
    <dgm:pt modelId="{FD5C33CD-2A21-D64A-91D4-49644D6531AD}" type="sibTrans" cxnId="{E594D8E8-59AF-8444-B14D-09AF2F988DC9}">
      <dgm:prSet/>
      <dgm:spPr/>
      <dgm:t>
        <a:bodyPr/>
        <a:lstStyle/>
        <a:p>
          <a:endParaRPr lang="en-US"/>
        </a:p>
      </dgm:t>
    </dgm:pt>
    <dgm:pt modelId="{F50BB77C-5EA6-4DA5-A148-B3B8B0FBC021}" type="pres">
      <dgm:prSet presAssocID="{4DE45142-E27F-47EE-8C02-DFE7F4D0CB19}" presName="linearFlow" presStyleCnt="0">
        <dgm:presLayoutVars>
          <dgm:dir/>
          <dgm:animLvl val="lvl"/>
          <dgm:resizeHandles val="exact"/>
        </dgm:presLayoutVars>
      </dgm:prSet>
      <dgm:spPr/>
    </dgm:pt>
    <dgm:pt modelId="{A2DA76D6-77A6-4132-AB5C-E7C8E1F258FF}" type="pres">
      <dgm:prSet presAssocID="{3B1C242D-826B-400A-9782-FA981EFA1C68}" presName="composite" presStyleCnt="0"/>
      <dgm:spPr/>
    </dgm:pt>
    <dgm:pt modelId="{2BF8028E-1249-42CE-89DF-99B0139F381B}" type="pres">
      <dgm:prSet presAssocID="{3B1C242D-826B-400A-9782-FA981EFA1C6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E916B40-AFB6-4CB7-882B-FB78A6A50666}" type="pres">
      <dgm:prSet presAssocID="{3B1C242D-826B-400A-9782-FA981EFA1C68}" presName="descendantText" presStyleLbl="alignAcc1" presStyleIdx="0" presStyleCnt="3">
        <dgm:presLayoutVars>
          <dgm:bulletEnabled val="1"/>
        </dgm:presLayoutVars>
      </dgm:prSet>
      <dgm:spPr/>
    </dgm:pt>
    <dgm:pt modelId="{1A7EF60A-19CA-4E38-AB72-91C79949D571}" type="pres">
      <dgm:prSet presAssocID="{730C59CD-B9F5-4674-A6D0-EDB831AC52B5}" presName="sp" presStyleCnt="0"/>
      <dgm:spPr/>
    </dgm:pt>
    <dgm:pt modelId="{F0D718B3-52C0-4719-8FA6-23501A816B77}" type="pres">
      <dgm:prSet presAssocID="{BC6492B4-7E86-4096-8DE4-147AD1B5C895}" presName="composite" presStyleCnt="0"/>
      <dgm:spPr/>
    </dgm:pt>
    <dgm:pt modelId="{ADEEA1BD-0642-48A7-A797-DE95C007C59E}" type="pres">
      <dgm:prSet presAssocID="{BC6492B4-7E86-4096-8DE4-147AD1B5C89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CA39ADE-D51C-4E5D-84FE-8B3305F88BFA}" type="pres">
      <dgm:prSet presAssocID="{BC6492B4-7E86-4096-8DE4-147AD1B5C895}" presName="descendantText" presStyleLbl="alignAcc1" presStyleIdx="1" presStyleCnt="3">
        <dgm:presLayoutVars>
          <dgm:bulletEnabled val="1"/>
        </dgm:presLayoutVars>
      </dgm:prSet>
      <dgm:spPr/>
    </dgm:pt>
    <dgm:pt modelId="{3DECF609-3E67-42FD-86FF-3DDB305EAE54}" type="pres">
      <dgm:prSet presAssocID="{620C7B2C-73E5-4150-A07E-21F91E9A0538}" presName="sp" presStyleCnt="0"/>
      <dgm:spPr/>
    </dgm:pt>
    <dgm:pt modelId="{DD6FA795-8CDE-4B2B-B01F-7D7C3F1EC84F}" type="pres">
      <dgm:prSet presAssocID="{48E6713C-AC28-4DE7-998D-A7764271626E}" presName="composite" presStyleCnt="0"/>
      <dgm:spPr/>
    </dgm:pt>
    <dgm:pt modelId="{5C50AECA-4335-45FE-A485-7DF5DD07A5CA}" type="pres">
      <dgm:prSet presAssocID="{48E6713C-AC28-4DE7-998D-A7764271626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F2723999-07CD-47D1-BC95-D01F3F57E862}" type="pres">
      <dgm:prSet presAssocID="{48E6713C-AC28-4DE7-998D-A7764271626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FD04006-C6E7-4F22-82FC-B4FB27913B7E}" type="presOf" srcId="{BC6492B4-7E86-4096-8DE4-147AD1B5C895}" destId="{ADEEA1BD-0642-48A7-A797-DE95C007C59E}" srcOrd="0" destOrd="0" presId="urn:microsoft.com/office/officeart/2005/8/layout/chevron2"/>
    <dgm:cxn modelId="{CA0C0315-2B10-4528-81AE-2A196B4E5568}" type="presOf" srcId="{31C1C189-1C94-46A3-BA85-C3A9ABDCD59E}" destId="{8E916B40-AFB6-4CB7-882B-FB78A6A50666}" srcOrd="0" destOrd="0" presId="urn:microsoft.com/office/officeart/2005/8/layout/chevron2"/>
    <dgm:cxn modelId="{9467C519-E936-AB4C-8366-1D390B581680}" type="presOf" srcId="{76E7A0EF-754A-A347-8631-63BF17BAA883}" destId="{2CA39ADE-D51C-4E5D-84FE-8B3305F88BFA}" srcOrd="0" destOrd="3" presId="urn:microsoft.com/office/officeart/2005/8/layout/chevron2"/>
    <dgm:cxn modelId="{D3203F23-0D8E-4403-96E4-3DEF073EB294}" srcId="{4DE45142-E27F-47EE-8C02-DFE7F4D0CB19}" destId="{48E6713C-AC28-4DE7-998D-A7764271626E}" srcOrd="2" destOrd="0" parTransId="{B37EAD96-A760-4B2C-9A0F-BD85490F8123}" sibTransId="{2139D218-3336-4C7A-97C7-8A5376E3EF9B}"/>
    <dgm:cxn modelId="{9CDD5E36-FC54-4F2F-9FC6-AF3D5A78697A}" srcId="{BC6492B4-7E86-4096-8DE4-147AD1B5C895}" destId="{B3817D53-5C10-4D0B-A9A3-F8C47ED23429}" srcOrd="1" destOrd="0" parTransId="{08A58F49-12AC-42B8-8BBC-D5FE5662532A}" sibTransId="{E217A178-B2D3-46F7-9FF6-97CCAE88C638}"/>
    <dgm:cxn modelId="{92560C42-A3B5-4CF9-9B88-62486E503F8D}" srcId="{BC6492B4-7E86-4096-8DE4-147AD1B5C895}" destId="{D6BC2B08-3B51-4789-A4FF-E3A1E16E32D8}" srcOrd="2" destOrd="0" parTransId="{DFA755C0-8205-4EE9-AA47-002ABC7C1C5E}" sibTransId="{D6A7E26A-4FB0-4136-9B4F-239E8C91EE04}"/>
    <dgm:cxn modelId="{79BBDA53-9D5A-4038-9815-53860ED3654A}" type="presOf" srcId="{B3817D53-5C10-4D0B-A9A3-F8C47ED23429}" destId="{2CA39ADE-D51C-4E5D-84FE-8B3305F88BFA}" srcOrd="0" destOrd="1" presId="urn:microsoft.com/office/officeart/2005/8/layout/chevron2"/>
    <dgm:cxn modelId="{8F2B2D82-977C-4A64-B999-10E6572CF897}" srcId="{BC6492B4-7E86-4096-8DE4-147AD1B5C895}" destId="{1EAF1F47-D9CF-487D-BF32-98CEA02D442A}" srcOrd="0" destOrd="0" parTransId="{3CB8AEFC-2C87-49CD-91AE-1B21B15190CF}" sibTransId="{081489BD-6AF9-4314-B175-D69D5817640F}"/>
    <dgm:cxn modelId="{D4762687-6CDA-48D3-A38B-DA598A4176B2}" type="presOf" srcId="{3BB93F0A-17C8-437B-AB99-952AF1557447}" destId="{F2723999-07CD-47D1-BC95-D01F3F57E862}" srcOrd="0" destOrd="0" presId="urn:microsoft.com/office/officeart/2005/8/layout/chevron2"/>
    <dgm:cxn modelId="{D846848F-F45B-4CBC-85D0-5362BC9709A9}" type="presOf" srcId="{4DE45142-E27F-47EE-8C02-DFE7F4D0CB19}" destId="{F50BB77C-5EA6-4DA5-A148-B3B8B0FBC021}" srcOrd="0" destOrd="0" presId="urn:microsoft.com/office/officeart/2005/8/layout/chevron2"/>
    <dgm:cxn modelId="{B1228BAB-14E5-41B7-A7D2-EA20F75647CF}" type="presOf" srcId="{3B1C242D-826B-400A-9782-FA981EFA1C68}" destId="{2BF8028E-1249-42CE-89DF-99B0139F381B}" srcOrd="0" destOrd="0" presId="urn:microsoft.com/office/officeart/2005/8/layout/chevron2"/>
    <dgm:cxn modelId="{22C027B4-3223-4C51-916B-DEEB60ABB16F}" type="presOf" srcId="{48E6713C-AC28-4DE7-998D-A7764271626E}" destId="{5C50AECA-4335-45FE-A485-7DF5DD07A5CA}" srcOrd="0" destOrd="0" presId="urn:microsoft.com/office/officeart/2005/8/layout/chevron2"/>
    <dgm:cxn modelId="{2B8929C6-BE36-43DD-9356-A8D0A9450DBD}" srcId="{4DE45142-E27F-47EE-8C02-DFE7F4D0CB19}" destId="{BC6492B4-7E86-4096-8DE4-147AD1B5C895}" srcOrd="1" destOrd="0" parTransId="{8ACA995C-3E1A-480B-9B07-F4B553656BC6}" sibTransId="{620C7B2C-73E5-4150-A07E-21F91E9A0538}"/>
    <dgm:cxn modelId="{65FC64CD-51D0-4F2C-A527-C360338A9613}" type="presOf" srcId="{1EAF1F47-D9CF-487D-BF32-98CEA02D442A}" destId="{2CA39ADE-D51C-4E5D-84FE-8B3305F88BFA}" srcOrd="0" destOrd="0" presId="urn:microsoft.com/office/officeart/2005/8/layout/chevron2"/>
    <dgm:cxn modelId="{F86880D1-655C-45B9-926A-DB9CF5BE0FC1}" srcId="{3B1C242D-826B-400A-9782-FA981EFA1C68}" destId="{31C1C189-1C94-46A3-BA85-C3A9ABDCD59E}" srcOrd="0" destOrd="0" parTransId="{34104109-C726-4B9C-A00C-75BD7A954ABF}" sibTransId="{9DFF8CA7-98EC-4DDD-AA7E-E4159859AFA9}"/>
    <dgm:cxn modelId="{DECFF8D4-46F9-4327-B70F-EE96043C7BBF}" srcId="{48E6713C-AC28-4DE7-998D-A7764271626E}" destId="{3BB93F0A-17C8-437B-AB99-952AF1557447}" srcOrd="0" destOrd="0" parTransId="{2283C20C-3360-4458-BC11-4C04A4E771B1}" sibTransId="{C31EB878-1179-46EB-A73B-086B295B33E5}"/>
    <dgm:cxn modelId="{E594D8E8-59AF-8444-B14D-09AF2F988DC9}" srcId="{BC6492B4-7E86-4096-8DE4-147AD1B5C895}" destId="{76E7A0EF-754A-A347-8631-63BF17BAA883}" srcOrd="3" destOrd="0" parTransId="{ED23F24A-4A9D-664A-8332-39FB54FEAC42}" sibTransId="{FD5C33CD-2A21-D64A-91D4-49644D6531AD}"/>
    <dgm:cxn modelId="{9070F9F2-AB7D-4D7D-B1A8-3686D9262F3F}" type="presOf" srcId="{D6BC2B08-3B51-4789-A4FF-E3A1E16E32D8}" destId="{2CA39ADE-D51C-4E5D-84FE-8B3305F88BFA}" srcOrd="0" destOrd="2" presId="urn:microsoft.com/office/officeart/2005/8/layout/chevron2"/>
    <dgm:cxn modelId="{8C3DC6FE-39B1-437E-A2CD-EA0524C33215}" srcId="{4DE45142-E27F-47EE-8C02-DFE7F4D0CB19}" destId="{3B1C242D-826B-400A-9782-FA981EFA1C68}" srcOrd="0" destOrd="0" parTransId="{F357BC66-6033-466C-B327-01CD637DDB89}" sibTransId="{730C59CD-B9F5-4674-A6D0-EDB831AC52B5}"/>
    <dgm:cxn modelId="{6461E44D-9F8D-4A63-8501-A159D635F095}" type="presParOf" srcId="{F50BB77C-5EA6-4DA5-A148-B3B8B0FBC021}" destId="{A2DA76D6-77A6-4132-AB5C-E7C8E1F258FF}" srcOrd="0" destOrd="0" presId="urn:microsoft.com/office/officeart/2005/8/layout/chevron2"/>
    <dgm:cxn modelId="{22A0396B-EBF5-410A-AF53-397AD365495A}" type="presParOf" srcId="{A2DA76D6-77A6-4132-AB5C-E7C8E1F258FF}" destId="{2BF8028E-1249-42CE-89DF-99B0139F381B}" srcOrd="0" destOrd="0" presId="urn:microsoft.com/office/officeart/2005/8/layout/chevron2"/>
    <dgm:cxn modelId="{A53E9F80-8FF4-4DF8-B9B7-BAF7B9F8BD6D}" type="presParOf" srcId="{A2DA76D6-77A6-4132-AB5C-E7C8E1F258FF}" destId="{8E916B40-AFB6-4CB7-882B-FB78A6A50666}" srcOrd="1" destOrd="0" presId="urn:microsoft.com/office/officeart/2005/8/layout/chevron2"/>
    <dgm:cxn modelId="{9C75A1FF-7257-4162-AA12-E6CABB03DF50}" type="presParOf" srcId="{F50BB77C-5EA6-4DA5-A148-B3B8B0FBC021}" destId="{1A7EF60A-19CA-4E38-AB72-91C79949D571}" srcOrd="1" destOrd="0" presId="urn:microsoft.com/office/officeart/2005/8/layout/chevron2"/>
    <dgm:cxn modelId="{9373EB92-4045-4E89-B500-845ABFB9D9AA}" type="presParOf" srcId="{F50BB77C-5EA6-4DA5-A148-B3B8B0FBC021}" destId="{F0D718B3-52C0-4719-8FA6-23501A816B77}" srcOrd="2" destOrd="0" presId="urn:microsoft.com/office/officeart/2005/8/layout/chevron2"/>
    <dgm:cxn modelId="{610289F6-1BF0-49B5-9F47-753E5C484CE9}" type="presParOf" srcId="{F0D718B3-52C0-4719-8FA6-23501A816B77}" destId="{ADEEA1BD-0642-48A7-A797-DE95C007C59E}" srcOrd="0" destOrd="0" presId="urn:microsoft.com/office/officeart/2005/8/layout/chevron2"/>
    <dgm:cxn modelId="{5924470B-E808-486F-B1F5-F047575A3D8A}" type="presParOf" srcId="{F0D718B3-52C0-4719-8FA6-23501A816B77}" destId="{2CA39ADE-D51C-4E5D-84FE-8B3305F88BFA}" srcOrd="1" destOrd="0" presId="urn:microsoft.com/office/officeart/2005/8/layout/chevron2"/>
    <dgm:cxn modelId="{EF4DCFEA-82C4-4FC1-A75C-4D9A46100071}" type="presParOf" srcId="{F50BB77C-5EA6-4DA5-A148-B3B8B0FBC021}" destId="{3DECF609-3E67-42FD-86FF-3DDB305EAE54}" srcOrd="3" destOrd="0" presId="urn:microsoft.com/office/officeart/2005/8/layout/chevron2"/>
    <dgm:cxn modelId="{DD6F0FD9-6008-4117-9494-DE49A748FD73}" type="presParOf" srcId="{F50BB77C-5EA6-4DA5-A148-B3B8B0FBC021}" destId="{DD6FA795-8CDE-4B2B-B01F-7D7C3F1EC84F}" srcOrd="4" destOrd="0" presId="urn:microsoft.com/office/officeart/2005/8/layout/chevron2"/>
    <dgm:cxn modelId="{A7EE83C7-FE75-425F-8409-2A59BAA4C500}" type="presParOf" srcId="{DD6FA795-8CDE-4B2B-B01F-7D7C3F1EC84F}" destId="{5C50AECA-4335-45FE-A485-7DF5DD07A5CA}" srcOrd="0" destOrd="0" presId="urn:microsoft.com/office/officeart/2005/8/layout/chevron2"/>
    <dgm:cxn modelId="{9A3D728D-AD8B-4536-BA1A-EC68ACAE53C3}" type="presParOf" srcId="{DD6FA795-8CDE-4B2B-B01F-7D7C3F1EC84F}" destId="{F2723999-07CD-47D1-BC95-D01F3F57E86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8028E-1249-42CE-89DF-99B0139F381B}">
      <dsp:nvSpPr>
        <dsp:cNvPr id="0" name=""/>
        <dsp:cNvSpPr/>
      </dsp:nvSpPr>
      <dsp:spPr>
        <a:xfrm rot="5400000">
          <a:off x="-292618" y="293824"/>
          <a:ext cx="1950786" cy="1365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Guests</a:t>
          </a:r>
        </a:p>
      </dsp:txBody>
      <dsp:txXfrm rot="-5400000">
        <a:off x="0" y="683981"/>
        <a:ext cx="1365550" cy="585236"/>
      </dsp:txXfrm>
    </dsp:sp>
    <dsp:sp modelId="{8E916B40-AFB6-4CB7-882B-FB78A6A50666}">
      <dsp:nvSpPr>
        <dsp:cNvPr id="0" name=""/>
        <dsp:cNvSpPr/>
      </dsp:nvSpPr>
      <dsp:spPr>
        <a:xfrm rot="5400000">
          <a:off x="2706244" y="-1339487"/>
          <a:ext cx="1268011" cy="39493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Remind faculty that open enrollment starts today and explain the </a:t>
          </a:r>
          <a:r>
            <a:rPr lang="en-US" sz="1100" u="sng" kern="1200">
              <a:solidFill>
                <a:schemeClr val="accent1"/>
              </a:solidFill>
            </a:rPr>
            <a:t>cost changes</a:t>
          </a:r>
          <a:r>
            <a:rPr lang="en-US" sz="1100" kern="1200"/>
            <a:t>. </a:t>
          </a:r>
        </a:p>
      </dsp:txBody>
      <dsp:txXfrm rot="-5400000">
        <a:off x="1365551" y="63105"/>
        <a:ext cx="3887500" cy="1144213"/>
      </dsp:txXfrm>
    </dsp:sp>
    <dsp:sp modelId="{ADEEA1BD-0642-48A7-A797-DE95C007C59E}">
      <dsp:nvSpPr>
        <dsp:cNvPr id="0" name=""/>
        <dsp:cNvSpPr/>
      </dsp:nvSpPr>
      <dsp:spPr>
        <a:xfrm rot="5400000">
          <a:off x="-292618" y="2053670"/>
          <a:ext cx="1950786" cy="1365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Announcements</a:t>
          </a:r>
        </a:p>
      </dsp:txBody>
      <dsp:txXfrm rot="-5400000">
        <a:off x="0" y="2443827"/>
        <a:ext cx="1365550" cy="585236"/>
      </dsp:txXfrm>
    </dsp:sp>
    <dsp:sp modelId="{2CA39ADE-D51C-4E5D-84FE-8B3305F88BFA}">
      <dsp:nvSpPr>
        <dsp:cNvPr id="0" name=""/>
        <dsp:cNvSpPr/>
      </dsp:nvSpPr>
      <dsp:spPr>
        <a:xfrm rot="5400000">
          <a:off x="2706244" y="420358"/>
          <a:ext cx="1268011" cy="39493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Encourage faculty to remind students that registration is open.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Consider and encourage faculty to apply for the </a:t>
          </a:r>
          <a:r>
            <a:rPr lang="en-US" sz="1100" u="sng" kern="1200">
              <a:solidFill>
                <a:schemeClr val="accent1"/>
              </a:solidFill>
            </a:rPr>
            <a:t>Dream.US Fellowship</a:t>
          </a:r>
          <a:r>
            <a:rPr lang="en-US" sz="1100" kern="1200"/>
            <a:t>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Remind faculty about the </a:t>
          </a:r>
          <a:r>
            <a:rPr lang="en-US" sz="1100" u="sng" kern="1200">
              <a:solidFill>
                <a:schemeClr val="accent1"/>
              </a:solidFill>
            </a:rPr>
            <a:t>Fireside Chat</a:t>
          </a:r>
          <a:r>
            <a:rPr lang="en-US" sz="1100" kern="1200"/>
            <a:t>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Check out the </a:t>
          </a:r>
          <a:r>
            <a:rPr lang="en-US" sz="1100" u="sng" kern="1200">
              <a:solidFill>
                <a:schemeClr val="accent1"/>
              </a:solidFill>
            </a:rPr>
            <a:t>Student Success Launch</a:t>
          </a:r>
          <a:r>
            <a:rPr lang="en-US" sz="1100" kern="1200"/>
            <a:t> information; share with faculty; email me questions.</a:t>
          </a:r>
        </a:p>
      </dsp:txBody>
      <dsp:txXfrm rot="-5400000">
        <a:off x="1365551" y="1822951"/>
        <a:ext cx="3887500" cy="1144213"/>
      </dsp:txXfrm>
    </dsp:sp>
    <dsp:sp modelId="{5C50AECA-4335-45FE-A485-7DF5DD07A5CA}">
      <dsp:nvSpPr>
        <dsp:cNvPr id="0" name=""/>
        <dsp:cNvSpPr/>
      </dsp:nvSpPr>
      <dsp:spPr>
        <a:xfrm rot="5400000">
          <a:off x="-292618" y="3813516"/>
          <a:ext cx="1950786" cy="1365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APC</a:t>
          </a:r>
        </a:p>
      </dsp:txBody>
      <dsp:txXfrm rot="-5400000">
        <a:off x="0" y="4203673"/>
        <a:ext cx="1365550" cy="585236"/>
      </dsp:txXfrm>
    </dsp:sp>
    <dsp:sp modelId="{F2723999-07CD-47D1-BC95-D01F3F57E862}">
      <dsp:nvSpPr>
        <dsp:cNvPr id="0" name=""/>
        <dsp:cNvSpPr/>
      </dsp:nvSpPr>
      <dsp:spPr>
        <a:xfrm rot="5400000">
          <a:off x="2706244" y="2180204"/>
          <a:ext cx="1268011" cy="39493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Review </a:t>
          </a:r>
          <a:r>
            <a:rPr lang="en-US" sz="1100" u="sng" kern="1200">
              <a:solidFill>
                <a:schemeClr val="accent1"/>
              </a:solidFill>
            </a:rPr>
            <a:t>Catalog</a:t>
          </a:r>
          <a:r>
            <a:rPr lang="en-US" sz="1100" kern="1200"/>
            <a:t> before the official tech change announcement next meeting. </a:t>
          </a:r>
        </a:p>
      </dsp:txBody>
      <dsp:txXfrm rot="-5400000">
        <a:off x="1365551" y="3582797"/>
        <a:ext cx="3887500" cy="1144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09089-52e8-4c33-8670-a0718ac993ca">
      <Terms xmlns="http://schemas.microsoft.com/office/infopath/2007/PartnerControls"/>
    </lcf76f155ced4ddcb4097134ff3c332f>
    <TaxCatchAll xmlns="861f8d03-4f36-4c8a-9238-d82b26695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67B00B7D53A4F8797F04A5B3ADCD5" ma:contentTypeVersion="16" ma:contentTypeDescription="Create a new document." ma:contentTypeScope="" ma:versionID="6e9682dbe7d329020812c7d3be931100">
  <xsd:schema xmlns:xsd="http://www.w3.org/2001/XMLSchema" xmlns:xs="http://www.w3.org/2001/XMLSchema" xmlns:p="http://schemas.microsoft.com/office/2006/metadata/properties" xmlns:ns2="49c09089-52e8-4c33-8670-a0718ac993ca" xmlns:ns3="861f8d03-4f36-4c8a-9238-d82b266952d2" targetNamespace="http://schemas.microsoft.com/office/2006/metadata/properties" ma:root="true" ma:fieldsID="1c0166dae26724e7dae9ffdde2ca79e9" ns2:_="" ns3:_="">
    <xsd:import namespace="49c09089-52e8-4c33-8670-a0718ac993ca"/>
    <xsd:import namespace="861f8d03-4f36-4c8a-9238-d82b26695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9089-52e8-4c33-8670-a0718ac9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8d03-4f36-4c8a-9238-d82b26695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da598-de0c-4bca-876f-a80d0f92260c}" ma:internalName="TaxCatchAll" ma:showField="CatchAllData" ma:web="861f8d03-4f36-4c8a-9238-d82b26695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BC249-398E-4296-BDD8-06D085116BE7}">
  <ds:schemaRefs>
    <ds:schemaRef ds:uri="http://schemas.microsoft.com/office/2006/metadata/properties"/>
    <ds:schemaRef ds:uri="http://schemas.microsoft.com/office/infopath/2007/PartnerControls"/>
    <ds:schemaRef ds:uri="49c09089-52e8-4c33-8670-a0718ac993ca"/>
    <ds:schemaRef ds:uri="861f8d03-4f36-4c8a-9238-d82b266952d2"/>
  </ds:schemaRefs>
</ds:datastoreItem>
</file>

<file path=customXml/itemProps2.xml><?xml version="1.0" encoding="utf-8"?>
<ds:datastoreItem xmlns:ds="http://schemas.openxmlformats.org/officeDocument/2006/customXml" ds:itemID="{35A39C46-7D88-40BA-8CAB-95D83DA9E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DFC0-F774-453F-9394-07F99CF1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09089-52e8-4c33-8670-a0718ac993ca"/>
    <ds:schemaRef ds:uri="861f8d03-4f36-4c8a-9238-d82b2669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48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Dwyer</dc:creator>
  <cp:keywords/>
  <dc:description/>
  <cp:lastModifiedBy>Anjeli Dwyer</cp:lastModifiedBy>
  <cp:revision>9</cp:revision>
  <dcterms:created xsi:type="dcterms:W3CDTF">2023-11-01T15:26:00Z</dcterms:created>
  <dcterms:modified xsi:type="dcterms:W3CDTF">2023-11-07T16:03:00Z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649d35db-7a88-4b72-b12a-60c5d07d52a6</vt:lpwstr>
  </property>
  <property fmtid="{D5CDD505-2E9C-101B-9397-08002B2CF9AE}" pid="3" name="ContentTypeId">
    <vt:lpwstr>0x010100DA067B00B7D53A4F8797F04A5B3ADCD5</vt:lpwstr>
  </property>
</Properties>
</file>