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D9C6" w14:textId="6EEFFC6A" w:rsidR="003848CA" w:rsidRDefault="00827783" w:rsidP="003848CA">
      <w:pPr>
        <w:pStyle w:val="Heading1"/>
        <w:jc w:val="center"/>
      </w:pPr>
      <w:r>
        <w:t xml:space="preserve">Worksheet for MSU Denver Social Work </w:t>
      </w:r>
      <w:r>
        <w:br/>
        <w:t>Policy Conference</w:t>
      </w:r>
      <w:r w:rsidR="003848CA" w:rsidRPr="003848CA">
        <w:t xml:space="preserve"> Breakout Sessions</w:t>
      </w:r>
    </w:p>
    <w:p w14:paraId="027505E4" w14:textId="04D19009" w:rsidR="00827783" w:rsidRPr="00827783" w:rsidRDefault="00827783" w:rsidP="00827783">
      <w:pPr>
        <w:pStyle w:val="Heading2"/>
        <w:jc w:val="center"/>
      </w:pPr>
      <w:r>
        <w:t xml:space="preserve">Call-to-Action: </w:t>
      </w:r>
      <w:r w:rsidRPr="00827783">
        <w:t xml:space="preserve">Ensuring Anti-Racist, Anti-Oppressive, and Equitable </w:t>
      </w:r>
      <w:r>
        <w:br/>
      </w:r>
      <w:r w:rsidRPr="00827783">
        <w:t>Social Work Licensing Practices</w:t>
      </w:r>
    </w:p>
    <w:p w14:paraId="6ED42D4C" w14:textId="77777777" w:rsidR="00827783" w:rsidRPr="00827783" w:rsidRDefault="00827783" w:rsidP="00827783">
      <w:pPr>
        <w:jc w:val="center"/>
      </w:pPr>
    </w:p>
    <w:p w14:paraId="18D7E4D0" w14:textId="7A0A9406" w:rsidR="003848CA" w:rsidRDefault="003848CA" w:rsidP="003848CA">
      <w:r>
        <w:t xml:space="preserve">Objectives: </w:t>
      </w:r>
    </w:p>
    <w:p w14:paraId="4E959C1B" w14:textId="4D008701" w:rsidR="00172282" w:rsidRDefault="00172282" w:rsidP="003848CA">
      <w:pPr>
        <w:pStyle w:val="ListParagraph"/>
        <w:numPr>
          <w:ilvl w:val="0"/>
          <w:numId w:val="1"/>
        </w:numPr>
      </w:pPr>
      <w:r>
        <w:t xml:space="preserve">Reflect on information shared by keynote panel </w:t>
      </w:r>
    </w:p>
    <w:p w14:paraId="4D1F081C" w14:textId="7E6039AC" w:rsidR="003848CA" w:rsidRDefault="003848CA" w:rsidP="003848CA">
      <w:pPr>
        <w:pStyle w:val="ListParagraph"/>
        <w:numPr>
          <w:ilvl w:val="0"/>
          <w:numId w:val="1"/>
        </w:numPr>
      </w:pPr>
      <w:r>
        <w:t xml:space="preserve">Identify potential action steps toward licensure reform in the state of Colorado. </w:t>
      </w:r>
    </w:p>
    <w:p w14:paraId="6974DA2B" w14:textId="7B3BCF9E" w:rsidR="003848CA" w:rsidRDefault="003848CA" w:rsidP="003848CA">
      <w:pPr>
        <w:pStyle w:val="ListParagraph"/>
        <w:numPr>
          <w:ilvl w:val="0"/>
          <w:numId w:val="1"/>
        </w:numPr>
      </w:pPr>
      <w:r>
        <w:t>Develop an advocacy action plan to use during the next legislative session.</w:t>
      </w:r>
    </w:p>
    <w:p w14:paraId="0DAD3A0A" w14:textId="393CFA61" w:rsidR="003848CA" w:rsidRPr="003848CA" w:rsidRDefault="003848CA" w:rsidP="003848CA">
      <w:pPr>
        <w:pStyle w:val="ListParagraph"/>
        <w:numPr>
          <w:ilvl w:val="0"/>
          <w:numId w:val="1"/>
        </w:numPr>
      </w:pPr>
      <w:r>
        <w:t>Create connections and build community.</w:t>
      </w:r>
    </w:p>
    <w:p w14:paraId="2F3F244D" w14:textId="77777777" w:rsidR="003848CA" w:rsidRDefault="003848CA" w:rsidP="003848CA"/>
    <w:p w14:paraId="5C0191B7" w14:textId="2280E56A" w:rsidR="00984978" w:rsidRDefault="00F02FF0" w:rsidP="00984978">
      <w:pPr>
        <w:pStyle w:val="Heading2"/>
        <w:jc w:val="center"/>
      </w:pPr>
      <w:r>
        <w:t>Not</w:t>
      </w:r>
      <w:r w:rsidR="00172282">
        <w:t>e</w:t>
      </w:r>
      <w:r>
        <w:t xml:space="preserve"> for </w:t>
      </w:r>
      <w:r w:rsidR="00827783">
        <w:t>Participant</w:t>
      </w:r>
    </w:p>
    <w:p w14:paraId="3E360CF2" w14:textId="433054B2" w:rsidR="00482979" w:rsidRDefault="00827783" w:rsidP="003848CA">
      <w:r>
        <w:t>Your breakout session facilitator will guide you through a series of reflections and discussions. Use this worksheet to collect your thoughts &amp; ideas</w:t>
      </w:r>
      <w:r w:rsidR="00172282">
        <w:t xml:space="preserve"> </w:t>
      </w:r>
      <w:r w:rsidR="00172282">
        <w:t>to develop your personal advocacy action plan</w:t>
      </w:r>
      <w:r>
        <w:t xml:space="preserve">. At the end of the session, take this with you and save it so that you can return to it when the call-to-action </w:t>
      </w:r>
      <w:proofErr w:type="gramStart"/>
      <w:r>
        <w:t>comes</w:t>
      </w:r>
      <w:proofErr w:type="gramEnd"/>
      <w:r>
        <w:t xml:space="preserve"> and you can put your advocacy skills to practice! </w:t>
      </w:r>
    </w:p>
    <w:p w14:paraId="64CF86CB" w14:textId="440BF53D" w:rsidR="00984978" w:rsidRDefault="00984978"/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515"/>
        <w:gridCol w:w="2180"/>
        <w:gridCol w:w="4695"/>
      </w:tblGrid>
      <w:tr w:rsidR="00827783" w14:paraId="6AE6E4F2" w14:textId="77777777" w:rsidTr="00CA5177">
        <w:tc>
          <w:tcPr>
            <w:tcW w:w="9390" w:type="dxa"/>
            <w:gridSpan w:val="3"/>
            <w:shd w:val="clear" w:color="auto" w:fill="B4C6E7" w:themeFill="accent1" w:themeFillTint="66"/>
          </w:tcPr>
          <w:p w14:paraId="316781AF" w14:textId="467ECD9F" w:rsidR="00827783" w:rsidRPr="003848CA" w:rsidRDefault="00827783" w:rsidP="00827783">
            <w:pPr>
              <w:rPr>
                <w:b/>
                <w:bCs/>
              </w:rPr>
            </w:pPr>
            <w:r>
              <w:rPr>
                <w:b/>
                <w:bCs/>
              </w:rPr>
              <w:t>Keynote Reflection</w:t>
            </w:r>
          </w:p>
        </w:tc>
      </w:tr>
      <w:tr w:rsidR="00827783" w14:paraId="6277901E" w14:textId="77777777" w:rsidTr="00C016CD">
        <w:trPr>
          <w:trHeight w:val="2006"/>
        </w:trPr>
        <w:tc>
          <w:tcPr>
            <w:tcW w:w="2515" w:type="dxa"/>
          </w:tcPr>
          <w:p w14:paraId="1294B216" w14:textId="536C07B7" w:rsidR="00827783" w:rsidRDefault="00827783" w:rsidP="003848CA">
            <w:r w:rsidRPr="00827783">
              <w:t xml:space="preserve">What do </w:t>
            </w:r>
            <w:r>
              <w:t>you recall from the panel conversation</w:t>
            </w:r>
            <w:r w:rsidRPr="00827783">
              <w:t xml:space="preserve">? What did </w:t>
            </w:r>
            <w:r>
              <w:t>you</w:t>
            </w:r>
            <w:r w:rsidRPr="00827783">
              <w:t xml:space="preserve"> hear? What stood out? What </w:t>
            </w:r>
            <w:r>
              <w:t>are</w:t>
            </w:r>
            <w:r w:rsidRPr="00827783">
              <w:t xml:space="preserve"> 1-2 takeaways?</w:t>
            </w:r>
          </w:p>
        </w:tc>
        <w:tc>
          <w:tcPr>
            <w:tcW w:w="6875" w:type="dxa"/>
            <w:gridSpan w:val="2"/>
          </w:tcPr>
          <w:p w14:paraId="770D4C0A" w14:textId="77777777" w:rsidR="00827783" w:rsidRDefault="00827783" w:rsidP="003848CA"/>
          <w:p w14:paraId="7AEC9E08" w14:textId="7270EB9E" w:rsidR="00827783" w:rsidRPr="00845894" w:rsidRDefault="00827783" w:rsidP="003848CA"/>
        </w:tc>
      </w:tr>
      <w:tr w:rsidR="00827783" w14:paraId="42B1A438" w14:textId="77777777" w:rsidTr="00C016CD">
        <w:trPr>
          <w:trHeight w:val="2501"/>
        </w:trPr>
        <w:tc>
          <w:tcPr>
            <w:tcW w:w="2515" w:type="dxa"/>
          </w:tcPr>
          <w:p w14:paraId="1E3EBE86" w14:textId="748AD474" w:rsidR="00827783" w:rsidRDefault="00827783" w:rsidP="003848CA">
            <w:r w:rsidRPr="00827783">
              <w:t xml:space="preserve">How do </w:t>
            </w:r>
            <w:r>
              <w:t>you</w:t>
            </w:r>
            <w:r w:rsidRPr="00827783">
              <w:t xml:space="preserve"> feel about the information shared and learned? How is this information sitting with you? Were you surprised or challenged by anything?</w:t>
            </w:r>
          </w:p>
        </w:tc>
        <w:tc>
          <w:tcPr>
            <w:tcW w:w="6875" w:type="dxa"/>
            <w:gridSpan w:val="2"/>
          </w:tcPr>
          <w:p w14:paraId="2BBB1216" w14:textId="063B9369" w:rsidR="00827783" w:rsidRDefault="00827783" w:rsidP="003848CA">
            <w:r w:rsidRPr="00F30344">
              <w:rPr>
                <w:sz w:val="22"/>
                <w:szCs w:val="22"/>
              </w:rPr>
              <w:t xml:space="preserve"> </w:t>
            </w:r>
          </w:p>
        </w:tc>
      </w:tr>
      <w:tr w:rsidR="004825D2" w14:paraId="6A908709" w14:textId="77777777" w:rsidTr="004825D2">
        <w:tc>
          <w:tcPr>
            <w:tcW w:w="9390" w:type="dxa"/>
            <w:gridSpan w:val="3"/>
            <w:shd w:val="clear" w:color="auto" w:fill="B4C6E7" w:themeFill="accent1" w:themeFillTint="66"/>
          </w:tcPr>
          <w:p w14:paraId="6C6E9D2C" w14:textId="046B3235" w:rsidR="004825D2" w:rsidRPr="004825D2" w:rsidRDefault="004825D2" w:rsidP="004825D2">
            <w:pPr>
              <w:rPr>
                <w:b/>
                <w:bCs/>
              </w:rPr>
            </w:pPr>
            <w:r w:rsidRPr="004825D2">
              <w:rPr>
                <w:b/>
                <w:bCs/>
              </w:rPr>
              <w:t>Prepping Your Advocacy Toolbox</w:t>
            </w:r>
          </w:p>
        </w:tc>
      </w:tr>
      <w:tr w:rsidR="004825D2" w14:paraId="66494376" w14:textId="77777777" w:rsidTr="00C2679A">
        <w:tc>
          <w:tcPr>
            <w:tcW w:w="9390" w:type="dxa"/>
            <w:gridSpan w:val="3"/>
          </w:tcPr>
          <w:p w14:paraId="5F37FC32" w14:textId="77777777" w:rsidR="004825D2" w:rsidRDefault="004825D2" w:rsidP="004825D2">
            <w:r>
              <w:t xml:space="preserve">Consider the various ways you can take action to help pass a bill: </w:t>
            </w:r>
          </w:p>
          <w:p w14:paraId="01D2EC06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>Contact your legislators (phone &amp;/or email)</w:t>
            </w:r>
          </w:p>
          <w:p w14:paraId="13B55E33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>Meet with your legislators</w:t>
            </w:r>
          </w:p>
          <w:p w14:paraId="2FEB90F7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>Be present at the Capitol when committees &amp;/or chambers hear the bill</w:t>
            </w:r>
          </w:p>
          <w:p w14:paraId="7B251451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>Provide testimony to legislative committee about your experiences with licensure</w:t>
            </w:r>
          </w:p>
          <w:p w14:paraId="5889574B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>Listen to live legislative committee hearings (via General Assembly website)</w:t>
            </w:r>
          </w:p>
          <w:p w14:paraId="27E6B96E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 xml:space="preserve">Watch live chamber votes (via Colorado Channel.net) </w:t>
            </w:r>
          </w:p>
          <w:p w14:paraId="59647AFD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lastRenderedPageBreak/>
              <w:t>Organize your friends, family, and colleagues to contact their legislators</w:t>
            </w:r>
          </w:p>
          <w:p w14:paraId="011EEC0F" w14:textId="77777777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>Post about it on social media</w:t>
            </w:r>
          </w:p>
          <w:p w14:paraId="16200AC1" w14:textId="74C9E9E5" w:rsidR="004825D2" w:rsidRDefault="004825D2" w:rsidP="004825D2">
            <w:pPr>
              <w:pStyle w:val="ListParagraph"/>
              <w:numPr>
                <w:ilvl w:val="0"/>
                <w:numId w:val="4"/>
              </w:numPr>
              <w:ind w:left="220" w:hanging="180"/>
            </w:pPr>
            <w:r>
              <w:t xml:space="preserve">Write a letter to the editor </w:t>
            </w:r>
          </w:p>
        </w:tc>
      </w:tr>
      <w:tr w:rsidR="00172282" w14:paraId="17E3DEA7" w14:textId="77777777" w:rsidTr="004C1591">
        <w:tc>
          <w:tcPr>
            <w:tcW w:w="4695" w:type="dxa"/>
            <w:gridSpan w:val="2"/>
          </w:tcPr>
          <w:p w14:paraId="2573B191" w14:textId="77777777" w:rsidR="00172282" w:rsidRDefault="00172282" w:rsidP="004825D2">
            <w:r>
              <w:lastRenderedPageBreak/>
              <w:t xml:space="preserve">What is relatively easy for me to do? </w:t>
            </w:r>
          </w:p>
          <w:p w14:paraId="626FC198" w14:textId="77777777" w:rsidR="00172282" w:rsidRDefault="00172282" w:rsidP="004825D2">
            <w:r>
              <w:t xml:space="preserve">What is more challenging? </w:t>
            </w:r>
          </w:p>
          <w:p w14:paraId="63272068" w14:textId="77777777" w:rsidR="00172282" w:rsidRDefault="00172282" w:rsidP="004825D2">
            <w:r>
              <w:t xml:space="preserve">What experiences do I have in this arena? </w:t>
            </w:r>
          </w:p>
        </w:tc>
        <w:tc>
          <w:tcPr>
            <w:tcW w:w="4695" w:type="dxa"/>
          </w:tcPr>
          <w:p w14:paraId="4C440424" w14:textId="7AA89CA8" w:rsidR="00172282" w:rsidRDefault="00172282" w:rsidP="004825D2">
            <w:r>
              <w:t xml:space="preserve">What knowledge, skills, or resources do I have </w:t>
            </w:r>
            <w:r>
              <w:t>as an advocate</w:t>
            </w:r>
            <w:r>
              <w:t xml:space="preserve">? </w:t>
            </w:r>
          </w:p>
          <w:p w14:paraId="6CE13CBC" w14:textId="3D5A4CE0" w:rsidR="00172282" w:rsidRDefault="00172282" w:rsidP="004825D2">
            <w:r>
              <w:t>What questions do I have?</w:t>
            </w:r>
          </w:p>
        </w:tc>
      </w:tr>
      <w:tr w:rsidR="008E380E" w14:paraId="78407F5C" w14:textId="77777777" w:rsidTr="002D7707">
        <w:tc>
          <w:tcPr>
            <w:tcW w:w="9390" w:type="dxa"/>
            <w:gridSpan w:val="3"/>
          </w:tcPr>
          <w:p w14:paraId="33A44FC2" w14:textId="77777777" w:rsidR="008E380E" w:rsidRDefault="008E380E" w:rsidP="004825D2"/>
          <w:p w14:paraId="7EBC0C11" w14:textId="77777777" w:rsidR="008E380E" w:rsidRDefault="008E380E" w:rsidP="004825D2"/>
          <w:p w14:paraId="0907C30B" w14:textId="77777777" w:rsidR="008E380E" w:rsidRDefault="008E380E" w:rsidP="004825D2"/>
          <w:p w14:paraId="60273D4A" w14:textId="77777777" w:rsidR="008E380E" w:rsidRDefault="008E380E" w:rsidP="004825D2"/>
          <w:p w14:paraId="7E7D0FE5" w14:textId="77777777" w:rsidR="008E380E" w:rsidRDefault="008E380E" w:rsidP="004825D2"/>
          <w:p w14:paraId="4F8FABC9" w14:textId="77777777" w:rsidR="008E380E" w:rsidRDefault="008E380E" w:rsidP="004825D2"/>
          <w:p w14:paraId="3C53DC8A" w14:textId="77777777" w:rsidR="00172282" w:rsidRDefault="00172282" w:rsidP="004825D2"/>
        </w:tc>
      </w:tr>
      <w:tr w:rsidR="00172282" w14:paraId="7E94C615" w14:textId="77777777" w:rsidTr="00590A80">
        <w:tc>
          <w:tcPr>
            <w:tcW w:w="4695" w:type="dxa"/>
            <w:gridSpan w:val="2"/>
          </w:tcPr>
          <w:p w14:paraId="1EFA549E" w14:textId="77777777" w:rsidR="00172282" w:rsidRPr="004825D2" w:rsidRDefault="00172282" w:rsidP="004825D2">
            <w:r w:rsidRPr="004825D2">
              <w:t xml:space="preserve">What are some potential next steps? </w:t>
            </w:r>
          </w:p>
          <w:p w14:paraId="2BCED7D4" w14:textId="393AAE04" w:rsidR="00172282" w:rsidRDefault="00172282" w:rsidP="004825D2">
            <w:r w:rsidRPr="004825D2">
              <w:t xml:space="preserve">What knowledge, skills, or resources do I need? Where can I get it? </w:t>
            </w:r>
          </w:p>
          <w:p w14:paraId="71082CF3" w14:textId="77777777" w:rsidR="00172282" w:rsidRDefault="00172282" w:rsidP="004825D2">
            <w:r w:rsidRPr="004825D2">
              <w:t xml:space="preserve">Who are my allies? </w:t>
            </w:r>
          </w:p>
        </w:tc>
        <w:tc>
          <w:tcPr>
            <w:tcW w:w="4695" w:type="dxa"/>
          </w:tcPr>
          <w:p w14:paraId="2F881C45" w14:textId="1099A2D3" w:rsidR="00172282" w:rsidRPr="004825D2" w:rsidRDefault="00172282" w:rsidP="004825D2">
            <w:r w:rsidRPr="004825D2">
              <w:t xml:space="preserve">Who do I know that needs to know this information? </w:t>
            </w:r>
          </w:p>
          <w:p w14:paraId="4014F200" w14:textId="3FED74D7" w:rsidR="00172282" w:rsidRDefault="00172282" w:rsidP="004825D2">
            <w:r w:rsidRPr="004825D2">
              <w:t>Who can join these efforts?</w:t>
            </w:r>
          </w:p>
        </w:tc>
      </w:tr>
      <w:tr w:rsidR="008E380E" w14:paraId="18FBFE87" w14:textId="77777777" w:rsidTr="009100A3">
        <w:tc>
          <w:tcPr>
            <w:tcW w:w="9390" w:type="dxa"/>
            <w:gridSpan w:val="3"/>
          </w:tcPr>
          <w:p w14:paraId="061BC95A" w14:textId="77777777" w:rsidR="008E380E" w:rsidRDefault="008E380E" w:rsidP="004825D2"/>
          <w:p w14:paraId="1C1DB3F8" w14:textId="77777777" w:rsidR="008E380E" w:rsidRDefault="008E380E" w:rsidP="004825D2"/>
          <w:p w14:paraId="79B7384E" w14:textId="77777777" w:rsidR="00172282" w:rsidRDefault="00172282" w:rsidP="004825D2"/>
          <w:p w14:paraId="392D5629" w14:textId="77777777" w:rsidR="00172282" w:rsidRDefault="00172282" w:rsidP="004825D2"/>
          <w:p w14:paraId="74AE16DC" w14:textId="77777777" w:rsidR="008E380E" w:rsidRDefault="008E380E" w:rsidP="004825D2"/>
          <w:p w14:paraId="5626AD8D" w14:textId="77777777" w:rsidR="008E380E" w:rsidRDefault="008E380E" w:rsidP="004825D2"/>
          <w:p w14:paraId="45E2E571" w14:textId="77777777" w:rsidR="008E380E" w:rsidRDefault="008E380E" w:rsidP="004825D2"/>
          <w:p w14:paraId="37F3A489" w14:textId="77777777" w:rsidR="008E380E" w:rsidRPr="004825D2" w:rsidRDefault="008E380E" w:rsidP="004825D2"/>
        </w:tc>
      </w:tr>
      <w:tr w:rsidR="004825D2" w14:paraId="36E9393A" w14:textId="77777777" w:rsidTr="004825D2">
        <w:tc>
          <w:tcPr>
            <w:tcW w:w="9390" w:type="dxa"/>
            <w:gridSpan w:val="3"/>
            <w:shd w:val="clear" w:color="auto" w:fill="B4C6E7" w:themeFill="accent1" w:themeFillTint="66"/>
          </w:tcPr>
          <w:p w14:paraId="77CE0D82" w14:textId="44539DB0" w:rsidR="004825D2" w:rsidRPr="004825D2" w:rsidRDefault="004825D2" w:rsidP="004825D2">
            <w:pPr>
              <w:rPr>
                <w:b/>
                <w:bCs/>
              </w:rPr>
            </w:pPr>
            <w:r w:rsidRPr="004825D2">
              <w:rPr>
                <w:b/>
                <w:bCs/>
              </w:rPr>
              <w:t>Action Planning</w:t>
            </w:r>
          </w:p>
        </w:tc>
      </w:tr>
      <w:tr w:rsidR="00172282" w14:paraId="35D208A1" w14:textId="77777777" w:rsidTr="004D13EC">
        <w:tc>
          <w:tcPr>
            <w:tcW w:w="4695" w:type="dxa"/>
            <w:gridSpan w:val="2"/>
          </w:tcPr>
          <w:p w14:paraId="15A5E806" w14:textId="09C77FA5" w:rsidR="00172282" w:rsidRDefault="00172282" w:rsidP="004825D2">
            <w:r w:rsidRPr="008E380E">
              <w:t xml:space="preserve">What can I commit to doing? </w:t>
            </w:r>
          </w:p>
          <w:p w14:paraId="0C34F688" w14:textId="1D8F185A" w:rsidR="00172282" w:rsidRPr="008E380E" w:rsidRDefault="00172282" w:rsidP="004825D2">
            <w:r w:rsidRPr="008E380E">
              <w:t>What’s my first next step?</w:t>
            </w:r>
            <w:r w:rsidRPr="008E380E">
              <w:br/>
              <w:t>What about a second step?</w:t>
            </w:r>
          </w:p>
          <w:p w14:paraId="6238883D" w14:textId="77777777" w:rsidR="00172282" w:rsidRPr="008E380E" w:rsidRDefault="00172282" w:rsidP="004825D2">
            <w:r w:rsidRPr="008E380E">
              <w:t xml:space="preserve">Who will I ask to join me in my efforts? </w:t>
            </w:r>
          </w:p>
        </w:tc>
        <w:tc>
          <w:tcPr>
            <w:tcW w:w="4695" w:type="dxa"/>
          </w:tcPr>
          <w:p w14:paraId="253B4C81" w14:textId="66ABA728" w:rsidR="00172282" w:rsidRPr="008E380E" w:rsidRDefault="00172282" w:rsidP="004825D2">
            <w:r w:rsidRPr="008E380E">
              <w:t xml:space="preserve">Where will I get the knowledge, skills, or resources I need? </w:t>
            </w:r>
          </w:p>
          <w:p w14:paraId="107D6680" w14:textId="7F4532A6" w:rsidR="00172282" w:rsidRDefault="00172282" w:rsidP="00172282">
            <w:r w:rsidRPr="008E380E">
              <w:t xml:space="preserve">Who </w:t>
            </w:r>
            <w:r>
              <w:t xml:space="preserve">are my accountability partners? </w:t>
            </w:r>
          </w:p>
        </w:tc>
      </w:tr>
      <w:tr w:rsidR="008E380E" w14:paraId="5DB3FC3A" w14:textId="77777777" w:rsidTr="009162FA">
        <w:tc>
          <w:tcPr>
            <w:tcW w:w="9390" w:type="dxa"/>
            <w:gridSpan w:val="3"/>
          </w:tcPr>
          <w:p w14:paraId="0B039C28" w14:textId="77777777" w:rsidR="008E380E" w:rsidRDefault="008E380E" w:rsidP="004825D2">
            <w:r>
              <w:t xml:space="preserve"> </w:t>
            </w:r>
          </w:p>
          <w:p w14:paraId="6AE668AA" w14:textId="77777777" w:rsidR="008E380E" w:rsidRDefault="008E380E" w:rsidP="004825D2"/>
          <w:p w14:paraId="6CC07422" w14:textId="77777777" w:rsidR="00172282" w:rsidRDefault="00172282" w:rsidP="004825D2"/>
          <w:p w14:paraId="49586FCA" w14:textId="77777777" w:rsidR="00172282" w:rsidRDefault="00172282" w:rsidP="004825D2"/>
          <w:p w14:paraId="201F7C44" w14:textId="77777777" w:rsidR="00172282" w:rsidRDefault="00172282" w:rsidP="004825D2"/>
          <w:p w14:paraId="4D224AF3" w14:textId="77777777" w:rsidR="008E380E" w:rsidRDefault="008E380E" w:rsidP="004825D2"/>
          <w:p w14:paraId="60ABD4F1" w14:textId="77777777" w:rsidR="008E380E" w:rsidRDefault="008E380E" w:rsidP="004825D2"/>
          <w:p w14:paraId="3247371C" w14:textId="77777777" w:rsidR="008E380E" w:rsidRDefault="008E380E" w:rsidP="004825D2"/>
          <w:p w14:paraId="0BC00FF8" w14:textId="77777777" w:rsidR="008E380E" w:rsidRDefault="008E380E" w:rsidP="004825D2"/>
          <w:p w14:paraId="176B940B" w14:textId="77777777" w:rsidR="008E380E" w:rsidRDefault="008E380E" w:rsidP="004825D2"/>
          <w:p w14:paraId="6BE3BEB4" w14:textId="77777777" w:rsidR="008E380E" w:rsidRDefault="008E380E" w:rsidP="004825D2"/>
          <w:p w14:paraId="43D501D4" w14:textId="57DF068F" w:rsidR="00C016CD" w:rsidRDefault="00C016CD" w:rsidP="004825D2"/>
        </w:tc>
      </w:tr>
    </w:tbl>
    <w:p w14:paraId="22F9A43D" w14:textId="77777777" w:rsidR="004A25F3" w:rsidRDefault="004A25F3" w:rsidP="004A25F3"/>
    <w:sectPr w:rsidR="004A25F3" w:rsidSect="00F0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9F7"/>
    <w:multiLevelType w:val="hybridMultilevel"/>
    <w:tmpl w:val="290065AC"/>
    <w:lvl w:ilvl="0" w:tplc="86028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02A2"/>
    <w:multiLevelType w:val="hybridMultilevel"/>
    <w:tmpl w:val="61B6FB2C"/>
    <w:lvl w:ilvl="0" w:tplc="4218D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3D9"/>
    <w:multiLevelType w:val="hybridMultilevel"/>
    <w:tmpl w:val="857C87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8142023"/>
    <w:multiLevelType w:val="hybridMultilevel"/>
    <w:tmpl w:val="0B2A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2CC"/>
    <w:multiLevelType w:val="hybridMultilevel"/>
    <w:tmpl w:val="80863678"/>
    <w:lvl w:ilvl="0" w:tplc="7E18B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2176"/>
    <w:multiLevelType w:val="hybridMultilevel"/>
    <w:tmpl w:val="34CA854E"/>
    <w:lvl w:ilvl="0" w:tplc="4218D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00A1"/>
    <w:multiLevelType w:val="hybridMultilevel"/>
    <w:tmpl w:val="1554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2432">
    <w:abstractNumId w:val="3"/>
  </w:num>
  <w:num w:numId="2" w16cid:durableId="359861022">
    <w:abstractNumId w:val="4"/>
  </w:num>
  <w:num w:numId="3" w16cid:durableId="1335452329">
    <w:abstractNumId w:val="0"/>
  </w:num>
  <w:num w:numId="4" w16cid:durableId="1871138915">
    <w:abstractNumId w:val="5"/>
  </w:num>
  <w:num w:numId="5" w16cid:durableId="364334288">
    <w:abstractNumId w:val="1"/>
  </w:num>
  <w:num w:numId="6" w16cid:durableId="1486165450">
    <w:abstractNumId w:val="6"/>
  </w:num>
  <w:num w:numId="7" w16cid:durableId="837497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CA"/>
    <w:rsid w:val="000267C2"/>
    <w:rsid w:val="00056112"/>
    <w:rsid w:val="000D47B8"/>
    <w:rsid w:val="0010290F"/>
    <w:rsid w:val="00172282"/>
    <w:rsid w:val="002A1E5C"/>
    <w:rsid w:val="00334FC5"/>
    <w:rsid w:val="003848CA"/>
    <w:rsid w:val="00414355"/>
    <w:rsid w:val="0043311B"/>
    <w:rsid w:val="00466547"/>
    <w:rsid w:val="004825D2"/>
    <w:rsid w:val="00482979"/>
    <w:rsid w:val="004A25F3"/>
    <w:rsid w:val="004A2764"/>
    <w:rsid w:val="00574B06"/>
    <w:rsid w:val="005D2805"/>
    <w:rsid w:val="00640C05"/>
    <w:rsid w:val="00696413"/>
    <w:rsid w:val="008007E8"/>
    <w:rsid w:val="00827783"/>
    <w:rsid w:val="00845894"/>
    <w:rsid w:val="008E380E"/>
    <w:rsid w:val="0097134A"/>
    <w:rsid w:val="00984978"/>
    <w:rsid w:val="009C13AF"/>
    <w:rsid w:val="00A3618A"/>
    <w:rsid w:val="00A73C71"/>
    <w:rsid w:val="00C016CD"/>
    <w:rsid w:val="00C120D3"/>
    <w:rsid w:val="00D65C2E"/>
    <w:rsid w:val="00DC0377"/>
    <w:rsid w:val="00E62A34"/>
    <w:rsid w:val="00F02FF0"/>
    <w:rsid w:val="00F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3FAA4"/>
  <w15:chartTrackingRefBased/>
  <w15:docId w15:val="{A9812750-B960-6F4D-8184-49BF6DF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8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8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43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DD20803D16D409337D2FBB6248F16" ma:contentTypeVersion="14" ma:contentTypeDescription="Create a new document." ma:contentTypeScope="" ma:versionID="852daf862104eb0753cc43206d96180e">
  <xsd:schema xmlns:xsd="http://www.w3.org/2001/XMLSchema" xmlns:xs="http://www.w3.org/2001/XMLSchema" xmlns:p="http://schemas.microsoft.com/office/2006/metadata/properties" xmlns:ns2="6417ac21-5644-4bca-9a6c-b66ee6703ac0" xmlns:ns3="a043566a-b185-46a4-83dc-b475442fdbb3" targetNamespace="http://schemas.microsoft.com/office/2006/metadata/properties" ma:root="true" ma:fieldsID="a4a24dc58cd324ff69ba4cc0d2684e83" ns2:_="" ns3:_="">
    <xsd:import namespace="6417ac21-5644-4bca-9a6c-b66ee6703ac0"/>
    <xsd:import namespace="a043566a-b185-46a4-83dc-b475442f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7ac21-5644-4bca-9a6c-b66ee670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3566a-b185-46a4-83dc-b475442fdb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56dae0-2015-4725-b1bc-6e25a3316e10}" ma:internalName="TaxCatchAll" ma:showField="CatchAllData" ma:web="a043566a-b185-46a4-83dc-b475442f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7ac21-5644-4bca-9a6c-b66ee6703ac0">
      <Terms xmlns="http://schemas.microsoft.com/office/infopath/2007/PartnerControls"/>
    </lcf76f155ced4ddcb4097134ff3c332f>
    <TaxCatchAll xmlns="a043566a-b185-46a4-83dc-b475442fdbb3" xsi:nil="true"/>
  </documentManagement>
</p:properties>
</file>

<file path=customXml/itemProps1.xml><?xml version="1.0" encoding="utf-8"?>
<ds:datastoreItem xmlns:ds="http://schemas.openxmlformats.org/officeDocument/2006/customXml" ds:itemID="{8D08440A-2644-48BA-854E-F1A088CCFC7F}"/>
</file>

<file path=customXml/itemProps2.xml><?xml version="1.0" encoding="utf-8"?>
<ds:datastoreItem xmlns:ds="http://schemas.openxmlformats.org/officeDocument/2006/customXml" ds:itemID="{247E28EB-DB24-45AD-9F44-7C6ACBC5488F}"/>
</file>

<file path=customXml/itemProps3.xml><?xml version="1.0" encoding="utf-8"?>
<ds:datastoreItem xmlns:ds="http://schemas.openxmlformats.org/officeDocument/2006/customXml" ds:itemID="{58BA9005-34B6-4852-A52A-7B1DF8B2E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Palmertree</dc:creator>
  <cp:keywords/>
  <dc:description/>
  <cp:lastModifiedBy>Brad Palmertree</cp:lastModifiedBy>
  <cp:revision>5</cp:revision>
  <dcterms:created xsi:type="dcterms:W3CDTF">2023-09-20T00:27:00Z</dcterms:created>
  <dcterms:modified xsi:type="dcterms:W3CDTF">2023-09-20T01:37:00Z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0x010100924DD20803D16D409337D2FBB6248F16</vt:lpwstr>
  </property>
</Properties>
</file>