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D8103" w14:textId="77777777" w:rsidR="009C0070" w:rsidRPr="009C0070" w:rsidRDefault="009C0070" w:rsidP="009C0070">
      <w:pPr>
        <w:rPr>
          <w:rFonts w:ascii="Helvetica" w:hAnsi="Helvetica"/>
          <w:b/>
          <w:bCs/>
          <w:sz w:val="22"/>
          <w:szCs w:val="22"/>
        </w:rPr>
      </w:pPr>
    </w:p>
    <w:p w14:paraId="3BE1A1E4" w14:textId="16C45CF1" w:rsidR="009C0070" w:rsidRPr="009C0070" w:rsidRDefault="00967B7E" w:rsidP="009C0070">
      <w:pPr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Self-Study Narrative Template (from page 11 of the Guidelines Manual)</w:t>
      </w:r>
    </w:p>
    <w:p w14:paraId="2E052137" w14:textId="77777777" w:rsidR="009C0070" w:rsidRPr="009C0070" w:rsidRDefault="009C0070" w:rsidP="009C0070">
      <w:pPr>
        <w:rPr>
          <w:rFonts w:ascii="Helvetica" w:hAnsi="Helvetica"/>
          <w:b/>
          <w:bCs/>
          <w:sz w:val="22"/>
          <w:szCs w:val="22"/>
        </w:rPr>
      </w:pP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0"/>
      </w:tblGrid>
      <w:tr w:rsidR="009C0070" w:rsidRPr="009C0070" w14:paraId="0923C572" w14:textId="77777777" w:rsidTr="00311053">
        <w:tc>
          <w:tcPr>
            <w:tcW w:w="10070" w:type="dxa"/>
            <w:shd w:val="clear" w:color="auto" w:fill="auto"/>
          </w:tcPr>
          <w:p w14:paraId="1E32E9A8" w14:textId="77777777" w:rsidR="009C0070" w:rsidRPr="009C0070" w:rsidRDefault="009C0070" w:rsidP="00311053">
            <w:pPr>
              <w:pStyle w:val="BodyText"/>
              <w:rPr>
                <w:rFonts w:ascii="Helvetica" w:hAnsi="Helvetica" w:cs="Calibri"/>
                <w:sz w:val="22"/>
                <w:szCs w:val="22"/>
              </w:rPr>
            </w:pPr>
          </w:p>
          <w:p w14:paraId="223A8B6E" w14:textId="77777777" w:rsidR="009C0070" w:rsidRPr="009C0070" w:rsidRDefault="009C0070" w:rsidP="00311053">
            <w:pPr>
              <w:pStyle w:val="Heading3"/>
              <w:spacing w:line="261" w:lineRule="exact"/>
              <w:rPr>
                <w:rFonts w:ascii="Helvetica" w:hAnsi="Helvetica" w:cs="Calibri"/>
                <w:sz w:val="22"/>
                <w:szCs w:val="22"/>
              </w:rPr>
            </w:pPr>
            <w:r w:rsidRPr="009C0070">
              <w:rPr>
                <w:rFonts w:ascii="Helvetica" w:hAnsi="Helvetica" w:cs="Calibri"/>
                <w:sz w:val="22"/>
                <w:szCs w:val="22"/>
              </w:rPr>
              <w:t>Mission</w:t>
            </w:r>
          </w:p>
          <w:p w14:paraId="3B03B3AF" w14:textId="77777777" w:rsidR="009C0070" w:rsidRPr="009C0070" w:rsidRDefault="009C0070" w:rsidP="00311053">
            <w:pPr>
              <w:pStyle w:val="Heading3"/>
              <w:spacing w:line="261" w:lineRule="exact"/>
              <w:rPr>
                <w:rFonts w:ascii="Helvetica" w:hAnsi="Helvetica" w:cs="Calibri"/>
                <w:b w:val="0"/>
                <w:bCs w:val="0"/>
                <w:sz w:val="22"/>
                <w:szCs w:val="22"/>
              </w:rPr>
            </w:pPr>
            <w:r w:rsidRPr="009C0070">
              <w:rPr>
                <w:rFonts w:ascii="Helvetica" w:hAnsi="Helvetica" w:cs="Calibri"/>
                <w:b w:val="0"/>
                <w:bCs w:val="0"/>
                <w:sz w:val="22"/>
                <w:szCs w:val="22"/>
              </w:rPr>
              <w:t>A. The</w:t>
            </w:r>
            <w:r w:rsidRPr="009C0070">
              <w:rPr>
                <w:rFonts w:ascii="Helvetica" w:hAnsi="Helvetica" w:cs="Calibri"/>
                <w:b w:val="0"/>
                <w:bCs w:val="0"/>
                <w:spacing w:val="-4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b w:val="0"/>
                <w:bCs w:val="0"/>
                <w:sz w:val="22"/>
                <w:szCs w:val="22"/>
              </w:rPr>
              <w:t>strengths</w:t>
            </w:r>
            <w:r w:rsidRPr="009C0070">
              <w:rPr>
                <w:rFonts w:ascii="Helvetica" w:hAnsi="Helvetica" w:cs="Calibri"/>
                <w:b w:val="0"/>
                <w:bCs w:val="0"/>
                <w:spacing w:val="-9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b w:val="0"/>
                <w:bCs w:val="0"/>
                <w:sz w:val="22"/>
                <w:szCs w:val="22"/>
              </w:rPr>
              <w:t>or</w:t>
            </w:r>
            <w:r w:rsidRPr="009C0070">
              <w:rPr>
                <w:rFonts w:ascii="Helvetica" w:hAnsi="Helvetica" w:cs="Calibri"/>
                <w:b w:val="0"/>
                <w:bCs w:val="0"/>
                <w:spacing w:val="-6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b w:val="0"/>
                <w:bCs w:val="0"/>
                <w:sz w:val="22"/>
                <w:szCs w:val="22"/>
              </w:rPr>
              <w:t>distinguishing</w:t>
            </w:r>
            <w:r w:rsidRPr="009C0070">
              <w:rPr>
                <w:rFonts w:ascii="Helvetica" w:hAnsi="Helvetica" w:cs="Calibri"/>
                <w:b w:val="0"/>
                <w:bCs w:val="0"/>
                <w:spacing w:val="-6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b w:val="0"/>
                <w:bCs w:val="0"/>
                <w:sz w:val="22"/>
                <w:szCs w:val="22"/>
              </w:rPr>
              <w:t>features</w:t>
            </w:r>
            <w:r w:rsidRPr="009C0070">
              <w:rPr>
                <w:rFonts w:ascii="Helvetica" w:hAnsi="Helvetica" w:cs="Calibri"/>
                <w:b w:val="0"/>
                <w:bCs w:val="0"/>
                <w:spacing w:val="-9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b w:val="0"/>
                <w:bCs w:val="0"/>
                <w:sz w:val="22"/>
                <w:szCs w:val="22"/>
              </w:rPr>
              <w:t>of</w:t>
            </w:r>
            <w:r w:rsidRPr="009C0070">
              <w:rPr>
                <w:rFonts w:ascii="Helvetica" w:hAnsi="Helvetica" w:cs="Calibri"/>
                <w:b w:val="0"/>
                <w:bCs w:val="0"/>
                <w:spacing w:val="-6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b w:val="0"/>
                <w:bCs w:val="0"/>
                <w:spacing w:val="-3"/>
                <w:sz w:val="22"/>
                <w:szCs w:val="22"/>
              </w:rPr>
              <w:t>the</w:t>
            </w:r>
            <w:r w:rsidRPr="009C0070">
              <w:rPr>
                <w:rFonts w:ascii="Helvetica" w:hAnsi="Helvetica" w:cs="Calibri"/>
                <w:b w:val="0"/>
                <w:bCs w:val="0"/>
                <w:spacing w:val="-4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b w:val="0"/>
                <w:bCs w:val="0"/>
                <w:sz w:val="22"/>
                <w:szCs w:val="22"/>
              </w:rPr>
              <w:t>program</w:t>
            </w:r>
            <w:r w:rsidRPr="009C0070">
              <w:rPr>
                <w:rFonts w:ascii="Helvetica" w:hAnsi="Helvetica" w:cs="Calibri"/>
                <w:b w:val="0"/>
                <w:bCs w:val="0"/>
                <w:spacing w:val="-1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b w:val="0"/>
                <w:bCs w:val="0"/>
                <w:sz w:val="22"/>
                <w:szCs w:val="22"/>
              </w:rPr>
              <w:t>as</w:t>
            </w:r>
            <w:r w:rsidRPr="009C0070">
              <w:rPr>
                <w:rFonts w:ascii="Helvetica" w:hAnsi="Helvetica" w:cs="Calibri"/>
                <w:b w:val="0"/>
                <w:bCs w:val="0"/>
                <w:spacing w:val="-9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b w:val="0"/>
                <w:bCs w:val="0"/>
                <w:sz w:val="22"/>
                <w:szCs w:val="22"/>
              </w:rPr>
              <w:t>compared</w:t>
            </w:r>
            <w:r w:rsidRPr="009C0070">
              <w:rPr>
                <w:rFonts w:ascii="Helvetica" w:hAnsi="Helvetica" w:cs="Calibri"/>
                <w:b w:val="0"/>
                <w:bCs w:val="0"/>
                <w:spacing w:val="-6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b w:val="0"/>
                <w:bCs w:val="0"/>
                <w:sz w:val="22"/>
                <w:szCs w:val="22"/>
              </w:rPr>
              <w:t>with</w:t>
            </w:r>
            <w:r w:rsidRPr="009C0070">
              <w:rPr>
                <w:rFonts w:ascii="Helvetica" w:hAnsi="Helvetica" w:cs="Calibri"/>
                <w:b w:val="0"/>
                <w:bCs w:val="0"/>
                <w:spacing w:val="-9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b w:val="0"/>
                <w:bCs w:val="0"/>
                <w:sz w:val="22"/>
                <w:szCs w:val="22"/>
              </w:rPr>
              <w:t>other</w:t>
            </w:r>
            <w:r w:rsidRPr="009C0070">
              <w:rPr>
                <w:rFonts w:ascii="Helvetica" w:hAnsi="Helvetica" w:cs="Calibri"/>
                <w:b w:val="0"/>
                <w:bCs w:val="0"/>
                <w:spacing w:val="-9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b w:val="0"/>
                <w:bCs w:val="0"/>
                <w:sz w:val="22"/>
                <w:szCs w:val="22"/>
              </w:rPr>
              <w:t>programs.</w:t>
            </w:r>
            <w:r w:rsidRPr="009C0070">
              <w:rPr>
                <w:rFonts w:ascii="Helvetica" w:hAnsi="Helvetica" w:cs="Calibri"/>
                <w:b w:val="0"/>
                <w:bCs w:val="0"/>
                <w:spacing w:val="-7"/>
                <w:sz w:val="22"/>
                <w:szCs w:val="22"/>
              </w:rPr>
              <w:t xml:space="preserve"> </w:t>
            </w:r>
            <w:proofErr w:type="gramStart"/>
            <w:r w:rsidRPr="009C0070">
              <w:rPr>
                <w:rFonts w:ascii="Helvetica" w:hAnsi="Helvetica" w:cs="Calibri"/>
                <w:b w:val="0"/>
                <w:bCs w:val="0"/>
                <w:sz w:val="22"/>
                <w:szCs w:val="22"/>
              </w:rPr>
              <w:t>In particular the</w:t>
            </w:r>
            <w:proofErr w:type="gramEnd"/>
            <w:r w:rsidRPr="009C0070">
              <w:rPr>
                <w:rFonts w:ascii="Helvetica" w:hAnsi="Helvetica" w:cs="Calibri"/>
                <w:b w:val="0"/>
                <w:bCs w:val="0"/>
                <w:sz w:val="22"/>
                <w:szCs w:val="22"/>
              </w:rPr>
              <w:t xml:space="preserve"> narrative </w:t>
            </w:r>
            <w:r w:rsidRPr="009C0070">
              <w:rPr>
                <w:rFonts w:ascii="Helvetica" w:hAnsi="Helvetica" w:cs="Calibri"/>
                <w:b w:val="0"/>
                <w:bCs w:val="0"/>
                <w:spacing w:val="-2"/>
                <w:sz w:val="22"/>
                <w:szCs w:val="22"/>
              </w:rPr>
              <w:t>should</w:t>
            </w:r>
            <w:r w:rsidRPr="009C0070">
              <w:rPr>
                <w:rFonts w:ascii="Helvetica" w:hAnsi="Helvetica" w:cs="Calibri"/>
                <w:b w:val="0"/>
                <w:bCs w:val="0"/>
                <w:spacing w:val="-3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b w:val="0"/>
                <w:bCs w:val="0"/>
                <w:sz w:val="22"/>
                <w:szCs w:val="22"/>
              </w:rPr>
              <w:t>identify:</w:t>
            </w:r>
          </w:p>
          <w:p w14:paraId="1811074F" w14:textId="77777777" w:rsidR="009C0070" w:rsidRPr="009C0070" w:rsidRDefault="009C0070" w:rsidP="009C0070">
            <w:pPr>
              <w:pStyle w:val="ListParagraph"/>
              <w:numPr>
                <w:ilvl w:val="1"/>
                <w:numId w:val="4"/>
              </w:numPr>
              <w:tabs>
                <w:tab w:val="left" w:pos="1180"/>
                <w:tab w:val="left" w:pos="1181"/>
              </w:tabs>
              <w:spacing w:after="80"/>
              <w:ind w:left="1187" w:hanging="434"/>
              <w:contextualSpacing/>
              <w:rPr>
                <w:rFonts w:ascii="Helvetica" w:hAnsi="Helvetica" w:cs="Calibri"/>
                <w:sz w:val="22"/>
                <w:szCs w:val="22"/>
              </w:rPr>
            </w:pPr>
            <w:r w:rsidRPr="009C0070">
              <w:rPr>
                <w:rFonts w:ascii="Helvetica" w:hAnsi="Helvetica" w:cs="Calibri"/>
                <w:sz w:val="22"/>
                <w:szCs w:val="22"/>
              </w:rPr>
              <w:t>The mission statement and program goals of the</w:t>
            </w:r>
            <w:r w:rsidRPr="009C0070">
              <w:rPr>
                <w:rFonts w:ascii="Helvetica" w:hAnsi="Helvetica" w:cs="Calibri"/>
                <w:spacing w:val="2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department.</w:t>
            </w:r>
          </w:p>
          <w:p w14:paraId="60522728" w14:textId="77777777" w:rsidR="009C0070" w:rsidRPr="009C0070" w:rsidRDefault="009C0070" w:rsidP="009C0070">
            <w:pPr>
              <w:pStyle w:val="ListParagraph"/>
              <w:numPr>
                <w:ilvl w:val="1"/>
                <w:numId w:val="4"/>
              </w:numPr>
              <w:tabs>
                <w:tab w:val="left" w:pos="1180"/>
                <w:tab w:val="left" w:pos="1181"/>
              </w:tabs>
              <w:ind w:left="1187" w:right="1511" w:hanging="434"/>
              <w:contextualSpacing/>
              <w:rPr>
                <w:rFonts w:ascii="Helvetica" w:hAnsi="Helvetica" w:cs="Calibri"/>
                <w:sz w:val="22"/>
                <w:szCs w:val="22"/>
              </w:rPr>
            </w:pPr>
            <w:r w:rsidRPr="009C0070">
              <w:rPr>
                <w:rFonts w:ascii="Helvetica" w:hAnsi="Helvetica" w:cs="Calibri"/>
                <w:sz w:val="22"/>
                <w:szCs w:val="22"/>
              </w:rPr>
              <w:t>The</w:t>
            </w:r>
            <w:r w:rsidRPr="009C0070">
              <w:rPr>
                <w:rFonts w:ascii="Helvetica" w:hAnsi="Helvetica" w:cs="Calibri"/>
                <w:spacing w:val="-2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differences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between</w:t>
            </w:r>
            <w:r w:rsidRPr="009C0070">
              <w:rPr>
                <w:rFonts w:ascii="Helvetica" w:hAnsi="Helvetica" w:cs="Calibri"/>
                <w:spacing w:val="-8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>the</w:t>
            </w:r>
            <w:r w:rsidRPr="009C0070">
              <w:rPr>
                <w:rFonts w:ascii="Helvetica" w:hAnsi="Helvetica" w:cs="Calibri"/>
                <w:spacing w:val="-2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program</w:t>
            </w:r>
            <w:r w:rsidRPr="009C0070">
              <w:rPr>
                <w:rFonts w:ascii="Helvetica" w:hAnsi="Helvetica" w:cs="Calibri"/>
                <w:spacing w:val="-2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and</w:t>
            </w:r>
            <w:r w:rsidRPr="009C0070">
              <w:rPr>
                <w:rFonts w:ascii="Helvetica" w:hAnsi="Helvetica" w:cs="Calibri"/>
                <w:spacing w:val="-8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other</w:t>
            </w:r>
            <w:r w:rsidRPr="009C0070">
              <w:rPr>
                <w:rFonts w:ascii="Helvetica" w:hAnsi="Helvetica" w:cs="Calibri"/>
                <w:spacing w:val="-5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 xml:space="preserve">similar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programs</w:t>
            </w:r>
            <w:r w:rsidRPr="009C0070">
              <w:rPr>
                <w:rFonts w:ascii="Helvetica" w:hAnsi="Helvetica" w:cs="Calibri"/>
                <w:spacing w:val="-5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offered</w:t>
            </w:r>
            <w:r w:rsidRPr="009C0070">
              <w:rPr>
                <w:rFonts w:ascii="Helvetica" w:hAnsi="Helvetica" w:cs="Calibri"/>
                <w:spacing w:val="-4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on</w:t>
            </w:r>
            <w:r w:rsidRPr="009C0070">
              <w:rPr>
                <w:rFonts w:ascii="Helvetica" w:hAnsi="Helvetica" w:cs="Calibri"/>
                <w:spacing w:val="-10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the</w:t>
            </w:r>
            <w:r w:rsidRPr="009C0070">
              <w:rPr>
                <w:rFonts w:ascii="Helvetica" w:hAnsi="Helvetica" w:cs="Calibri"/>
                <w:spacing w:val="-7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Auraria campus and in the metropolitan </w:t>
            </w:r>
            <w:proofErr w:type="gramStart"/>
            <w:r w:rsidRPr="009C0070">
              <w:rPr>
                <w:rFonts w:ascii="Helvetica" w:hAnsi="Helvetica" w:cs="Calibri"/>
                <w:sz w:val="22"/>
                <w:szCs w:val="22"/>
              </w:rPr>
              <w:t>area, if</w:t>
            </w:r>
            <w:proofErr w:type="gramEnd"/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 such others</w:t>
            </w:r>
            <w:r w:rsidRPr="009C0070">
              <w:rPr>
                <w:rFonts w:ascii="Helvetica" w:hAnsi="Helvetica" w:cs="Calibri"/>
                <w:spacing w:val="-20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>exist.</w:t>
            </w:r>
          </w:p>
          <w:p w14:paraId="4AB511FB" w14:textId="77777777" w:rsidR="009C0070" w:rsidRPr="009C0070" w:rsidRDefault="009C0070" w:rsidP="009C0070">
            <w:pPr>
              <w:pStyle w:val="ListParagraph"/>
              <w:numPr>
                <w:ilvl w:val="1"/>
                <w:numId w:val="4"/>
              </w:numPr>
              <w:tabs>
                <w:tab w:val="left" w:pos="1180"/>
                <w:tab w:val="left" w:pos="1181"/>
              </w:tabs>
              <w:ind w:left="1187" w:hanging="434"/>
              <w:contextualSpacing/>
              <w:rPr>
                <w:rFonts w:ascii="Helvetica" w:hAnsi="Helvetica" w:cs="Calibri"/>
                <w:sz w:val="22"/>
                <w:szCs w:val="22"/>
              </w:rPr>
            </w:pPr>
            <w:r w:rsidRPr="009C0070">
              <w:rPr>
                <w:rFonts w:ascii="Helvetica" w:hAnsi="Helvetica" w:cs="Calibri"/>
                <w:sz w:val="22"/>
                <w:szCs w:val="22"/>
              </w:rPr>
              <w:t>The interconnections and cooperation, if any, which</w:t>
            </w:r>
            <w:r w:rsidRPr="009C0070">
              <w:rPr>
                <w:rFonts w:ascii="Helvetica" w:hAnsi="Helvetica" w:cs="Calibri"/>
                <w:spacing w:val="-37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exist between the program and other similar programs offered on the Auraria campus and in the metropolitan area.</w:t>
            </w:r>
          </w:p>
          <w:p w14:paraId="1F7FABF8" w14:textId="77777777" w:rsidR="009C0070" w:rsidRPr="009C0070" w:rsidRDefault="009C0070" w:rsidP="009C0070">
            <w:pPr>
              <w:pStyle w:val="ListParagraph"/>
              <w:numPr>
                <w:ilvl w:val="1"/>
                <w:numId w:val="4"/>
              </w:numPr>
              <w:tabs>
                <w:tab w:val="left" w:pos="1161"/>
                <w:tab w:val="left" w:pos="1162"/>
              </w:tabs>
              <w:ind w:left="1185" w:right="936" w:hanging="432"/>
              <w:contextualSpacing/>
              <w:rPr>
                <w:rFonts w:ascii="Helvetica" w:hAnsi="Helvetica" w:cs="Calibri"/>
                <w:sz w:val="22"/>
                <w:szCs w:val="22"/>
              </w:rPr>
            </w:pPr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If the 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 xml:space="preserve">program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has an advisory council, the narrative should contain a description of the composition</w:t>
            </w:r>
            <w:r w:rsidRPr="009C0070">
              <w:rPr>
                <w:rFonts w:ascii="Helvetica" w:hAnsi="Helvetica" w:cs="Calibri"/>
                <w:spacing w:val="-6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and</w:t>
            </w:r>
            <w:r w:rsidRPr="009C0070">
              <w:rPr>
                <w:rFonts w:ascii="Helvetica" w:hAnsi="Helvetica" w:cs="Calibri"/>
                <w:spacing w:val="-9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functions</w:t>
            </w:r>
            <w:r w:rsidRPr="009C0070">
              <w:rPr>
                <w:rFonts w:ascii="Helvetica" w:hAnsi="Helvetica" w:cs="Calibri"/>
                <w:spacing w:val="-11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of</w:t>
            </w:r>
            <w:r w:rsidRPr="009C0070">
              <w:rPr>
                <w:rFonts w:ascii="Helvetica" w:hAnsi="Helvetica" w:cs="Calibri"/>
                <w:spacing w:val="-5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the</w:t>
            </w:r>
            <w:r w:rsidRPr="009C0070">
              <w:rPr>
                <w:rFonts w:ascii="Helvetica" w:hAnsi="Helvetica" w:cs="Calibri"/>
                <w:spacing w:val="-6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council</w:t>
            </w:r>
            <w:r w:rsidRPr="009C0070">
              <w:rPr>
                <w:rFonts w:ascii="Helvetica" w:hAnsi="Helvetica" w:cs="Calibri"/>
                <w:spacing w:val="-5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and</w:t>
            </w:r>
            <w:r w:rsidRPr="009C0070">
              <w:rPr>
                <w:rFonts w:ascii="Helvetica" w:hAnsi="Helvetica" w:cs="Calibri"/>
                <w:spacing w:val="-6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its</w:t>
            </w:r>
            <w:r w:rsidRPr="009C0070">
              <w:rPr>
                <w:rFonts w:ascii="Helvetica" w:hAnsi="Helvetica" w:cs="Calibri"/>
                <w:spacing w:val="-6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activities</w:t>
            </w:r>
            <w:r w:rsidRPr="009C0070">
              <w:rPr>
                <w:rFonts w:ascii="Helvetica" w:hAnsi="Helvetica" w:cs="Calibri"/>
                <w:spacing w:val="-5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during</w:t>
            </w:r>
            <w:r w:rsidRPr="009C0070">
              <w:rPr>
                <w:rFonts w:ascii="Helvetica" w:hAnsi="Helvetica" w:cs="Calibri"/>
                <w:spacing w:val="-6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the</w:t>
            </w:r>
            <w:r w:rsidRPr="009C0070">
              <w:rPr>
                <w:rFonts w:ascii="Helvetica" w:hAnsi="Helvetica" w:cs="Calibri"/>
                <w:spacing w:val="-4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review</w:t>
            </w:r>
            <w:r w:rsidRPr="009C0070">
              <w:rPr>
                <w:rFonts w:ascii="Helvetica" w:hAnsi="Helvetica" w:cs="Calibri"/>
                <w:spacing w:val="-6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period.</w:t>
            </w:r>
            <w:r w:rsidRPr="009C0070">
              <w:rPr>
                <w:rFonts w:ascii="Helvetica" w:hAnsi="Helvetica" w:cs="Calibri"/>
                <w:spacing w:val="-6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Changes</w:t>
            </w:r>
            <w:r w:rsidRPr="009C0070">
              <w:rPr>
                <w:rFonts w:ascii="Helvetica" w:hAnsi="Helvetica" w:cs="Calibri"/>
                <w:spacing w:val="-5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pacing w:val="-4"/>
                <w:sz w:val="22"/>
                <w:szCs w:val="22"/>
              </w:rPr>
              <w:t xml:space="preserve">to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the program that have 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 xml:space="preserve">been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suggested by the advisory council might be</w:t>
            </w:r>
            <w:r w:rsidRPr="009C0070">
              <w:rPr>
                <w:rFonts w:ascii="Helvetica" w:hAnsi="Helvetica" w:cs="Calibri"/>
                <w:spacing w:val="-18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noted.</w:t>
            </w:r>
          </w:p>
          <w:p w14:paraId="7FF4FE24" w14:textId="77777777" w:rsidR="009C0070" w:rsidRPr="009C0070" w:rsidRDefault="009C0070" w:rsidP="00311053">
            <w:pPr>
              <w:pStyle w:val="BodyText"/>
              <w:spacing w:before="7"/>
              <w:rPr>
                <w:rFonts w:ascii="Helvetica" w:hAnsi="Helvetica" w:cs="Calibri"/>
                <w:b/>
                <w:bCs/>
                <w:sz w:val="22"/>
                <w:szCs w:val="22"/>
              </w:rPr>
            </w:pPr>
          </w:p>
          <w:p w14:paraId="74C69BFE" w14:textId="77777777" w:rsidR="009C0070" w:rsidRPr="009C0070" w:rsidRDefault="009C0070" w:rsidP="00311053">
            <w:pPr>
              <w:pStyle w:val="BodyText"/>
              <w:spacing w:before="7"/>
              <w:ind w:left="180"/>
              <w:rPr>
                <w:rFonts w:ascii="Helvetica" w:hAnsi="Helvetica" w:cs="Calibri"/>
                <w:b/>
                <w:bCs/>
                <w:sz w:val="22"/>
                <w:szCs w:val="22"/>
              </w:rPr>
            </w:pPr>
            <w:r w:rsidRPr="009C0070">
              <w:rPr>
                <w:rFonts w:ascii="Helvetica" w:hAnsi="Helvetica" w:cs="Calibri"/>
                <w:b/>
                <w:bCs/>
                <w:sz w:val="22"/>
                <w:szCs w:val="22"/>
              </w:rPr>
              <w:t>Curriculum</w:t>
            </w:r>
          </w:p>
          <w:p w14:paraId="025B554A" w14:textId="77777777" w:rsidR="009C0070" w:rsidRPr="009C0070" w:rsidRDefault="009C0070" w:rsidP="00311053">
            <w:pPr>
              <w:pStyle w:val="BodyText"/>
              <w:spacing w:before="7"/>
              <w:ind w:left="180"/>
              <w:rPr>
                <w:rFonts w:ascii="Helvetica" w:hAnsi="Helvetica" w:cs="Calibri"/>
                <w:b/>
                <w:bCs/>
                <w:sz w:val="22"/>
                <w:szCs w:val="22"/>
              </w:rPr>
            </w:pPr>
            <w:r w:rsidRPr="009C0070">
              <w:rPr>
                <w:rFonts w:ascii="Helvetica" w:hAnsi="Helvetica" w:cs="Calibri"/>
                <w:sz w:val="22"/>
                <w:szCs w:val="22"/>
              </w:rPr>
              <w:t>B. Describe any significant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changes to the curriculum since last program review, together with the rationale for these modifications.</w:t>
            </w:r>
            <w:r w:rsidRPr="009C0070">
              <w:rPr>
                <w:rFonts w:ascii="Helvetica" w:hAnsi="Helvetica" w:cs="Calibri"/>
                <w:spacing w:val="-6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pacing w:val="-2"/>
                <w:sz w:val="22"/>
                <w:szCs w:val="22"/>
              </w:rPr>
              <w:t xml:space="preserve">The answer to this question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should include a description</w:t>
            </w:r>
            <w:r w:rsidRPr="009C0070">
              <w:rPr>
                <w:rFonts w:ascii="Helvetica" w:hAnsi="Helvetica" w:cs="Calibri"/>
                <w:spacing w:val="-11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of: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 xml:space="preserve"> </w:t>
            </w:r>
          </w:p>
          <w:p w14:paraId="04E3AEA9" w14:textId="77777777" w:rsidR="009C0070" w:rsidRPr="009C0070" w:rsidRDefault="009C0070" w:rsidP="009C0070">
            <w:pPr>
              <w:pStyle w:val="ListParagraph"/>
              <w:numPr>
                <w:ilvl w:val="1"/>
                <w:numId w:val="2"/>
              </w:numPr>
              <w:tabs>
                <w:tab w:val="left" w:pos="1180"/>
                <w:tab w:val="left" w:pos="1181"/>
              </w:tabs>
              <w:spacing w:before="2" w:line="237" w:lineRule="auto"/>
              <w:ind w:left="1185" w:right="1774" w:hanging="432"/>
              <w:rPr>
                <w:rFonts w:ascii="Helvetica" w:hAnsi="Helvetica" w:cs="Calibri"/>
                <w:sz w:val="22"/>
                <w:szCs w:val="22"/>
              </w:rPr>
            </w:pPr>
            <w:r w:rsidRPr="009C0070">
              <w:rPr>
                <w:rFonts w:ascii="Helvetica" w:hAnsi="Helvetica" w:cs="Calibri"/>
                <w:spacing w:val="-1"/>
                <w:sz w:val="22"/>
                <w:szCs w:val="22"/>
              </w:rPr>
              <w:t xml:space="preserve">Curriculum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philosophy,</w:t>
            </w:r>
            <w:r w:rsidRPr="009C0070">
              <w:rPr>
                <w:rFonts w:ascii="Helvetica" w:hAnsi="Helvetica" w:cs="Calibri"/>
                <w:spacing w:val="-6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including</w:t>
            </w:r>
            <w:r w:rsidRPr="009C0070">
              <w:rPr>
                <w:rFonts w:ascii="Helvetica" w:hAnsi="Helvetica" w:cs="Calibri"/>
                <w:spacing w:val="-7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the role 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 xml:space="preserve">accreditation plays in shaping course </w:t>
            </w:r>
            <w:r w:rsidRPr="009C0070">
              <w:rPr>
                <w:rFonts w:ascii="Helvetica" w:hAnsi="Helvetica" w:cs="Calibri"/>
                <w:spacing w:val="-1"/>
                <w:sz w:val="22"/>
                <w:szCs w:val="22"/>
              </w:rPr>
              <w:t>design and content.</w:t>
            </w:r>
          </w:p>
          <w:p w14:paraId="2DB03468" w14:textId="77777777" w:rsidR="009C0070" w:rsidRPr="009C0070" w:rsidRDefault="009C0070" w:rsidP="009C0070">
            <w:pPr>
              <w:pStyle w:val="ListParagraph"/>
              <w:numPr>
                <w:ilvl w:val="1"/>
                <w:numId w:val="2"/>
              </w:numPr>
              <w:tabs>
                <w:tab w:val="left" w:pos="1180"/>
                <w:tab w:val="left" w:pos="1181"/>
              </w:tabs>
              <w:spacing w:line="242" w:lineRule="auto"/>
              <w:ind w:left="1185" w:right="1291" w:hanging="432"/>
              <w:rPr>
                <w:rFonts w:ascii="Helvetica" w:hAnsi="Helvetica" w:cs="Calibri"/>
                <w:sz w:val="22"/>
                <w:szCs w:val="22"/>
              </w:rPr>
            </w:pPr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Changes in </w:t>
            </w:r>
            <w:r w:rsidRPr="009C0070">
              <w:rPr>
                <w:rFonts w:ascii="Helvetica" w:hAnsi="Helvetica" w:cs="Calibri"/>
                <w:spacing w:val="-2"/>
                <w:sz w:val="22"/>
                <w:szCs w:val="22"/>
              </w:rPr>
              <w:t xml:space="preserve">the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curriculum 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 xml:space="preserve">that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have been proposed </w:t>
            </w:r>
            <w:r w:rsidRPr="009C0070">
              <w:rPr>
                <w:rFonts w:ascii="Helvetica" w:hAnsi="Helvetica" w:cs="Calibri"/>
                <w:spacing w:val="-4"/>
                <w:sz w:val="22"/>
                <w:szCs w:val="22"/>
              </w:rPr>
              <w:t xml:space="preserve">but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are not yet through the </w:t>
            </w:r>
            <w:r w:rsidRPr="009C0070">
              <w:rPr>
                <w:rFonts w:ascii="Helvetica" w:hAnsi="Helvetica" w:cs="Calibri"/>
                <w:spacing w:val="-2"/>
                <w:sz w:val="22"/>
                <w:szCs w:val="22"/>
              </w:rPr>
              <w:t xml:space="preserve">curriculum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process.</w:t>
            </w:r>
          </w:p>
          <w:p w14:paraId="5BD74E4A" w14:textId="77777777" w:rsidR="009C0070" w:rsidRPr="009C0070" w:rsidRDefault="009C0070" w:rsidP="009C0070">
            <w:pPr>
              <w:pStyle w:val="ListParagraph"/>
              <w:numPr>
                <w:ilvl w:val="1"/>
                <w:numId w:val="2"/>
              </w:numPr>
              <w:tabs>
                <w:tab w:val="left" w:pos="1180"/>
                <w:tab w:val="left" w:pos="1181"/>
              </w:tabs>
              <w:ind w:left="1187" w:right="1222" w:hanging="434"/>
              <w:rPr>
                <w:rFonts w:ascii="Helvetica" w:hAnsi="Helvetica" w:cs="Calibri"/>
                <w:sz w:val="22"/>
                <w:szCs w:val="22"/>
              </w:rPr>
            </w:pPr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Changes in </w:t>
            </w:r>
            <w:r w:rsidRPr="009C0070">
              <w:rPr>
                <w:rFonts w:ascii="Helvetica" w:hAnsi="Helvetica" w:cs="Calibri"/>
                <w:spacing w:val="-2"/>
                <w:sz w:val="22"/>
                <w:szCs w:val="22"/>
              </w:rPr>
              <w:t xml:space="preserve">the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curriculum being considered 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 xml:space="preserve">by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the 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 xml:space="preserve">program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and an explanation of</w:t>
            </w:r>
            <w:r w:rsidRPr="009C0070">
              <w:rPr>
                <w:rFonts w:ascii="Helvetica" w:hAnsi="Helvetica" w:cs="Calibri"/>
                <w:spacing w:val="-32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potential benefits of these changes. Are any of these changes 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 xml:space="preserve">the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result of a systematic 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 xml:space="preserve">review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of exceptions requested and/or approved 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>by</w:t>
            </w:r>
            <w:r w:rsidRPr="009C0070">
              <w:rPr>
                <w:rFonts w:ascii="Helvetica" w:hAnsi="Helvetica" w:cs="Calibri"/>
                <w:spacing w:val="-6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faculty?</w:t>
            </w:r>
          </w:p>
          <w:p w14:paraId="6DE359A4" w14:textId="77777777" w:rsidR="009C0070" w:rsidRPr="009C0070" w:rsidRDefault="009C0070" w:rsidP="009C0070">
            <w:pPr>
              <w:pStyle w:val="ListParagraph"/>
              <w:numPr>
                <w:ilvl w:val="1"/>
                <w:numId w:val="2"/>
              </w:numPr>
              <w:tabs>
                <w:tab w:val="left" w:pos="1161"/>
                <w:tab w:val="left" w:pos="1162"/>
              </w:tabs>
              <w:spacing w:line="267" w:lineRule="exact"/>
              <w:ind w:left="1161" w:hanging="408"/>
              <w:rPr>
                <w:rFonts w:ascii="Helvetica" w:hAnsi="Helvetica" w:cs="Calibri"/>
                <w:sz w:val="22"/>
                <w:szCs w:val="22"/>
              </w:rPr>
            </w:pPr>
            <w:r w:rsidRPr="009C0070">
              <w:rPr>
                <w:rFonts w:ascii="Helvetica" w:hAnsi="Helvetica" w:cs="Calibri"/>
                <w:sz w:val="22"/>
                <w:szCs w:val="22"/>
              </w:rPr>
              <w:t>The program's use of and interest in online</w:t>
            </w:r>
            <w:r w:rsidRPr="009C0070">
              <w:rPr>
                <w:rFonts w:ascii="Helvetica" w:hAnsi="Helvetica" w:cs="Calibri"/>
                <w:spacing w:val="-7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courses.</w:t>
            </w:r>
          </w:p>
          <w:p w14:paraId="45F2C830" w14:textId="77777777" w:rsidR="009C0070" w:rsidRPr="009C0070" w:rsidRDefault="009C0070" w:rsidP="009C0070">
            <w:pPr>
              <w:pStyle w:val="ListParagraph"/>
              <w:numPr>
                <w:ilvl w:val="1"/>
                <w:numId w:val="2"/>
              </w:numPr>
              <w:tabs>
                <w:tab w:val="left" w:pos="1161"/>
                <w:tab w:val="left" w:pos="1162"/>
              </w:tabs>
              <w:ind w:left="1185" w:right="1036" w:hanging="432"/>
              <w:rPr>
                <w:rFonts w:ascii="Helvetica" w:hAnsi="Helvetica" w:cs="Calibri"/>
                <w:sz w:val="22"/>
                <w:szCs w:val="22"/>
              </w:rPr>
            </w:pPr>
            <w:r w:rsidRPr="009C0070">
              <w:rPr>
                <w:rFonts w:ascii="Helvetica" w:hAnsi="Helvetica" w:cs="Calibri"/>
                <w:sz w:val="22"/>
                <w:szCs w:val="22"/>
              </w:rPr>
              <w:t>How</w:t>
            </w:r>
            <w:r w:rsidRPr="009C0070">
              <w:rPr>
                <w:rFonts w:ascii="Helvetica" w:hAnsi="Helvetica" w:cs="Calibri"/>
                <w:spacing w:val="-8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the</w:t>
            </w:r>
            <w:r w:rsidRPr="009C0070">
              <w:rPr>
                <w:rFonts w:ascii="Helvetica" w:hAnsi="Helvetica" w:cs="Calibri"/>
                <w:spacing w:val="-8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program</w:t>
            </w:r>
            <w:r w:rsidRPr="009C0070">
              <w:rPr>
                <w:rFonts w:ascii="Helvetica" w:hAnsi="Helvetica" w:cs="Calibri"/>
                <w:spacing w:val="-7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has</w:t>
            </w:r>
            <w:r w:rsidRPr="009C0070">
              <w:rPr>
                <w:rFonts w:ascii="Helvetica" w:hAnsi="Helvetica" w:cs="Calibri"/>
                <w:spacing w:val="-6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integrated</w:t>
            </w:r>
            <w:r w:rsidRPr="009C0070">
              <w:rPr>
                <w:rFonts w:ascii="Helvetica" w:hAnsi="Helvetica" w:cs="Calibri"/>
                <w:spacing w:val="-7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technology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into</w:t>
            </w:r>
            <w:r w:rsidRPr="009C0070">
              <w:rPr>
                <w:rFonts w:ascii="Helvetica" w:hAnsi="Helvetica" w:cs="Calibri"/>
                <w:spacing w:val="-7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pacing w:val="-2"/>
                <w:sz w:val="22"/>
                <w:szCs w:val="22"/>
              </w:rPr>
              <w:t>the</w:t>
            </w:r>
            <w:r w:rsidRPr="009C0070">
              <w:rPr>
                <w:rFonts w:ascii="Helvetica" w:hAnsi="Helvetica" w:cs="Calibri"/>
                <w:spacing w:val="-5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curriculum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and</w:t>
            </w:r>
            <w:r w:rsidRPr="009C0070">
              <w:rPr>
                <w:rFonts w:ascii="Helvetica" w:hAnsi="Helvetica" w:cs="Calibri"/>
                <w:spacing w:val="-7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plans</w:t>
            </w:r>
            <w:r w:rsidRPr="009C0070">
              <w:rPr>
                <w:rFonts w:ascii="Helvetica" w:hAnsi="Helvetica" w:cs="Calibri"/>
                <w:spacing w:val="-6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for</w:t>
            </w:r>
            <w:r w:rsidRPr="009C0070">
              <w:rPr>
                <w:rFonts w:ascii="Helvetica" w:hAnsi="Helvetica" w:cs="Calibri"/>
                <w:spacing w:val="-6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integrating</w:t>
            </w:r>
            <w:r w:rsidRPr="009C0070">
              <w:rPr>
                <w:rFonts w:ascii="Helvetica" w:hAnsi="Helvetica" w:cs="Calibri"/>
                <w:spacing w:val="-7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new technologies.</w:t>
            </w:r>
          </w:p>
          <w:p w14:paraId="0DF6AA97" w14:textId="77777777" w:rsidR="009C0070" w:rsidRPr="009C0070" w:rsidRDefault="009C0070" w:rsidP="009C0070">
            <w:pPr>
              <w:pStyle w:val="ListParagraph"/>
              <w:numPr>
                <w:ilvl w:val="1"/>
                <w:numId w:val="2"/>
              </w:numPr>
              <w:tabs>
                <w:tab w:val="left" w:pos="1161"/>
                <w:tab w:val="left" w:pos="1162"/>
              </w:tabs>
              <w:ind w:left="1185" w:right="1054" w:hanging="432"/>
              <w:rPr>
                <w:rFonts w:ascii="Helvetica" w:hAnsi="Helvetica" w:cs="Calibri"/>
                <w:sz w:val="22"/>
                <w:szCs w:val="22"/>
              </w:rPr>
            </w:pPr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A list of the specific general studies courses required of program majors or minors, if any. What is the rationale for 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 xml:space="preserve">these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specified general 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 xml:space="preserve">studies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courses? </w:t>
            </w:r>
            <w:r w:rsidRPr="009C0070">
              <w:rPr>
                <w:rFonts w:ascii="Helvetica" w:hAnsi="Helvetica" w:cs="Calibri"/>
                <w:color w:val="000000"/>
                <w:sz w:val="22"/>
                <w:szCs w:val="22"/>
              </w:rPr>
              <w:t>Is there</w:t>
            </w:r>
            <w:r w:rsidRPr="009C0070">
              <w:rPr>
                <w:rFonts w:ascii="Helvetica" w:hAnsi="Helvetica" w:cs="Calibri"/>
                <w:color w:val="FF0000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any conflict or confusion with Pathways transfers? If so, please</w:t>
            </w:r>
            <w:r w:rsidRPr="009C0070">
              <w:rPr>
                <w:rFonts w:ascii="Helvetica" w:hAnsi="Helvetica" w:cs="Calibri"/>
                <w:spacing w:val="-12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explain.</w:t>
            </w:r>
          </w:p>
          <w:p w14:paraId="4AFB0B77" w14:textId="77777777" w:rsidR="009C0070" w:rsidRPr="009C0070" w:rsidRDefault="009C0070" w:rsidP="009C0070">
            <w:pPr>
              <w:pStyle w:val="ListParagraph"/>
              <w:numPr>
                <w:ilvl w:val="1"/>
                <w:numId w:val="2"/>
              </w:numPr>
              <w:tabs>
                <w:tab w:val="left" w:pos="1180"/>
                <w:tab w:val="left" w:pos="1181"/>
              </w:tabs>
              <w:spacing w:line="237" w:lineRule="auto"/>
              <w:ind w:left="1185" w:right="1147" w:hanging="432"/>
              <w:rPr>
                <w:rFonts w:ascii="Helvetica" w:hAnsi="Helvetica" w:cs="Calibri"/>
                <w:sz w:val="22"/>
                <w:szCs w:val="22"/>
              </w:rPr>
            </w:pPr>
            <w:r w:rsidRPr="009C0070">
              <w:rPr>
                <w:rFonts w:ascii="Helvetica" w:hAnsi="Helvetica" w:cs="Calibri"/>
                <w:sz w:val="22"/>
                <w:szCs w:val="22"/>
              </w:rPr>
              <w:t>Any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identifiable</w:t>
            </w:r>
            <w:r w:rsidRPr="009C0070">
              <w:rPr>
                <w:rFonts w:ascii="Helvetica" w:hAnsi="Helvetica" w:cs="Calibri"/>
                <w:spacing w:val="-5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trends</w:t>
            </w:r>
            <w:r w:rsidRPr="009C0070">
              <w:rPr>
                <w:rFonts w:ascii="Helvetica" w:hAnsi="Helvetica" w:cs="Calibri"/>
                <w:spacing w:val="-4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in</w:t>
            </w:r>
            <w:r w:rsidRPr="009C0070">
              <w:rPr>
                <w:rFonts w:ascii="Helvetica" w:hAnsi="Helvetica" w:cs="Calibri"/>
                <w:spacing w:val="-6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 xml:space="preserve">the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employment/further</w:t>
            </w:r>
            <w:r w:rsidRPr="009C0070">
              <w:rPr>
                <w:rFonts w:ascii="Helvetica" w:hAnsi="Helvetica" w:cs="Calibri"/>
                <w:spacing w:val="-5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education</w:t>
            </w:r>
            <w:r w:rsidRPr="009C0070">
              <w:rPr>
                <w:rFonts w:ascii="Helvetica" w:hAnsi="Helvetica" w:cs="Calibri"/>
                <w:spacing w:val="-11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of</w:t>
            </w:r>
            <w:r w:rsidRPr="009C0070">
              <w:rPr>
                <w:rFonts w:ascii="Helvetica" w:hAnsi="Helvetica" w:cs="Calibri"/>
                <w:spacing w:val="-4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graduates,</w:t>
            </w:r>
            <w:r w:rsidRPr="009C0070">
              <w:rPr>
                <w:rFonts w:ascii="Helvetica" w:hAnsi="Helvetica" w:cs="Calibri"/>
                <w:spacing w:val="-4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and</w:t>
            </w:r>
            <w:r w:rsidRPr="009C0070">
              <w:rPr>
                <w:rFonts w:ascii="Helvetica" w:hAnsi="Helvetica" w:cs="Calibri"/>
                <w:spacing w:val="-5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>its</w:t>
            </w:r>
            <w:r w:rsidRPr="009C0070">
              <w:rPr>
                <w:rFonts w:ascii="Helvetica" w:hAnsi="Helvetica" w:cs="Calibri"/>
                <w:spacing w:val="-4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impact</w:t>
            </w:r>
            <w:r w:rsidRPr="009C0070">
              <w:rPr>
                <w:rFonts w:ascii="Helvetica" w:hAnsi="Helvetica" w:cs="Calibri"/>
                <w:spacing w:val="-5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on the curriculum.</w:t>
            </w:r>
          </w:p>
          <w:p w14:paraId="1BF3BF4E" w14:textId="77777777" w:rsidR="009C0070" w:rsidRPr="009C0070" w:rsidRDefault="009C0070" w:rsidP="009C0070">
            <w:pPr>
              <w:pStyle w:val="ListParagraph"/>
              <w:numPr>
                <w:ilvl w:val="1"/>
                <w:numId w:val="2"/>
              </w:numPr>
              <w:spacing w:line="237" w:lineRule="auto"/>
              <w:ind w:left="1185" w:right="1197" w:hanging="432"/>
              <w:rPr>
                <w:rFonts w:ascii="Helvetica" w:hAnsi="Helvetica" w:cs="Calibri"/>
                <w:sz w:val="22"/>
                <w:szCs w:val="22"/>
              </w:rPr>
            </w:pPr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The major changes </w:t>
            </w:r>
            <w:r w:rsidRPr="009C0070">
              <w:rPr>
                <w:rFonts w:ascii="Helvetica" w:hAnsi="Helvetica" w:cs="Calibri"/>
                <w:spacing w:val="-2"/>
                <w:sz w:val="22"/>
                <w:szCs w:val="22"/>
              </w:rPr>
              <w:t xml:space="preserve">occurring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in similar 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 xml:space="preserve">programs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at 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 xml:space="preserve">other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institutions; that is, the changes in the curriculum of the discipline that are taking place</w:t>
            </w:r>
            <w:r w:rsidRPr="009C0070">
              <w:rPr>
                <w:rFonts w:ascii="Helvetica" w:hAnsi="Helvetica" w:cs="Calibri"/>
                <w:spacing w:val="-12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nationwide.</w:t>
            </w:r>
          </w:p>
          <w:p w14:paraId="70FEDC77" w14:textId="77777777" w:rsidR="009C0070" w:rsidRPr="009C0070" w:rsidRDefault="009C0070" w:rsidP="00311053">
            <w:pPr>
              <w:pStyle w:val="ListParagraph"/>
              <w:spacing w:line="237" w:lineRule="auto"/>
              <w:ind w:left="180" w:right="1197" w:firstLine="90"/>
              <w:rPr>
                <w:rFonts w:ascii="Helvetica" w:hAnsi="Helvetica" w:cs="Calibri"/>
                <w:b/>
                <w:bCs/>
                <w:sz w:val="22"/>
                <w:szCs w:val="22"/>
              </w:rPr>
            </w:pPr>
            <w:r w:rsidRPr="009C0070">
              <w:rPr>
                <w:rFonts w:ascii="Helvetica" w:hAnsi="Helvetica" w:cs="Calibri"/>
                <w:sz w:val="22"/>
                <w:szCs w:val="22"/>
              </w:rPr>
              <w:br/>
            </w:r>
            <w:r w:rsidRPr="009C0070">
              <w:rPr>
                <w:rFonts w:ascii="Helvetica" w:hAnsi="Helvetica" w:cs="Calibri"/>
                <w:b/>
                <w:bCs/>
                <w:sz w:val="22"/>
                <w:szCs w:val="22"/>
              </w:rPr>
              <w:t>Assessment</w:t>
            </w:r>
          </w:p>
          <w:p w14:paraId="7C5CA5DB" w14:textId="77777777" w:rsidR="009C0070" w:rsidRPr="009C0070" w:rsidRDefault="009C0070" w:rsidP="00311053">
            <w:pPr>
              <w:pStyle w:val="ListParagraph"/>
              <w:spacing w:line="237" w:lineRule="auto"/>
              <w:ind w:left="180" w:right="1197" w:firstLine="43"/>
              <w:rPr>
                <w:rFonts w:ascii="Helvetica" w:hAnsi="Helvetica" w:cs="Calibri"/>
                <w:b/>
                <w:bCs/>
                <w:sz w:val="22"/>
                <w:szCs w:val="22"/>
              </w:rPr>
            </w:pPr>
            <w:r w:rsidRPr="009C0070">
              <w:rPr>
                <w:rFonts w:ascii="Helvetica" w:hAnsi="Helvetica" w:cs="Calibri"/>
                <w:sz w:val="22"/>
                <w:szCs w:val="22"/>
              </w:rPr>
              <w:t>C. An analysis of assessment activities,</w:t>
            </w:r>
            <w:r w:rsidRPr="009C0070">
              <w:rPr>
                <w:rFonts w:ascii="Helvetica" w:hAnsi="Helvetica" w:cs="Calibri"/>
                <w:spacing w:val="-15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including:</w:t>
            </w:r>
          </w:p>
          <w:p w14:paraId="0953C0AB" w14:textId="77777777" w:rsidR="009C0070" w:rsidRPr="009C0070" w:rsidRDefault="009C0070" w:rsidP="009C0070">
            <w:pPr>
              <w:pStyle w:val="ListParagraph"/>
              <w:numPr>
                <w:ilvl w:val="0"/>
                <w:numId w:val="5"/>
              </w:numPr>
              <w:ind w:left="1213" w:right="1694" w:hanging="450"/>
              <w:contextualSpacing/>
              <w:rPr>
                <w:rFonts w:ascii="Helvetica" w:hAnsi="Helvetica" w:cs="Calibri"/>
                <w:sz w:val="22"/>
                <w:szCs w:val="22"/>
              </w:rPr>
            </w:pPr>
            <w:r w:rsidRPr="009C0070">
              <w:rPr>
                <w:rFonts w:ascii="Helvetica" w:hAnsi="Helvetica" w:cs="Calibri"/>
                <w:sz w:val="22"/>
                <w:szCs w:val="22"/>
              </w:rPr>
              <w:lastRenderedPageBreak/>
              <w:t>A clear description of the program’s goals and student learning outcomes.</w:t>
            </w:r>
          </w:p>
          <w:p w14:paraId="6D130835" w14:textId="77777777" w:rsidR="009C0070" w:rsidRPr="009C0070" w:rsidRDefault="009C0070" w:rsidP="009C0070">
            <w:pPr>
              <w:pStyle w:val="ListParagraph"/>
              <w:numPr>
                <w:ilvl w:val="0"/>
                <w:numId w:val="5"/>
              </w:numPr>
              <w:ind w:left="1213" w:right="1694" w:hanging="450"/>
              <w:contextualSpacing/>
              <w:rPr>
                <w:rFonts w:ascii="Helvetica" w:hAnsi="Helvetica" w:cs="Calibri"/>
                <w:sz w:val="22"/>
                <w:szCs w:val="22"/>
              </w:rPr>
            </w:pPr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The results of a faculty review of the program’s 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 xml:space="preserve">student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learning outcomes. </w:t>
            </w:r>
            <w:r w:rsidRPr="009C0070">
              <w:rPr>
                <w:rFonts w:ascii="Helvetica" w:hAnsi="Helvetica" w:cs="Calibri"/>
                <w:color w:val="000000"/>
                <w:sz w:val="22"/>
                <w:szCs w:val="22"/>
              </w:rPr>
              <w:t>Are any revisions needed?</w:t>
            </w:r>
            <w:r w:rsidRPr="009C0070">
              <w:rPr>
                <w:rFonts w:ascii="Helvetica" w:hAnsi="Helvetica" w:cs="Calibri"/>
                <w:color w:val="FF0000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If </w:t>
            </w:r>
            <w:r w:rsidRPr="009C0070">
              <w:rPr>
                <w:rFonts w:ascii="Helvetica" w:hAnsi="Helvetica" w:cs="Calibri"/>
                <w:color w:val="000000"/>
                <w:sz w:val="22"/>
                <w:szCs w:val="22"/>
              </w:rPr>
              <w:t>so, explain.</w:t>
            </w:r>
            <w:r w:rsidRPr="009C0070">
              <w:rPr>
                <w:rFonts w:ascii="Helvetica" w:hAnsi="Helvetica" w:cs="Calibri"/>
                <w:color w:val="FF0000"/>
                <w:sz w:val="22"/>
                <w:szCs w:val="22"/>
              </w:rPr>
              <w:t xml:space="preserve"> </w:t>
            </w:r>
          </w:p>
          <w:p w14:paraId="0E2EB9EA" w14:textId="77777777" w:rsidR="009C0070" w:rsidRPr="009C0070" w:rsidRDefault="009C0070" w:rsidP="009C0070">
            <w:pPr>
              <w:pStyle w:val="ListParagraph"/>
              <w:numPr>
                <w:ilvl w:val="0"/>
                <w:numId w:val="5"/>
              </w:numPr>
              <w:ind w:left="1213" w:right="1087" w:hanging="450"/>
              <w:contextualSpacing/>
              <w:rPr>
                <w:rFonts w:ascii="Helvetica" w:hAnsi="Helvetica" w:cs="Calibri"/>
                <w:strike/>
                <w:color w:val="000000"/>
                <w:sz w:val="22"/>
                <w:szCs w:val="22"/>
              </w:rPr>
            </w:pPr>
            <w:r w:rsidRPr="009C0070">
              <w:rPr>
                <w:rFonts w:ascii="Helvetica" w:hAnsi="Helvetica" w:cs="Calibri"/>
                <w:sz w:val="22"/>
                <w:szCs w:val="22"/>
              </w:rPr>
              <w:t>The</w:t>
            </w:r>
            <w:r w:rsidRPr="009C0070">
              <w:rPr>
                <w:rFonts w:ascii="Helvetica" w:hAnsi="Helvetica" w:cs="Calibri"/>
                <w:spacing w:val="-4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usefulness</w:t>
            </w:r>
            <w:r w:rsidRPr="009C0070">
              <w:rPr>
                <w:rFonts w:ascii="Helvetica" w:hAnsi="Helvetica" w:cs="Calibri"/>
                <w:spacing w:val="-5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of</w:t>
            </w:r>
            <w:r w:rsidRPr="009C0070">
              <w:rPr>
                <w:rFonts w:ascii="Helvetica" w:hAnsi="Helvetica" w:cs="Calibri"/>
                <w:spacing w:val="-7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the</w:t>
            </w:r>
            <w:r w:rsidRPr="009C0070">
              <w:rPr>
                <w:rFonts w:ascii="Helvetica" w:hAnsi="Helvetica" w:cs="Calibri"/>
                <w:spacing w:val="-7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>student</w:t>
            </w:r>
            <w:r w:rsidRPr="009C0070">
              <w:rPr>
                <w:rFonts w:ascii="Helvetica" w:hAnsi="Helvetica" w:cs="Calibri"/>
                <w:spacing w:val="-4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learning</w:t>
            </w:r>
            <w:r w:rsidRPr="009C0070">
              <w:rPr>
                <w:rFonts w:ascii="Helvetica" w:hAnsi="Helvetica" w:cs="Calibri"/>
                <w:spacing w:val="-9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assessment</w:t>
            </w:r>
            <w:r w:rsidRPr="009C0070">
              <w:rPr>
                <w:rFonts w:ascii="Helvetica" w:hAnsi="Helvetica" w:cs="Calibri"/>
                <w:spacing w:val="-7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data.</w:t>
            </w:r>
            <w:r w:rsidRPr="009C0070">
              <w:rPr>
                <w:rFonts w:ascii="Helvetica" w:hAnsi="Helvetica" w:cs="Calibri"/>
                <w:spacing w:val="-6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color w:val="000000"/>
                <w:spacing w:val="-6"/>
                <w:sz w:val="22"/>
                <w:szCs w:val="22"/>
              </w:rPr>
              <w:t xml:space="preserve">Are any revisions needed? If so, explain. </w:t>
            </w:r>
          </w:p>
          <w:p w14:paraId="319F05C6" w14:textId="77777777" w:rsidR="009C0070" w:rsidRPr="009C0070" w:rsidRDefault="009C0070" w:rsidP="009C0070">
            <w:pPr>
              <w:pStyle w:val="ListParagraph"/>
              <w:numPr>
                <w:ilvl w:val="0"/>
                <w:numId w:val="5"/>
              </w:numPr>
              <w:ind w:left="1213" w:right="1327" w:hanging="450"/>
              <w:contextualSpacing/>
              <w:rPr>
                <w:rFonts w:ascii="Helvetica" w:hAnsi="Helvetica" w:cs="Calibri"/>
                <w:sz w:val="22"/>
                <w:szCs w:val="22"/>
              </w:rPr>
            </w:pPr>
            <w:r w:rsidRPr="009C0070">
              <w:rPr>
                <w:rFonts w:ascii="Helvetica" w:hAnsi="Helvetica" w:cs="Calibri"/>
                <w:sz w:val="22"/>
                <w:szCs w:val="22"/>
              </w:rPr>
              <w:t>Changes</w:t>
            </w:r>
            <w:r w:rsidRPr="009C0070">
              <w:rPr>
                <w:rFonts w:ascii="Helvetica" w:hAnsi="Helvetica" w:cs="Calibri"/>
                <w:spacing w:val="-5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>made</w:t>
            </w:r>
            <w:r w:rsidRPr="009C0070">
              <w:rPr>
                <w:rFonts w:ascii="Helvetica" w:hAnsi="Helvetica" w:cs="Calibri"/>
                <w:spacing w:val="-4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in</w:t>
            </w:r>
            <w:r w:rsidRPr="009C0070">
              <w:rPr>
                <w:rFonts w:ascii="Helvetica" w:hAnsi="Helvetica" w:cs="Calibri"/>
                <w:spacing w:val="-6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the</w:t>
            </w:r>
            <w:r w:rsidRPr="009C0070">
              <w:rPr>
                <w:rFonts w:ascii="Helvetica" w:hAnsi="Helvetica" w:cs="Calibri"/>
                <w:spacing w:val="-7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curriculum</w:t>
            </w:r>
            <w:r w:rsidRPr="009C0070">
              <w:rPr>
                <w:rFonts w:ascii="Helvetica" w:hAnsi="Helvetica" w:cs="Calibri"/>
                <w:spacing w:val="-4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to</w:t>
            </w:r>
            <w:r w:rsidRPr="009C0070">
              <w:rPr>
                <w:rFonts w:ascii="Helvetica" w:hAnsi="Helvetica" w:cs="Calibri"/>
                <w:spacing w:val="-4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address</w:t>
            </w:r>
            <w:r w:rsidRPr="009C0070">
              <w:rPr>
                <w:rFonts w:ascii="Helvetica" w:hAnsi="Helvetica" w:cs="Calibri"/>
                <w:spacing w:val="-7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concerns</w:t>
            </w:r>
            <w:r w:rsidRPr="009C0070">
              <w:rPr>
                <w:rFonts w:ascii="Helvetica" w:hAnsi="Helvetica" w:cs="Calibri"/>
                <w:spacing w:val="-5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about</w:t>
            </w:r>
            <w:r w:rsidRPr="009C0070">
              <w:rPr>
                <w:rFonts w:ascii="Helvetica" w:hAnsi="Helvetica" w:cs="Calibri"/>
                <w:spacing w:val="-4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student</w:t>
            </w:r>
            <w:r w:rsidRPr="009C0070">
              <w:rPr>
                <w:rFonts w:ascii="Helvetica" w:hAnsi="Helvetica" w:cs="Calibri"/>
                <w:spacing w:val="-4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learning,</w:t>
            </w:r>
            <w:r w:rsidRPr="009C0070">
              <w:rPr>
                <w:rFonts w:ascii="Helvetica" w:hAnsi="Helvetica" w:cs="Calibri"/>
                <w:spacing w:val="-7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e.g.,</w:t>
            </w:r>
            <w:r w:rsidRPr="009C0070">
              <w:rPr>
                <w:rFonts w:ascii="Helvetica" w:hAnsi="Helvetica" w:cs="Calibri"/>
                <w:spacing w:val="-10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changed prerequisites because students lack the prerequisite knowledge. See</w:t>
            </w:r>
            <w:r w:rsidRPr="009C0070">
              <w:rPr>
                <w:rFonts w:ascii="Helvetica" w:hAnsi="Helvetica" w:cs="Calibri"/>
                <w:spacing w:val="-23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D.</w:t>
            </w:r>
          </w:p>
          <w:p w14:paraId="3CAD4683" w14:textId="77777777" w:rsidR="009C0070" w:rsidRPr="009C0070" w:rsidRDefault="009C0070" w:rsidP="009C0070">
            <w:pPr>
              <w:pStyle w:val="ListParagraph"/>
              <w:numPr>
                <w:ilvl w:val="0"/>
                <w:numId w:val="5"/>
              </w:numPr>
              <w:ind w:left="1213" w:right="1014" w:hanging="450"/>
              <w:contextualSpacing/>
              <w:rPr>
                <w:rFonts w:ascii="Helvetica" w:hAnsi="Helvetica" w:cs="Calibri"/>
                <w:color w:val="000000"/>
                <w:sz w:val="22"/>
                <w:szCs w:val="22"/>
              </w:rPr>
            </w:pPr>
            <w:r w:rsidRPr="009C0070">
              <w:rPr>
                <w:rFonts w:ascii="Helvetica" w:hAnsi="Helvetica" w:cs="Calibri"/>
                <w:sz w:val="22"/>
                <w:szCs w:val="22"/>
              </w:rPr>
              <w:t>How students’ participation in internships, undergraduate research, field experiences, service-</w:t>
            </w:r>
            <w:r w:rsidRPr="009C0070">
              <w:rPr>
                <w:rFonts w:ascii="Helvetica" w:hAnsi="Helvetica" w:cs="Calibri"/>
                <w:color w:val="000000"/>
                <w:sz w:val="22"/>
                <w:szCs w:val="22"/>
              </w:rPr>
              <w:t>learning courses or co-curricular activities are connected to the program’s</w:t>
            </w:r>
            <w:r w:rsidRPr="009C0070">
              <w:rPr>
                <w:rFonts w:ascii="Helvetica" w:hAnsi="Helvetica" w:cs="Calibri"/>
                <w:color w:val="000000"/>
                <w:spacing w:val="-5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color w:val="000000"/>
                <w:sz w:val="22"/>
                <w:szCs w:val="22"/>
              </w:rPr>
              <w:t>student</w:t>
            </w:r>
            <w:r w:rsidRPr="009C0070">
              <w:rPr>
                <w:rFonts w:ascii="Helvetica" w:hAnsi="Helvetica" w:cs="Calibri"/>
                <w:color w:val="000000"/>
                <w:spacing w:val="-6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color w:val="000000"/>
                <w:sz w:val="22"/>
                <w:szCs w:val="22"/>
              </w:rPr>
              <w:t>learning</w:t>
            </w:r>
            <w:r w:rsidRPr="009C0070">
              <w:rPr>
                <w:rFonts w:ascii="Helvetica" w:hAnsi="Helvetica" w:cs="Calibri"/>
                <w:color w:val="000000"/>
                <w:spacing w:val="-12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color w:val="000000"/>
                <w:sz w:val="22"/>
                <w:szCs w:val="22"/>
              </w:rPr>
              <w:t>outcomes.</w:t>
            </w:r>
            <w:r w:rsidRPr="009C0070">
              <w:rPr>
                <w:rFonts w:ascii="Helvetica" w:hAnsi="Helvetica" w:cs="Calibri"/>
                <w:color w:val="000000"/>
                <w:spacing w:val="-8"/>
                <w:sz w:val="22"/>
                <w:szCs w:val="22"/>
              </w:rPr>
              <w:t xml:space="preserve"> Identify the outcomes and how </w:t>
            </w:r>
            <w:r w:rsidRPr="009C0070">
              <w:rPr>
                <w:rFonts w:ascii="Helvetica" w:hAnsi="Helvetica" w:cs="Calibri"/>
                <w:color w:val="000000"/>
                <w:spacing w:val="-3"/>
                <w:sz w:val="22"/>
                <w:szCs w:val="22"/>
              </w:rPr>
              <w:t>the</w:t>
            </w:r>
            <w:r w:rsidRPr="009C0070">
              <w:rPr>
                <w:rFonts w:ascii="Helvetica" w:hAnsi="Helvetica" w:cs="Calibri"/>
                <w:color w:val="000000"/>
                <w:spacing w:val="-4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color w:val="000000"/>
                <w:sz w:val="22"/>
                <w:szCs w:val="22"/>
              </w:rPr>
              <w:t>effectiveness</w:t>
            </w:r>
            <w:r w:rsidRPr="009C0070">
              <w:rPr>
                <w:rFonts w:ascii="Helvetica" w:hAnsi="Helvetica" w:cs="Calibri"/>
                <w:color w:val="000000"/>
                <w:spacing w:val="-10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color w:val="000000"/>
                <w:sz w:val="22"/>
                <w:szCs w:val="22"/>
              </w:rPr>
              <w:t>of those experiences</w:t>
            </w:r>
            <w:r w:rsidRPr="009C0070">
              <w:rPr>
                <w:rFonts w:ascii="Helvetica" w:hAnsi="Helvetica" w:cs="Calibri"/>
                <w:color w:val="000000"/>
                <w:spacing w:val="-8"/>
                <w:sz w:val="22"/>
                <w:szCs w:val="22"/>
              </w:rPr>
              <w:t xml:space="preserve"> </w:t>
            </w:r>
            <w:proofErr w:type="gramStart"/>
            <w:r w:rsidRPr="009C0070">
              <w:rPr>
                <w:rFonts w:ascii="Helvetica" w:hAnsi="Helvetica" w:cs="Calibri"/>
                <w:color w:val="000000"/>
                <w:spacing w:val="-8"/>
                <w:sz w:val="22"/>
                <w:szCs w:val="22"/>
              </w:rPr>
              <w:t>are</w:t>
            </w:r>
            <w:proofErr w:type="gramEnd"/>
            <w:r w:rsidRPr="009C0070">
              <w:rPr>
                <w:rFonts w:ascii="Helvetica" w:hAnsi="Helvetica" w:cs="Calibri"/>
                <w:color w:val="000000"/>
                <w:spacing w:val="-8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color w:val="000000"/>
                <w:sz w:val="22"/>
                <w:szCs w:val="22"/>
              </w:rPr>
              <w:t>evaluated?</w:t>
            </w:r>
          </w:p>
          <w:p w14:paraId="5E76D14D" w14:textId="77777777" w:rsidR="009C0070" w:rsidRPr="009C0070" w:rsidRDefault="009C0070" w:rsidP="009C0070">
            <w:pPr>
              <w:pStyle w:val="ListParagraph"/>
              <w:numPr>
                <w:ilvl w:val="0"/>
                <w:numId w:val="5"/>
              </w:numPr>
              <w:ind w:left="1213" w:right="923" w:hanging="450"/>
              <w:contextualSpacing/>
              <w:rPr>
                <w:rFonts w:ascii="Helvetica" w:hAnsi="Helvetica" w:cs="Calibri"/>
                <w:color w:val="000000"/>
                <w:sz w:val="22"/>
                <w:szCs w:val="22"/>
              </w:rPr>
            </w:pPr>
            <w:r w:rsidRPr="009C0070">
              <w:rPr>
                <w:rFonts w:ascii="Helvetica" w:hAnsi="Helvetica" w:cs="Calibri"/>
                <w:color w:val="000000"/>
                <w:sz w:val="22"/>
                <w:szCs w:val="22"/>
              </w:rPr>
              <w:t>How</w:t>
            </w:r>
            <w:r w:rsidRPr="009C0070">
              <w:rPr>
                <w:rFonts w:ascii="Helvetica" w:hAnsi="Helvetica" w:cs="Calibri"/>
                <w:color w:val="000000"/>
                <w:spacing w:val="-4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color w:val="000000"/>
                <w:sz w:val="22"/>
                <w:szCs w:val="22"/>
              </w:rPr>
              <w:t>faculty</w:t>
            </w:r>
            <w:r w:rsidRPr="009C0070">
              <w:rPr>
                <w:rFonts w:ascii="Helvetica" w:hAnsi="Helvetica" w:cs="Calibri"/>
                <w:color w:val="000000"/>
                <w:spacing w:val="-9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color w:val="000000"/>
                <w:sz w:val="22"/>
                <w:szCs w:val="22"/>
              </w:rPr>
              <w:t>members</w:t>
            </w:r>
            <w:r w:rsidRPr="009C0070">
              <w:rPr>
                <w:rFonts w:ascii="Helvetica" w:hAnsi="Helvetica" w:cs="Calibri"/>
                <w:color w:val="000000"/>
                <w:spacing w:val="-8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color w:val="000000"/>
                <w:sz w:val="22"/>
                <w:szCs w:val="22"/>
              </w:rPr>
              <w:t>have</w:t>
            </w:r>
            <w:r w:rsidRPr="009C0070">
              <w:rPr>
                <w:rFonts w:ascii="Helvetica" w:hAnsi="Helvetica" w:cs="Calibri"/>
                <w:color w:val="000000"/>
                <w:spacing w:val="-6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color w:val="000000"/>
                <w:sz w:val="22"/>
                <w:szCs w:val="22"/>
              </w:rPr>
              <w:t>shared</w:t>
            </w:r>
            <w:r w:rsidRPr="009C0070">
              <w:rPr>
                <w:rFonts w:ascii="Helvetica" w:hAnsi="Helvetica" w:cs="Calibri"/>
                <w:color w:val="000000"/>
                <w:spacing w:val="-6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color w:val="000000"/>
                <w:sz w:val="22"/>
                <w:szCs w:val="22"/>
              </w:rPr>
              <w:t>assessment</w:t>
            </w:r>
            <w:r w:rsidRPr="009C0070">
              <w:rPr>
                <w:rFonts w:ascii="Helvetica" w:hAnsi="Helvetica" w:cs="Calibri"/>
                <w:color w:val="000000"/>
                <w:spacing w:val="-4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color w:val="000000"/>
                <w:sz w:val="22"/>
                <w:szCs w:val="22"/>
              </w:rPr>
              <w:t>results</w:t>
            </w:r>
            <w:r w:rsidRPr="009C0070">
              <w:rPr>
                <w:rFonts w:ascii="Helvetica" w:hAnsi="Helvetica" w:cs="Calibri"/>
                <w:color w:val="000000"/>
                <w:spacing w:val="-12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color w:val="000000"/>
                <w:sz w:val="22"/>
                <w:szCs w:val="22"/>
              </w:rPr>
              <w:t>with</w:t>
            </w:r>
            <w:r w:rsidRPr="009C0070">
              <w:rPr>
                <w:rFonts w:ascii="Helvetica" w:hAnsi="Helvetica" w:cs="Calibri"/>
                <w:color w:val="000000"/>
                <w:spacing w:val="-10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color w:val="000000"/>
                <w:sz w:val="22"/>
                <w:szCs w:val="22"/>
              </w:rPr>
              <w:t>students</w:t>
            </w:r>
            <w:r w:rsidRPr="009C0070">
              <w:rPr>
                <w:rFonts w:ascii="Helvetica" w:hAnsi="Helvetica" w:cs="Calibri"/>
                <w:color w:val="000000"/>
                <w:spacing w:val="-12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color w:val="000000"/>
                <w:sz w:val="22"/>
                <w:szCs w:val="22"/>
              </w:rPr>
              <w:t>and</w:t>
            </w:r>
            <w:r w:rsidRPr="009C0070">
              <w:rPr>
                <w:rFonts w:ascii="Helvetica" w:hAnsi="Helvetica" w:cs="Calibri"/>
                <w:color w:val="000000"/>
                <w:spacing w:val="-6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color w:val="000000"/>
                <w:sz w:val="22"/>
                <w:szCs w:val="22"/>
              </w:rPr>
              <w:t>others,</w:t>
            </w:r>
            <w:r w:rsidRPr="009C0070">
              <w:rPr>
                <w:rFonts w:ascii="Helvetica" w:hAnsi="Helvetica" w:cs="Calibri"/>
                <w:color w:val="000000"/>
                <w:spacing w:val="-5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color w:val="000000"/>
                <w:sz w:val="22"/>
                <w:szCs w:val="22"/>
              </w:rPr>
              <w:t>including</w:t>
            </w:r>
            <w:r w:rsidRPr="009C0070">
              <w:rPr>
                <w:rFonts w:ascii="Helvetica" w:hAnsi="Helvetica" w:cs="Calibri"/>
                <w:color w:val="000000"/>
                <w:spacing w:val="-8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color w:val="000000"/>
                <w:sz w:val="22"/>
                <w:szCs w:val="22"/>
              </w:rPr>
              <w:t>their</w:t>
            </w:r>
            <w:r w:rsidRPr="009C0070">
              <w:rPr>
                <w:rFonts w:ascii="Helvetica" w:hAnsi="Helvetica" w:cs="Calibri"/>
                <w:color w:val="000000"/>
                <w:position w:val="1"/>
                <w:sz w:val="22"/>
                <w:szCs w:val="22"/>
              </w:rPr>
              <w:t xml:space="preserve"> advisory </w:t>
            </w:r>
            <w:r w:rsidRPr="009C0070">
              <w:rPr>
                <w:rFonts w:ascii="Helvetica" w:hAnsi="Helvetica" w:cs="Calibri"/>
                <w:color w:val="000000"/>
                <w:sz w:val="22"/>
                <w:szCs w:val="22"/>
              </w:rPr>
              <w:t>council members, if</w:t>
            </w:r>
            <w:r w:rsidRPr="009C0070">
              <w:rPr>
                <w:rFonts w:ascii="Helvetica" w:hAnsi="Helvetica" w:cs="Calibri"/>
                <w:color w:val="000000"/>
                <w:spacing w:val="-12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color w:val="000000"/>
                <w:sz w:val="22"/>
                <w:szCs w:val="22"/>
              </w:rPr>
              <w:t>applicable.</w:t>
            </w:r>
          </w:p>
          <w:p w14:paraId="0F485C47" w14:textId="77777777" w:rsidR="009C0070" w:rsidRPr="009C0070" w:rsidRDefault="009C0070" w:rsidP="00311053">
            <w:pPr>
              <w:pStyle w:val="ListParagraph"/>
              <w:tabs>
                <w:tab w:val="left" w:pos="1180"/>
                <w:tab w:val="left" w:pos="1181"/>
              </w:tabs>
              <w:ind w:left="1180" w:right="923" w:firstLine="0"/>
              <w:contextualSpacing/>
              <w:rPr>
                <w:rFonts w:ascii="Helvetica" w:hAnsi="Helvetica" w:cs="Calibri"/>
                <w:sz w:val="22"/>
                <w:szCs w:val="22"/>
              </w:rPr>
            </w:pPr>
          </w:p>
          <w:p w14:paraId="6608D972" w14:textId="77777777" w:rsidR="009C0070" w:rsidRPr="009C0070" w:rsidRDefault="009C0070" w:rsidP="00311053">
            <w:pPr>
              <w:pStyle w:val="Heading3"/>
              <w:rPr>
                <w:rFonts w:ascii="Helvetica" w:hAnsi="Helvetica" w:cs="Calibri"/>
                <w:sz w:val="22"/>
                <w:szCs w:val="22"/>
              </w:rPr>
            </w:pPr>
            <w:r w:rsidRPr="009C0070">
              <w:rPr>
                <w:rFonts w:ascii="Helvetica" w:hAnsi="Helvetica" w:cs="Calibri"/>
                <w:sz w:val="22"/>
                <w:szCs w:val="22"/>
              </w:rPr>
              <w:t>Faculty</w:t>
            </w:r>
          </w:p>
          <w:p w14:paraId="7C8AD974" w14:textId="77777777" w:rsidR="009C0070" w:rsidRPr="009C0070" w:rsidRDefault="009C0070" w:rsidP="00311053">
            <w:pPr>
              <w:pStyle w:val="Heading3"/>
              <w:rPr>
                <w:rFonts w:ascii="Helvetica" w:hAnsi="Helvetica" w:cs="Calibri"/>
                <w:b w:val="0"/>
                <w:bCs w:val="0"/>
                <w:sz w:val="22"/>
                <w:szCs w:val="22"/>
              </w:rPr>
            </w:pPr>
            <w:r w:rsidRPr="009C0070">
              <w:rPr>
                <w:rFonts w:ascii="Helvetica" w:hAnsi="Helvetica" w:cs="Calibri"/>
                <w:b w:val="0"/>
                <w:bCs w:val="0"/>
                <w:sz w:val="22"/>
                <w:szCs w:val="22"/>
              </w:rPr>
              <w:t xml:space="preserve">D. Information about faculty turnover, strengths, and challenges. </w:t>
            </w:r>
            <w:r w:rsidRPr="009C0070">
              <w:rPr>
                <w:rFonts w:ascii="Helvetica" w:hAnsi="Helvetica" w:cs="Calibri"/>
                <w:b w:val="0"/>
                <w:bCs w:val="0"/>
                <w:spacing w:val="-3"/>
                <w:sz w:val="22"/>
                <w:szCs w:val="22"/>
              </w:rPr>
              <w:t xml:space="preserve">The </w:t>
            </w:r>
            <w:r w:rsidRPr="009C0070">
              <w:rPr>
                <w:rFonts w:ascii="Helvetica" w:hAnsi="Helvetica" w:cs="Calibri"/>
                <w:b w:val="0"/>
                <w:bCs w:val="0"/>
                <w:sz w:val="22"/>
                <w:szCs w:val="22"/>
              </w:rPr>
              <w:t xml:space="preserve">narrative </w:t>
            </w:r>
            <w:r w:rsidRPr="009C0070">
              <w:rPr>
                <w:rFonts w:ascii="Helvetica" w:hAnsi="Helvetica" w:cs="Calibri"/>
                <w:b w:val="0"/>
                <w:bCs w:val="0"/>
                <w:spacing w:val="-3"/>
                <w:sz w:val="22"/>
                <w:szCs w:val="22"/>
              </w:rPr>
              <w:t xml:space="preserve">should </w:t>
            </w:r>
            <w:r w:rsidRPr="009C0070">
              <w:rPr>
                <w:rFonts w:ascii="Helvetica" w:hAnsi="Helvetica" w:cs="Calibri"/>
                <w:b w:val="0"/>
                <w:bCs w:val="0"/>
                <w:sz w:val="22"/>
                <w:szCs w:val="22"/>
              </w:rPr>
              <w:t>describe</w:t>
            </w:r>
            <w:r w:rsidRPr="009C0070">
              <w:rPr>
                <w:rFonts w:ascii="Helvetica" w:hAnsi="Helvetica" w:cs="Calibri"/>
                <w:b w:val="0"/>
                <w:bCs w:val="0"/>
                <w:spacing w:val="-8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b w:val="0"/>
                <w:bCs w:val="0"/>
                <w:sz w:val="22"/>
                <w:szCs w:val="22"/>
              </w:rPr>
              <w:t>the:</w:t>
            </w:r>
          </w:p>
          <w:p w14:paraId="75C53EAF" w14:textId="77777777" w:rsidR="009C0070" w:rsidRPr="009C0070" w:rsidRDefault="009C0070" w:rsidP="009C0070">
            <w:pPr>
              <w:pStyle w:val="ListParagraph"/>
              <w:numPr>
                <w:ilvl w:val="0"/>
                <w:numId w:val="6"/>
              </w:numPr>
              <w:ind w:left="1213" w:right="819" w:hanging="450"/>
              <w:rPr>
                <w:rFonts w:ascii="Helvetica" w:hAnsi="Helvetica" w:cs="Calibri"/>
                <w:sz w:val="22"/>
                <w:szCs w:val="22"/>
              </w:rPr>
            </w:pPr>
            <w:r w:rsidRPr="009C0070">
              <w:rPr>
                <w:rFonts w:ascii="Helvetica" w:hAnsi="Helvetica" w:cs="Calibri"/>
                <w:sz w:val="22"/>
                <w:szCs w:val="22"/>
              </w:rPr>
              <w:t>Strengths</w:t>
            </w:r>
            <w:r w:rsidRPr="009C0070">
              <w:rPr>
                <w:rFonts w:ascii="Helvetica" w:hAnsi="Helvetica" w:cs="Calibri"/>
                <w:spacing w:val="-9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or</w:t>
            </w:r>
            <w:r w:rsidRPr="009C0070">
              <w:rPr>
                <w:rFonts w:ascii="Helvetica" w:hAnsi="Helvetica" w:cs="Calibri"/>
                <w:spacing w:val="-9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specialties</w:t>
            </w:r>
            <w:r w:rsidRPr="009C0070">
              <w:rPr>
                <w:rFonts w:ascii="Helvetica" w:hAnsi="Helvetica" w:cs="Calibri"/>
                <w:spacing w:val="-9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of</w:t>
            </w:r>
            <w:r w:rsidRPr="009C0070">
              <w:rPr>
                <w:rFonts w:ascii="Helvetica" w:hAnsi="Helvetica" w:cs="Calibri"/>
                <w:spacing w:val="-11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current</w:t>
            </w:r>
            <w:r w:rsidRPr="009C0070">
              <w:rPr>
                <w:rFonts w:ascii="Helvetica" w:hAnsi="Helvetica" w:cs="Calibri"/>
                <w:spacing w:val="-6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faculty’s</w:t>
            </w:r>
            <w:r w:rsidRPr="009C0070">
              <w:rPr>
                <w:rFonts w:ascii="Helvetica" w:hAnsi="Helvetica" w:cs="Calibri"/>
                <w:spacing w:val="-7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professional</w:t>
            </w:r>
            <w:r w:rsidRPr="009C0070">
              <w:rPr>
                <w:rFonts w:ascii="Helvetica" w:hAnsi="Helvetica" w:cs="Calibri"/>
                <w:spacing w:val="-7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development</w:t>
            </w:r>
            <w:r w:rsidRPr="009C0070">
              <w:rPr>
                <w:rFonts w:ascii="Helvetica" w:hAnsi="Helvetica" w:cs="Calibri"/>
                <w:spacing w:val="-6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interests. </w:t>
            </w:r>
          </w:p>
          <w:p w14:paraId="2B02B00B" w14:textId="77777777" w:rsidR="009C0070" w:rsidRPr="009C0070" w:rsidRDefault="009C0070" w:rsidP="009C0070">
            <w:pPr>
              <w:pStyle w:val="ListParagraph"/>
              <w:numPr>
                <w:ilvl w:val="0"/>
                <w:numId w:val="6"/>
              </w:numPr>
              <w:ind w:left="1213" w:right="1021" w:hanging="450"/>
              <w:rPr>
                <w:rFonts w:ascii="Helvetica" w:hAnsi="Helvetica" w:cs="Calibri"/>
                <w:sz w:val="22"/>
                <w:szCs w:val="22"/>
              </w:rPr>
            </w:pPr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Changes in faculty 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 xml:space="preserve">since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the 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 xml:space="preserve">last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program review, </w:t>
            </w:r>
            <w:proofErr w:type="gramStart"/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>i.e.</w:t>
            </w:r>
            <w:proofErr w:type="gramEnd"/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who retired or resigned and who</w:t>
            </w:r>
            <w:r w:rsidRPr="009C0070">
              <w:rPr>
                <w:rFonts w:ascii="Helvetica" w:hAnsi="Helvetica" w:cs="Calibri"/>
                <w:spacing w:val="-14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was hired, along with any changes in specialties that resulted either from the change in personnel or from retraining of current faculty.</w:t>
            </w:r>
          </w:p>
          <w:p w14:paraId="21286233" w14:textId="77777777" w:rsidR="009C0070" w:rsidRPr="009C0070" w:rsidRDefault="009C0070" w:rsidP="009C0070">
            <w:pPr>
              <w:pStyle w:val="ListParagraph"/>
              <w:numPr>
                <w:ilvl w:val="0"/>
                <w:numId w:val="6"/>
              </w:numPr>
              <w:spacing w:before="1" w:line="267" w:lineRule="exact"/>
              <w:ind w:left="1213" w:hanging="450"/>
              <w:rPr>
                <w:rFonts w:ascii="Helvetica" w:hAnsi="Helvetica" w:cs="Calibri"/>
                <w:sz w:val="22"/>
                <w:szCs w:val="22"/>
              </w:rPr>
            </w:pPr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Special expertise possessed by part-time faculty 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 xml:space="preserve">teaching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in the</w:t>
            </w:r>
            <w:r w:rsidRPr="009C0070">
              <w:rPr>
                <w:rFonts w:ascii="Helvetica" w:hAnsi="Helvetica" w:cs="Calibri"/>
                <w:spacing w:val="-8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program.</w:t>
            </w:r>
          </w:p>
          <w:p w14:paraId="254C0DF4" w14:textId="77777777" w:rsidR="009C0070" w:rsidRPr="009C0070" w:rsidRDefault="009C0070" w:rsidP="009C0070">
            <w:pPr>
              <w:pStyle w:val="ListParagraph"/>
              <w:numPr>
                <w:ilvl w:val="0"/>
                <w:numId w:val="6"/>
              </w:numPr>
              <w:spacing w:line="267" w:lineRule="exact"/>
              <w:ind w:left="1213" w:hanging="450"/>
              <w:rPr>
                <w:rFonts w:ascii="Helvetica" w:hAnsi="Helvetica" w:cs="Calibri"/>
                <w:sz w:val="22"/>
                <w:szCs w:val="22"/>
              </w:rPr>
            </w:pPr>
            <w:r w:rsidRPr="009C0070">
              <w:rPr>
                <w:rFonts w:ascii="Helvetica" w:hAnsi="Helvetica" w:cs="Calibri"/>
                <w:sz w:val="22"/>
                <w:szCs w:val="22"/>
              </w:rPr>
              <w:t>Faculty's interest in research on teaching and</w:t>
            </w:r>
            <w:r w:rsidRPr="009C0070">
              <w:rPr>
                <w:rFonts w:ascii="Helvetica" w:hAnsi="Helvetica" w:cs="Calibri"/>
                <w:spacing w:val="-11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learning.</w:t>
            </w:r>
          </w:p>
          <w:p w14:paraId="71C011CB" w14:textId="77777777" w:rsidR="009C0070" w:rsidRPr="009C0070" w:rsidRDefault="009C0070" w:rsidP="009C0070">
            <w:pPr>
              <w:pStyle w:val="ListParagraph"/>
              <w:numPr>
                <w:ilvl w:val="0"/>
                <w:numId w:val="6"/>
              </w:numPr>
              <w:spacing w:line="267" w:lineRule="exact"/>
              <w:ind w:left="1213" w:hanging="450"/>
              <w:rPr>
                <w:rFonts w:ascii="Helvetica" w:hAnsi="Helvetica" w:cs="Calibri"/>
                <w:sz w:val="22"/>
                <w:szCs w:val="22"/>
              </w:rPr>
            </w:pPr>
            <w:r w:rsidRPr="009C0070">
              <w:rPr>
                <w:rFonts w:ascii="Helvetica" w:hAnsi="Helvetica" w:cs="Calibri"/>
                <w:sz w:val="22"/>
                <w:szCs w:val="22"/>
              </w:rPr>
              <w:t>Key scholarly and intellectual outputs by faculty. Incorporate Watermark as relevant.</w:t>
            </w:r>
          </w:p>
          <w:p w14:paraId="707795E0" w14:textId="77777777" w:rsidR="009C0070" w:rsidRPr="009C0070" w:rsidRDefault="009C0070" w:rsidP="00311053">
            <w:pPr>
              <w:pStyle w:val="BodyText"/>
              <w:spacing w:before="5"/>
              <w:rPr>
                <w:rFonts w:ascii="Helvetica" w:hAnsi="Helvetica" w:cs="Calibri"/>
                <w:sz w:val="22"/>
                <w:szCs w:val="22"/>
              </w:rPr>
            </w:pPr>
          </w:p>
          <w:p w14:paraId="36BD9967" w14:textId="77777777" w:rsidR="009C0070" w:rsidRPr="009C0070" w:rsidRDefault="009C0070" w:rsidP="00311053">
            <w:pPr>
              <w:pStyle w:val="Heading3"/>
              <w:spacing w:before="1" w:line="261" w:lineRule="exact"/>
              <w:rPr>
                <w:rFonts w:ascii="Helvetica" w:hAnsi="Helvetica" w:cs="Calibri"/>
                <w:sz w:val="22"/>
                <w:szCs w:val="22"/>
              </w:rPr>
            </w:pPr>
            <w:r w:rsidRPr="009C0070">
              <w:rPr>
                <w:rFonts w:ascii="Helvetica" w:hAnsi="Helvetica" w:cs="Calibri"/>
                <w:sz w:val="22"/>
                <w:szCs w:val="22"/>
              </w:rPr>
              <w:t>Students</w:t>
            </w:r>
          </w:p>
          <w:p w14:paraId="22B2D4F8" w14:textId="77777777" w:rsidR="009C0070" w:rsidRPr="009C0070" w:rsidRDefault="009C0070" w:rsidP="00311053">
            <w:pPr>
              <w:pStyle w:val="Heading3"/>
              <w:spacing w:before="1" w:line="261" w:lineRule="exact"/>
              <w:rPr>
                <w:rFonts w:ascii="Helvetica" w:hAnsi="Helvetica" w:cs="Calibri"/>
                <w:b w:val="0"/>
                <w:bCs w:val="0"/>
                <w:sz w:val="22"/>
                <w:szCs w:val="22"/>
              </w:rPr>
            </w:pPr>
            <w:r w:rsidRPr="009C0070">
              <w:rPr>
                <w:rFonts w:ascii="Helvetica" w:hAnsi="Helvetica" w:cs="Calibri"/>
                <w:b w:val="0"/>
                <w:bCs w:val="0"/>
                <w:sz w:val="22"/>
                <w:szCs w:val="22"/>
              </w:rPr>
              <w:t>E. Methods</w:t>
            </w:r>
            <w:r w:rsidRPr="009C0070">
              <w:rPr>
                <w:rFonts w:ascii="Helvetica" w:hAnsi="Helvetica" w:cs="Calibri"/>
                <w:b w:val="0"/>
                <w:bCs w:val="0"/>
                <w:spacing w:val="-5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b w:val="0"/>
                <w:bCs w:val="0"/>
                <w:sz w:val="22"/>
                <w:szCs w:val="22"/>
              </w:rPr>
              <w:t>by</w:t>
            </w:r>
            <w:r w:rsidRPr="009C0070">
              <w:rPr>
                <w:rFonts w:ascii="Helvetica" w:hAnsi="Helvetica" w:cs="Calibri"/>
                <w:b w:val="0"/>
                <w:bCs w:val="0"/>
                <w:spacing w:val="-6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b w:val="0"/>
                <w:bCs w:val="0"/>
                <w:sz w:val="22"/>
                <w:szCs w:val="22"/>
              </w:rPr>
              <w:t>which</w:t>
            </w:r>
            <w:r w:rsidRPr="009C0070">
              <w:rPr>
                <w:rFonts w:ascii="Helvetica" w:hAnsi="Helvetica" w:cs="Calibri"/>
                <w:b w:val="0"/>
                <w:bCs w:val="0"/>
                <w:spacing w:val="-10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b w:val="0"/>
                <w:bCs w:val="0"/>
                <w:sz w:val="22"/>
                <w:szCs w:val="22"/>
              </w:rPr>
              <w:t>the</w:t>
            </w:r>
            <w:r w:rsidRPr="009C0070">
              <w:rPr>
                <w:rFonts w:ascii="Helvetica" w:hAnsi="Helvetica" w:cs="Calibri"/>
                <w:b w:val="0"/>
                <w:bCs w:val="0"/>
                <w:spacing w:val="-4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b w:val="0"/>
                <w:bCs w:val="0"/>
                <w:spacing w:val="-3"/>
                <w:sz w:val="22"/>
                <w:szCs w:val="22"/>
              </w:rPr>
              <w:t>program</w:t>
            </w:r>
            <w:r w:rsidRPr="009C0070">
              <w:rPr>
                <w:rFonts w:ascii="Helvetica" w:hAnsi="Helvetica" w:cs="Calibri"/>
                <w:b w:val="0"/>
                <w:bCs w:val="0"/>
                <w:spacing w:val="-1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b w:val="0"/>
                <w:bCs w:val="0"/>
                <w:sz w:val="22"/>
                <w:szCs w:val="22"/>
              </w:rPr>
              <w:t>strives</w:t>
            </w:r>
            <w:r w:rsidRPr="009C0070">
              <w:rPr>
                <w:rFonts w:ascii="Helvetica" w:hAnsi="Helvetica" w:cs="Calibri"/>
                <w:b w:val="0"/>
                <w:bCs w:val="0"/>
                <w:spacing w:val="-5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b w:val="0"/>
                <w:bCs w:val="0"/>
                <w:spacing w:val="-3"/>
                <w:sz w:val="22"/>
                <w:szCs w:val="22"/>
              </w:rPr>
              <w:t>to</w:t>
            </w:r>
            <w:r w:rsidRPr="009C0070">
              <w:rPr>
                <w:rFonts w:ascii="Helvetica" w:hAnsi="Helvetica" w:cs="Calibri"/>
                <w:b w:val="0"/>
                <w:bCs w:val="0"/>
                <w:spacing w:val="-6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b w:val="0"/>
                <w:bCs w:val="0"/>
                <w:sz w:val="22"/>
                <w:szCs w:val="22"/>
              </w:rPr>
              <w:t>meet</w:t>
            </w:r>
            <w:r w:rsidRPr="009C0070">
              <w:rPr>
                <w:rFonts w:ascii="Helvetica" w:hAnsi="Helvetica" w:cs="Calibri"/>
                <w:b w:val="0"/>
                <w:bCs w:val="0"/>
                <w:spacing w:val="-4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b w:val="0"/>
                <w:bCs w:val="0"/>
                <w:spacing w:val="-3"/>
                <w:sz w:val="22"/>
                <w:szCs w:val="22"/>
              </w:rPr>
              <w:t>the</w:t>
            </w:r>
            <w:r w:rsidRPr="009C0070">
              <w:rPr>
                <w:rFonts w:ascii="Helvetica" w:hAnsi="Helvetica" w:cs="Calibri"/>
                <w:b w:val="0"/>
                <w:bCs w:val="0"/>
                <w:spacing w:val="-4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b w:val="0"/>
                <w:bCs w:val="0"/>
                <w:sz w:val="22"/>
                <w:szCs w:val="22"/>
              </w:rPr>
              <w:t>needs</w:t>
            </w:r>
            <w:r w:rsidRPr="009C0070">
              <w:rPr>
                <w:rFonts w:ascii="Helvetica" w:hAnsi="Helvetica" w:cs="Calibri"/>
                <w:b w:val="0"/>
                <w:bCs w:val="0"/>
                <w:spacing w:val="-7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b w:val="0"/>
                <w:bCs w:val="0"/>
                <w:sz w:val="22"/>
                <w:szCs w:val="22"/>
              </w:rPr>
              <w:t>of</w:t>
            </w:r>
            <w:r w:rsidRPr="009C0070">
              <w:rPr>
                <w:rFonts w:ascii="Helvetica" w:hAnsi="Helvetica" w:cs="Calibri"/>
                <w:b w:val="0"/>
                <w:bCs w:val="0"/>
                <w:spacing w:val="-7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b w:val="0"/>
                <w:bCs w:val="0"/>
                <w:sz w:val="22"/>
                <w:szCs w:val="22"/>
              </w:rPr>
              <w:t>students,</w:t>
            </w:r>
            <w:r w:rsidRPr="009C0070">
              <w:rPr>
                <w:rFonts w:ascii="Helvetica" w:hAnsi="Helvetica" w:cs="Calibri"/>
                <w:b w:val="0"/>
                <w:bCs w:val="0"/>
                <w:spacing w:val="-7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b w:val="0"/>
                <w:bCs w:val="0"/>
                <w:sz w:val="22"/>
                <w:szCs w:val="22"/>
              </w:rPr>
              <w:t>particularly</w:t>
            </w:r>
            <w:r w:rsidRPr="009C0070">
              <w:rPr>
                <w:rFonts w:ascii="Helvetica" w:hAnsi="Helvetica" w:cs="Calibri"/>
                <w:b w:val="0"/>
                <w:bCs w:val="0"/>
                <w:spacing w:val="-4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b w:val="0"/>
                <w:bCs w:val="0"/>
                <w:sz w:val="22"/>
                <w:szCs w:val="22"/>
              </w:rPr>
              <w:t>nontraditional students, including a description of</w:t>
            </w:r>
            <w:r w:rsidRPr="009C0070">
              <w:rPr>
                <w:rFonts w:ascii="Helvetica" w:hAnsi="Helvetica" w:cs="Calibri"/>
                <w:b w:val="0"/>
                <w:bCs w:val="0"/>
                <w:spacing w:val="-10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b w:val="0"/>
                <w:bCs w:val="0"/>
                <w:sz w:val="22"/>
                <w:szCs w:val="22"/>
              </w:rPr>
              <w:t>the:</w:t>
            </w:r>
          </w:p>
          <w:p w14:paraId="41A0EBAF" w14:textId="77777777" w:rsidR="009C0070" w:rsidRPr="009C0070" w:rsidRDefault="009C0070" w:rsidP="009C0070">
            <w:pPr>
              <w:pStyle w:val="ListParagraph"/>
              <w:numPr>
                <w:ilvl w:val="0"/>
                <w:numId w:val="7"/>
              </w:numPr>
              <w:spacing w:line="268" w:lineRule="exact"/>
              <w:ind w:left="1213" w:hanging="450"/>
              <w:rPr>
                <w:rFonts w:ascii="Helvetica" w:hAnsi="Helvetica" w:cs="Calibri"/>
                <w:sz w:val="22"/>
                <w:szCs w:val="22"/>
              </w:rPr>
            </w:pPr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Academic and career 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 xml:space="preserve">advising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and tutoring services provided to</w:t>
            </w:r>
            <w:r w:rsidRPr="009C0070">
              <w:rPr>
                <w:rFonts w:ascii="Helvetica" w:hAnsi="Helvetica" w:cs="Calibri"/>
                <w:spacing w:val="-15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students.</w:t>
            </w:r>
          </w:p>
          <w:p w14:paraId="557E7E40" w14:textId="77777777" w:rsidR="009C0070" w:rsidRPr="009C0070" w:rsidRDefault="009C0070" w:rsidP="009C0070">
            <w:pPr>
              <w:pStyle w:val="ListParagraph"/>
              <w:numPr>
                <w:ilvl w:val="0"/>
                <w:numId w:val="7"/>
              </w:numPr>
              <w:tabs>
                <w:tab w:val="left" w:pos="1180"/>
                <w:tab w:val="left" w:pos="1181"/>
              </w:tabs>
              <w:ind w:left="1213" w:right="1292" w:hanging="450"/>
              <w:rPr>
                <w:rFonts w:ascii="Helvetica" w:hAnsi="Helvetica" w:cs="Calibri"/>
                <w:sz w:val="22"/>
                <w:szCs w:val="22"/>
              </w:rPr>
            </w:pPr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Success of program 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 xml:space="preserve">strategies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designed to improve 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 xml:space="preserve">degree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completion rates. What challenges does </w:t>
            </w:r>
            <w:r w:rsidRPr="009C0070">
              <w:rPr>
                <w:rFonts w:ascii="Helvetica" w:hAnsi="Helvetica" w:cs="Calibri"/>
                <w:spacing w:val="-2"/>
                <w:sz w:val="22"/>
                <w:szCs w:val="22"/>
              </w:rPr>
              <w:t xml:space="preserve">the 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 xml:space="preserve">program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face in addressing degree completion</w:t>
            </w:r>
            <w:r w:rsidRPr="009C0070">
              <w:rPr>
                <w:rFonts w:ascii="Helvetica" w:hAnsi="Helvetica" w:cs="Calibri"/>
                <w:spacing w:val="-5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rates?</w:t>
            </w:r>
          </w:p>
          <w:p w14:paraId="70BE49BE" w14:textId="77777777" w:rsidR="009C0070" w:rsidRPr="009C0070" w:rsidRDefault="009C0070" w:rsidP="009C0070">
            <w:pPr>
              <w:pStyle w:val="ListParagraph"/>
              <w:numPr>
                <w:ilvl w:val="0"/>
                <w:numId w:val="7"/>
              </w:numPr>
              <w:tabs>
                <w:tab w:val="left" w:pos="1180"/>
                <w:tab w:val="left" w:pos="1181"/>
              </w:tabs>
              <w:ind w:left="1213" w:right="955" w:hanging="450"/>
              <w:rPr>
                <w:rFonts w:ascii="Helvetica" w:hAnsi="Helvetica" w:cs="Calibri"/>
                <w:sz w:val="22"/>
                <w:szCs w:val="22"/>
              </w:rPr>
            </w:pPr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Extracurricular activities 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 xml:space="preserve">and/or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clubs sponsored by </w:t>
            </w:r>
            <w:r w:rsidRPr="009C0070">
              <w:rPr>
                <w:rFonts w:ascii="Helvetica" w:hAnsi="Helvetica" w:cs="Calibri"/>
                <w:spacing w:val="-4"/>
                <w:sz w:val="22"/>
                <w:szCs w:val="22"/>
              </w:rPr>
              <w:t xml:space="preserve">the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program for 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 xml:space="preserve">its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majors 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 xml:space="preserve">and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minors, and their recent activities.</w:t>
            </w:r>
          </w:p>
          <w:p w14:paraId="4F1FFED3" w14:textId="77777777" w:rsidR="009C0070" w:rsidRPr="009C0070" w:rsidRDefault="009C0070" w:rsidP="009C0070">
            <w:pPr>
              <w:pStyle w:val="ListParagraph"/>
              <w:numPr>
                <w:ilvl w:val="0"/>
                <w:numId w:val="7"/>
              </w:numPr>
              <w:tabs>
                <w:tab w:val="left" w:pos="1161"/>
                <w:tab w:val="left" w:pos="1162"/>
              </w:tabs>
              <w:ind w:left="1213" w:right="1002" w:hanging="450"/>
              <w:rPr>
                <w:rFonts w:ascii="Helvetica" w:hAnsi="Helvetica" w:cs="Calibri"/>
                <w:sz w:val="22"/>
                <w:szCs w:val="22"/>
              </w:rPr>
            </w:pPr>
            <w:r w:rsidRPr="009C0070">
              <w:rPr>
                <w:rFonts w:ascii="Helvetica" w:hAnsi="Helvetica" w:cs="Calibri"/>
                <w:sz w:val="22"/>
                <w:szCs w:val="22"/>
              </w:rPr>
              <w:t>Special</w:t>
            </w:r>
            <w:r w:rsidRPr="009C0070">
              <w:rPr>
                <w:rFonts w:ascii="Helvetica" w:hAnsi="Helvetica" w:cs="Calibri"/>
                <w:spacing w:val="-4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scheduling</w:t>
            </w:r>
            <w:r w:rsidRPr="009C0070">
              <w:rPr>
                <w:rFonts w:ascii="Helvetica" w:hAnsi="Helvetica" w:cs="Calibri"/>
                <w:spacing w:val="-6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needs</w:t>
            </w:r>
            <w:r w:rsidRPr="009C0070">
              <w:rPr>
                <w:rFonts w:ascii="Helvetica" w:hAnsi="Helvetica" w:cs="Calibri"/>
                <w:spacing w:val="-5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of</w:t>
            </w:r>
            <w:r w:rsidRPr="009C0070">
              <w:rPr>
                <w:rFonts w:ascii="Helvetica" w:hAnsi="Helvetica" w:cs="Calibri"/>
                <w:spacing w:val="-10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the</w:t>
            </w:r>
            <w:r w:rsidRPr="009C0070">
              <w:rPr>
                <w:rFonts w:ascii="Helvetica" w:hAnsi="Helvetica" w:cs="Calibri"/>
                <w:spacing w:val="-2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department's</w:t>
            </w:r>
            <w:r w:rsidRPr="009C0070">
              <w:rPr>
                <w:rFonts w:ascii="Helvetica" w:hAnsi="Helvetica" w:cs="Calibri"/>
                <w:spacing w:val="-5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or</w:t>
            </w:r>
            <w:r w:rsidRPr="009C0070">
              <w:rPr>
                <w:rFonts w:ascii="Helvetica" w:hAnsi="Helvetica" w:cs="Calibri"/>
                <w:spacing w:val="-8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program's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students,</w:t>
            </w:r>
            <w:r w:rsidRPr="009C0070">
              <w:rPr>
                <w:rFonts w:ascii="Helvetica" w:hAnsi="Helvetica" w:cs="Calibri"/>
                <w:spacing w:val="-2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if</w:t>
            </w:r>
            <w:r w:rsidRPr="009C0070">
              <w:rPr>
                <w:rFonts w:ascii="Helvetica" w:hAnsi="Helvetica" w:cs="Calibri"/>
                <w:spacing w:val="-5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any,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and</w:t>
            </w:r>
            <w:r w:rsidRPr="009C0070">
              <w:rPr>
                <w:rFonts w:ascii="Helvetica" w:hAnsi="Helvetica" w:cs="Calibri"/>
                <w:spacing w:val="-5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>the</w:t>
            </w:r>
            <w:r w:rsidRPr="009C0070">
              <w:rPr>
                <w:rFonts w:ascii="Helvetica" w:hAnsi="Helvetica" w:cs="Calibri"/>
                <w:spacing w:val="-5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method</w:t>
            </w:r>
            <w:r w:rsidRPr="009C0070">
              <w:rPr>
                <w:rFonts w:ascii="Helvetica" w:hAnsi="Helvetica" w:cs="Calibri"/>
                <w:spacing w:val="-11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of assessment of those</w:t>
            </w:r>
            <w:r w:rsidRPr="009C0070">
              <w:rPr>
                <w:rFonts w:ascii="Helvetica" w:hAnsi="Helvetica" w:cs="Calibri"/>
                <w:spacing w:val="-4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needs.</w:t>
            </w:r>
          </w:p>
          <w:p w14:paraId="197FC7C9" w14:textId="77777777" w:rsidR="009C0070" w:rsidRPr="009C0070" w:rsidRDefault="009C0070" w:rsidP="00311053">
            <w:pPr>
              <w:pStyle w:val="ListParagraph"/>
              <w:tabs>
                <w:tab w:val="left" w:pos="741"/>
                <w:tab w:val="left" w:pos="742"/>
              </w:tabs>
              <w:spacing w:line="261" w:lineRule="exact"/>
              <w:rPr>
                <w:rFonts w:ascii="Helvetica" w:hAnsi="Helvetica" w:cs="Calibri"/>
                <w:sz w:val="22"/>
                <w:szCs w:val="22"/>
              </w:rPr>
            </w:pPr>
          </w:p>
          <w:p w14:paraId="56202968" w14:textId="77777777" w:rsidR="009C0070" w:rsidRPr="009C0070" w:rsidRDefault="009C0070" w:rsidP="00311053">
            <w:pPr>
              <w:spacing w:line="261" w:lineRule="exact"/>
              <w:ind w:firstLine="270"/>
              <w:rPr>
                <w:rFonts w:ascii="Helvetica" w:hAnsi="Helvetica" w:cs="Calibri"/>
                <w:sz w:val="22"/>
                <w:szCs w:val="22"/>
              </w:rPr>
            </w:pPr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F. Enrollment Management. 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 xml:space="preserve">The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narrative should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describe:</w:t>
            </w:r>
          </w:p>
          <w:p w14:paraId="2AE16E3F" w14:textId="77777777" w:rsidR="009C0070" w:rsidRPr="009C0070" w:rsidRDefault="009C0070" w:rsidP="009C0070">
            <w:pPr>
              <w:pStyle w:val="ListParagraph"/>
              <w:numPr>
                <w:ilvl w:val="0"/>
                <w:numId w:val="8"/>
              </w:numPr>
              <w:ind w:left="1213" w:hanging="450"/>
              <w:rPr>
                <w:rFonts w:ascii="Helvetica" w:hAnsi="Helvetica" w:cs="Calibri"/>
                <w:sz w:val="22"/>
                <w:szCs w:val="22"/>
              </w:rPr>
            </w:pPr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Admission requirements 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 xml:space="preserve">into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the program, if</w:t>
            </w:r>
            <w:r w:rsidRPr="009C0070">
              <w:rPr>
                <w:rFonts w:ascii="Helvetica" w:hAnsi="Helvetica" w:cs="Calibri"/>
                <w:spacing w:val="-17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any.</w:t>
            </w:r>
          </w:p>
          <w:p w14:paraId="254F3D35" w14:textId="77777777" w:rsidR="009C0070" w:rsidRPr="009C0070" w:rsidRDefault="009C0070" w:rsidP="009C0070">
            <w:pPr>
              <w:pStyle w:val="ListParagraph"/>
              <w:numPr>
                <w:ilvl w:val="0"/>
                <w:numId w:val="8"/>
              </w:numPr>
              <w:spacing w:before="2" w:line="237" w:lineRule="auto"/>
              <w:ind w:left="1213" w:right="1128" w:hanging="450"/>
              <w:rPr>
                <w:rFonts w:ascii="Helvetica" w:hAnsi="Helvetica" w:cs="Calibri"/>
                <w:sz w:val="22"/>
                <w:szCs w:val="22"/>
              </w:rPr>
            </w:pPr>
            <w:r w:rsidRPr="009C0070">
              <w:rPr>
                <w:rFonts w:ascii="Helvetica" w:hAnsi="Helvetica" w:cs="Calibri"/>
                <w:sz w:val="22"/>
                <w:szCs w:val="22"/>
              </w:rPr>
              <w:lastRenderedPageBreak/>
              <w:t xml:space="preserve">Strategies the 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 xml:space="preserve">program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has developed to recruit and retain students, especially activities aimed at women, </w:t>
            </w:r>
            <w:proofErr w:type="gramStart"/>
            <w:r w:rsidRPr="009C0070">
              <w:rPr>
                <w:rFonts w:ascii="Helvetica" w:hAnsi="Helvetica" w:cs="Calibri"/>
                <w:sz w:val="22"/>
                <w:szCs w:val="22"/>
              </w:rPr>
              <w:t>minorities</w:t>
            </w:r>
            <w:proofErr w:type="gramEnd"/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 and non-traditional students. </w:t>
            </w:r>
          </w:p>
          <w:p w14:paraId="6BEBD751" w14:textId="77777777" w:rsidR="009C0070" w:rsidRPr="009C0070" w:rsidRDefault="009C0070" w:rsidP="009C0070">
            <w:pPr>
              <w:pStyle w:val="ListParagraph"/>
              <w:numPr>
                <w:ilvl w:val="0"/>
                <w:numId w:val="8"/>
              </w:numPr>
              <w:spacing w:before="6"/>
              <w:ind w:left="1213" w:right="1025" w:hanging="450"/>
              <w:rPr>
                <w:rFonts w:ascii="Helvetica" w:hAnsi="Helvetica" w:cs="Calibri"/>
                <w:sz w:val="22"/>
                <w:szCs w:val="22"/>
              </w:rPr>
            </w:pPr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Any special academic 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 xml:space="preserve">and/or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demographic characteristics of students the 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 xml:space="preserve">program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is intended to</w:t>
            </w:r>
            <w:r w:rsidRPr="009C0070">
              <w:rPr>
                <w:rFonts w:ascii="Helvetica" w:hAnsi="Helvetica" w:cs="Calibri"/>
                <w:spacing w:val="2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serve.</w:t>
            </w:r>
          </w:p>
          <w:p w14:paraId="51B0400D" w14:textId="77777777" w:rsidR="009C0070" w:rsidRPr="009C0070" w:rsidRDefault="009C0070" w:rsidP="009C0070">
            <w:pPr>
              <w:pStyle w:val="ListParagraph"/>
              <w:numPr>
                <w:ilvl w:val="0"/>
                <w:numId w:val="8"/>
              </w:numPr>
              <w:ind w:left="1213" w:right="1228" w:hanging="450"/>
              <w:rPr>
                <w:rFonts w:ascii="Helvetica" w:hAnsi="Helvetica" w:cs="Calibri"/>
                <w:sz w:val="22"/>
                <w:szCs w:val="22"/>
              </w:rPr>
            </w:pPr>
            <w:r w:rsidRPr="009C0070">
              <w:rPr>
                <w:rFonts w:ascii="Helvetica" w:hAnsi="Helvetica" w:cs="Calibri"/>
                <w:sz w:val="22"/>
                <w:szCs w:val="22"/>
              </w:rPr>
              <w:t>Any</w:t>
            </w:r>
            <w:r w:rsidRPr="009C0070">
              <w:rPr>
                <w:rFonts w:ascii="Helvetica" w:hAnsi="Helvetica" w:cs="Calibri"/>
                <w:spacing w:val="-7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memoranda</w:t>
            </w:r>
            <w:r w:rsidRPr="009C0070">
              <w:rPr>
                <w:rFonts w:ascii="Helvetica" w:hAnsi="Helvetica" w:cs="Calibri"/>
                <w:spacing w:val="-8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of</w:t>
            </w:r>
            <w:r w:rsidRPr="009C0070">
              <w:rPr>
                <w:rFonts w:ascii="Helvetica" w:hAnsi="Helvetica" w:cs="Calibri"/>
                <w:spacing w:val="-10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understanding</w:t>
            </w:r>
            <w:r w:rsidRPr="009C0070">
              <w:rPr>
                <w:rFonts w:ascii="Helvetica" w:hAnsi="Helvetica" w:cs="Calibri"/>
                <w:spacing w:val="-7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(transfer</w:t>
            </w:r>
            <w:r w:rsidRPr="009C0070">
              <w:rPr>
                <w:rFonts w:ascii="Helvetica" w:hAnsi="Helvetica" w:cs="Calibri"/>
                <w:spacing w:val="-8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agreements) and</w:t>
            </w:r>
            <w:r w:rsidRPr="009C0070">
              <w:rPr>
                <w:rFonts w:ascii="Helvetica" w:hAnsi="Helvetica" w:cs="Calibri"/>
                <w:spacing w:val="-7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their effectiveness in recruiting</w:t>
            </w:r>
            <w:r w:rsidRPr="009C0070">
              <w:rPr>
                <w:rFonts w:ascii="Helvetica" w:hAnsi="Helvetica" w:cs="Calibri"/>
                <w:spacing w:val="-5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students.</w:t>
            </w:r>
          </w:p>
          <w:p w14:paraId="719615DA" w14:textId="77777777" w:rsidR="009C0070" w:rsidRPr="009C0070" w:rsidRDefault="009C0070" w:rsidP="009C0070">
            <w:pPr>
              <w:pStyle w:val="ListParagraph"/>
              <w:numPr>
                <w:ilvl w:val="0"/>
                <w:numId w:val="8"/>
              </w:numPr>
              <w:ind w:left="1213" w:hanging="450"/>
              <w:rPr>
                <w:rFonts w:ascii="Helvetica" w:hAnsi="Helvetica" w:cs="Calibri"/>
                <w:sz w:val="22"/>
                <w:szCs w:val="22"/>
              </w:rPr>
            </w:pPr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If prerequisites are not 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 xml:space="preserve">being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enforced using Banner, why</w:t>
            </w:r>
            <w:r w:rsidRPr="009C0070">
              <w:rPr>
                <w:rFonts w:ascii="Helvetica" w:hAnsi="Helvetica" w:cs="Calibri"/>
                <w:spacing w:val="-13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>not?</w:t>
            </w:r>
          </w:p>
          <w:p w14:paraId="25D131F3" w14:textId="77777777" w:rsidR="009C0070" w:rsidRPr="009C0070" w:rsidRDefault="009C0070" w:rsidP="009C0070">
            <w:pPr>
              <w:pStyle w:val="ListParagraph"/>
              <w:numPr>
                <w:ilvl w:val="0"/>
                <w:numId w:val="8"/>
              </w:numPr>
              <w:ind w:left="1213" w:hanging="450"/>
              <w:rPr>
                <w:rFonts w:ascii="Helvetica" w:hAnsi="Helvetica" w:cs="Calibri"/>
                <w:sz w:val="22"/>
                <w:szCs w:val="22"/>
              </w:rPr>
            </w:pPr>
            <w:r w:rsidRPr="009C0070">
              <w:rPr>
                <w:rFonts w:ascii="Helvetica" w:hAnsi="Helvetica" w:cs="Calibri"/>
                <w:color w:val="000000"/>
                <w:sz w:val="22"/>
                <w:szCs w:val="22"/>
              </w:rPr>
              <w:t>Methods th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e 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 xml:space="preserve">program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intentionally uses, class size and other variables to manage</w:t>
            </w:r>
            <w:r w:rsidRPr="009C0070">
              <w:rPr>
                <w:rFonts w:ascii="Helvetica" w:hAnsi="Helvetica" w:cs="Calibri"/>
                <w:spacing w:val="-15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enrollment.</w:t>
            </w:r>
          </w:p>
          <w:p w14:paraId="65760487" w14:textId="77777777" w:rsidR="009C0070" w:rsidRPr="009C0070" w:rsidRDefault="009C0070" w:rsidP="009C0070">
            <w:pPr>
              <w:pStyle w:val="ListParagraph"/>
              <w:numPr>
                <w:ilvl w:val="0"/>
                <w:numId w:val="8"/>
              </w:numPr>
              <w:ind w:left="1213" w:hanging="450"/>
              <w:rPr>
                <w:rFonts w:ascii="Helvetica" w:hAnsi="Helvetica" w:cs="Calibri"/>
                <w:sz w:val="22"/>
                <w:szCs w:val="22"/>
              </w:rPr>
            </w:pPr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Policies on assigning 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 xml:space="preserve">evening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and weekend courses, overload courses, and summer</w:t>
            </w:r>
            <w:r w:rsidRPr="009C0070">
              <w:rPr>
                <w:rFonts w:ascii="Helvetica" w:hAnsi="Helvetica" w:cs="Calibri"/>
                <w:spacing w:val="-33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teaching.</w:t>
            </w:r>
          </w:p>
          <w:p w14:paraId="7B98934B" w14:textId="77777777" w:rsidR="009C0070" w:rsidRPr="009C0070" w:rsidRDefault="009C0070" w:rsidP="009C0070">
            <w:pPr>
              <w:pStyle w:val="ListParagraph"/>
              <w:numPr>
                <w:ilvl w:val="0"/>
                <w:numId w:val="8"/>
              </w:numPr>
              <w:ind w:left="1213" w:right="1324" w:hanging="450"/>
              <w:rPr>
                <w:rFonts w:ascii="Helvetica" w:hAnsi="Helvetica" w:cs="Calibri"/>
                <w:sz w:val="22"/>
                <w:szCs w:val="22"/>
              </w:rPr>
            </w:pPr>
            <w:r w:rsidRPr="009C0070">
              <w:rPr>
                <w:rFonts w:ascii="Helvetica" w:hAnsi="Helvetica" w:cs="Calibri"/>
                <w:sz w:val="22"/>
                <w:szCs w:val="22"/>
              </w:rPr>
              <w:t>Policies</w:t>
            </w:r>
            <w:r w:rsidRPr="009C0070">
              <w:rPr>
                <w:rFonts w:ascii="Helvetica" w:hAnsi="Helvetica" w:cs="Calibri"/>
                <w:spacing w:val="-4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and</w:t>
            </w:r>
            <w:r w:rsidRPr="009C0070">
              <w:rPr>
                <w:rFonts w:ascii="Helvetica" w:hAnsi="Helvetica" w:cs="Calibri"/>
                <w:spacing w:val="-9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practices</w:t>
            </w:r>
            <w:r w:rsidRPr="009C0070">
              <w:rPr>
                <w:rFonts w:ascii="Helvetica" w:hAnsi="Helvetica" w:cs="Calibri"/>
                <w:spacing w:val="-6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in</w:t>
            </w:r>
            <w:r w:rsidRPr="009C0070">
              <w:rPr>
                <w:rFonts w:ascii="Helvetica" w:hAnsi="Helvetica" w:cs="Calibri"/>
                <w:spacing w:val="-7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relation</w:t>
            </w:r>
            <w:r w:rsidRPr="009C0070">
              <w:rPr>
                <w:rFonts w:ascii="Helvetica" w:hAnsi="Helvetica" w:cs="Calibri"/>
                <w:spacing w:val="-5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to</w:t>
            </w:r>
            <w:r w:rsidRPr="009C0070">
              <w:rPr>
                <w:rFonts w:ascii="Helvetica" w:hAnsi="Helvetica" w:cs="Calibri"/>
                <w:spacing w:val="-7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multi-section</w:t>
            </w:r>
            <w:r w:rsidRPr="009C0070">
              <w:rPr>
                <w:rFonts w:ascii="Helvetica" w:hAnsi="Helvetica" w:cs="Calibri"/>
                <w:spacing w:val="-4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courses</w:t>
            </w:r>
            <w:r w:rsidRPr="009C0070">
              <w:rPr>
                <w:rFonts w:ascii="Helvetica" w:hAnsi="Helvetica" w:cs="Calibri"/>
                <w:spacing w:val="-4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and</w:t>
            </w:r>
            <w:r w:rsidRPr="009C0070">
              <w:rPr>
                <w:rFonts w:ascii="Helvetica" w:hAnsi="Helvetica" w:cs="Calibri"/>
                <w:spacing w:val="-5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affiliate</w:t>
            </w:r>
            <w:r w:rsidRPr="009C0070">
              <w:rPr>
                <w:rFonts w:ascii="Helvetica" w:hAnsi="Helvetica" w:cs="Calibri"/>
                <w:spacing w:val="-6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faculty.</w:t>
            </w:r>
            <w:r w:rsidRPr="009C0070">
              <w:rPr>
                <w:rFonts w:ascii="Helvetica" w:hAnsi="Helvetica" w:cs="Calibri"/>
                <w:spacing w:val="-7"/>
                <w:sz w:val="22"/>
                <w:szCs w:val="22"/>
              </w:rPr>
              <w:t xml:space="preserve"> </w:t>
            </w:r>
            <w:proofErr w:type="gramStart"/>
            <w:r w:rsidRPr="009C0070">
              <w:rPr>
                <w:rFonts w:ascii="Helvetica" w:hAnsi="Helvetica" w:cs="Calibri"/>
                <w:sz w:val="22"/>
                <w:szCs w:val="22"/>
              </w:rPr>
              <w:t>In</w:t>
            </w:r>
            <w:r w:rsidRPr="009C0070">
              <w:rPr>
                <w:rFonts w:ascii="Helvetica" w:hAnsi="Helvetica" w:cs="Calibri"/>
                <w:spacing w:val="-4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particular, methods</w:t>
            </w:r>
            <w:proofErr w:type="gramEnd"/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 used to assure reasonably uniform course expectations across different sections should be</w:t>
            </w:r>
            <w:r w:rsidRPr="009C0070">
              <w:rPr>
                <w:rFonts w:ascii="Helvetica" w:hAnsi="Helvetica" w:cs="Calibri"/>
                <w:spacing w:val="-4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described.</w:t>
            </w:r>
          </w:p>
          <w:p w14:paraId="2757A5CD" w14:textId="77777777" w:rsidR="009C0070" w:rsidRPr="009C0070" w:rsidRDefault="009C0070" w:rsidP="00311053">
            <w:pPr>
              <w:ind w:left="753" w:right="1324" w:hanging="432"/>
              <w:rPr>
                <w:rFonts w:ascii="Helvetica" w:hAnsi="Helvetica" w:cs="Calibri"/>
                <w:sz w:val="22"/>
                <w:szCs w:val="22"/>
              </w:rPr>
            </w:pPr>
          </w:p>
          <w:p w14:paraId="68805F32" w14:textId="77777777" w:rsidR="009C0070" w:rsidRPr="009C0070" w:rsidRDefault="009C0070" w:rsidP="00311053">
            <w:pPr>
              <w:ind w:left="270" w:right="1324"/>
              <w:rPr>
                <w:rFonts w:ascii="Helvetica" w:eastAsia="Helvetica" w:hAnsi="Helvetica" w:cs="Helvetica"/>
                <w:sz w:val="22"/>
                <w:szCs w:val="22"/>
              </w:rPr>
            </w:pPr>
            <w:r w:rsidRPr="009C0070">
              <w:rPr>
                <w:rFonts w:ascii="Helvetica" w:hAnsi="Helvetica" w:cs="Calibri"/>
                <w:sz w:val="22"/>
                <w:szCs w:val="22"/>
              </w:rPr>
              <w:t>G. Student achievements and collaborative activities with faculty outside the classroom. The narrative should describe:</w:t>
            </w:r>
          </w:p>
          <w:p w14:paraId="1FD0E412" w14:textId="77777777" w:rsidR="009C0070" w:rsidRPr="009C0070" w:rsidRDefault="009C0070" w:rsidP="009C0070">
            <w:pPr>
              <w:pStyle w:val="ListParagraph"/>
              <w:numPr>
                <w:ilvl w:val="0"/>
                <w:numId w:val="3"/>
              </w:numPr>
              <w:ind w:left="1260" w:right="1324" w:hanging="497"/>
              <w:rPr>
                <w:rFonts w:ascii="Helvetica" w:hAnsi="Helvetica"/>
                <w:sz w:val="22"/>
                <w:szCs w:val="22"/>
              </w:rPr>
            </w:pPr>
            <w:r w:rsidRPr="009C0070">
              <w:rPr>
                <w:rFonts w:ascii="Helvetica" w:hAnsi="Helvetica" w:cs="Calibri"/>
                <w:sz w:val="22"/>
                <w:szCs w:val="22"/>
              </w:rPr>
              <w:t>The role of undergraduate research within the program.</w:t>
            </w:r>
          </w:p>
          <w:p w14:paraId="2BCA5763" w14:textId="77777777" w:rsidR="009C0070" w:rsidRPr="009C0070" w:rsidRDefault="009C0070" w:rsidP="009C0070">
            <w:pPr>
              <w:pStyle w:val="ListParagraph"/>
              <w:numPr>
                <w:ilvl w:val="0"/>
                <w:numId w:val="3"/>
              </w:numPr>
              <w:ind w:left="1260" w:right="1324" w:hanging="497"/>
              <w:rPr>
                <w:rFonts w:ascii="Helvetica" w:hAnsi="Helvetica"/>
                <w:sz w:val="22"/>
                <w:szCs w:val="22"/>
              </w:rPr>
            </w:pPr>
            <w:r w:rsidRPr="009C0070">
              <w:rPr>
                <w:rFonts w:ascii="Helvetica" w:hAnsi="Helvetica" w:cs="Calibri"/>
                <w:sz w:val="22"/>
                <w:szCs w:val="22"/>
              </w:rPr>
              <w:t>Student involvement in undergraduate and graduate level research, together with details of any research outputs and presentations.</w:t>
            </w:r>
          </w:p>
          <w:p w14:paraId="0C874A6F" w14:textId="77777777" w:rsidR="009C0070" w:rsidRPr="009C0070" w:rsidRDefault="009C0070" w:rsidP="009C0070">
            <w:pPr>
              <w:pStyle w:val="ListParagraph"/>
              <w:numPr>
                <w:ilvl w:val="0"/>
                <w:numId w:val="3"/>
              </w:numPr>
              <w:ind w:left="1260" w:right="1324" w:hanging="497"/>
              <w:rPr>
                <w:rFonts w:ascii="Helvetica" w:hAnsi="Helvetica"/>
                <w:sz w:val="22"/>
                <w:szCs w:val="22"/>
              </w:rPr>
            </w:pPr>
            <w:r w:rsidRPr="009C0070">
              <w:rPr>
                <w:rFonts w:ascii="Helvetica" w:hAnsi="Helvetica" w:cs="Calibri"/>
                <w:sz w:val="22"/>
                <w:szCs w:val="22"/>
              </w:rPr>
              <w:t>Significant student awards, performances, or presentations.</w:t>
            </w:r>
          </w:p>
          <w:p w14:paraId="3D3F3328" w14:textId="77777777" w:rsidR="009C0070" w:rsidRPr="009C0070" w:rsidRDefault="009C0070" w:rsidP="009C0070">
            <w:pPr>
              <w:pStyle w:val="ListParagraph"/>
              <w:numPr>
                <w:ilvl w:val="0"/>
                <w:numId w:val="3"/>
              </w:numPr>
              <w:ind w:left="1260" w:right="1324" w:hanging="497"/>
              <w:rPr>
                <w:rFonts w:ascii="Helvetica" w:hAnsi="Helvetica"/>
                <w:sz w:val="22"/>
                <w:szCs w:val="22"/>
              </w:rPr>
            </w:pPr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Other notable student engagement with stakeholders outside the classroom.      </w:t>
            </w:r>
          </w:p>
          <w:p w14:paraId="3C9A4D2A" w14:textId="77777777" w:rsidR="009C0070" w:rsidRPr="009C0070" w:rsidRDefault="009C0070" w:rsidP="00311053">
            <w:pPr>
              <w:spacing w:before="192"/>
              <w:ind w:left="270"/>
              <w:rPr>
                <w:rFonts w:ascii="Helvetica" w:hAnsi="Helvetica" w:cs="Calibri"/>
                <w:sz w:val="22"/>
                <w:szCs w:val="22"/>
              </w:rPr>
            </w:pPr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H. Knowledge about alumni. 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 xml:space="preserve">The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narrative should 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>describe</w:t>
            </w:r>
            <w:r w:rsidRPr="009C0070">
              <w:rPr>
                <w:rFonts w:ascii="Helvetica" w:hAnsi="Helvetica" w:cs="Calibri"/>
                <w:spacing w:val="1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the:</w:t>
            </w:r>
          </w:p>
          <w:p w14:paraId="068F109D" w14:textId="77777777" w:rsidR="009C0070" w:rsidRPr="009C0070" w:rsidRDefault="009C0070" w:rsidP="009C0070">
            <w:pPr>
              <w:pStyle w:val="ListParagraph"/>
              <w:numPr>
                <w:ilvl w:val="0"/>
                <w:numId w:val="9"/>
              </w:numPr>
              <w:spacing w:line="267" w:lineRule="exact"/>
              <w:ind w:left="1303" w:hanging="540"/>
              <w:rPr>
                <w:rFonts w:ascii="Helvetica" w:hAnsi="Helvetica" w:cs="Calibri"/>
                <w:sz w:val="22"/>
                <w:szCs w:val="22"/>
              </w:rPr>
            </w:pPr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Actions taken or planned </w:t>
            </w:r>
            <w:r w:rsidRPr="009C0070">
              <w:rPr>
                <w:rFonts w:ascii="Helvetica" w:hAnsi="Helvetica" w:cs="Calibri"/>
                <w:spacing w:val="-4"/>
                <w:sz w:val="22"/>
                <w:szCs w:val="22"/>
              </w:rPr>
              <w:t xml:space="preserve">to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ensure closer and continuing contact with</w:t>
            </w:r>
            <w:r w:rsidRPr="009C0070">
              <w:rPr>
                <w:rFonts w:ascii="Helvetica" w:hAnsi="Helvetica" w:cs="Calibri"/>
                <w:spacing w:val="-23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alumni.</w:t>
            </w:r>
          </w:p>
          <w:p w14:paraId="397D0E09" w14:textId="77777777" w:rsidR="009C0070" w:rsidRPr="009C0070" w:rsidRDefault="009C0070" w:rsidP="009C0070">
            <w:pPr>
              <w:pStyle w:val="ListParagraph"/>
              <w:numPr>
                <w:ilvl w:val="0"/>
                <w:numId w:val="9"/>
              </w:numPr>
              <w:spacing w:before="1" w:line="237" w:lineRule="auto"/>
              <w:ind w:left="1303" w:right="1624" w:hanging="540"/>
              <w:rPr>
                <w:rFonts w:ascii="Helvetica" w:hAnsi="Helvetica" w:cs="Calibri"/>
                <w:sz w:val="22"/>
                <w:szCs w:val="22"/>
              </w:rPr>
            </w:pPr>
            <w:r w:rsidRPr="009C0070">
              <w:rPr>
                <w:rFonts w:ascii="Helvetica" w:hAnsi="Helvetica" w:cs="Calibri"/>
                <w:sz w:val="22"/>
                <w:szCs w:val="22"/>
              </w:rPr>
              <w:t>Achievements,</w:t>
            </w:r>
            <w:r w:rsidRPr="009C0070">
              <w:rPr>
                <w:rFonts w:ascii="Helvetica" w:hAnsi="Helvetica" w:cs="Calibri"/>
                <w:spacing w:val="-4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awards,</w:t>
            </w:r>
            <w:r w:rsidRPr="009C0070">
              <w:rPr>
                <w:rFonts w:ascii="Helvetica" w:hAnsi="Helvetica" w:cs="Calibri"/>
                <w:spacing w:val="-5"/>
                <w:sz w:val="22"/>
                <w:szCs w:val="22"/>
              </w:rPr>
              <w:t xml:space="preserve"> </w:t>
            </w:r>
            <w:proofErr w:type="gramStart"/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>honors</w:t>
            </w:r>
            <w:proofErr w:type="gramEnd"/>
            <w:r w:rsidRPr="009C0070">
              <w:rPr>
                <w:rFonts w:ascii="Helvetica" w:hAnsi="Helvetica" w:cs="Calibri"/>
                <w:spacing w:val="-6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or</w:t>
            </w:r>
            <w:r w:rsidRPr="009C0070">
              <w:rPr>
                <w:rFonts w:ascii="Helvetica" w:hAnsi="Helvetica" w:cs="Calibri"/>
                <w:spacing w:val="-5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recognition</w:t>
            </w:r>
            <w:r w:rsidRPr="009C0070">
              <w:rPr>
                <w:rFonts w:ascii="Helvetica" w:hAnsi="Helvetica" w:cs="Calibri"/>
                <w:spacing w:val="-6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received</w:t>
            </w:r>
            <w:r w:rsidRPr="009C0070">
              <w:rPr>
                <w:rFonts w:ascii="Helvetica" w:hAnsi="Helvetica" w:cs="Calibri"/>
                <w:spacing w:val="-12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color w:val="000000"/>
                <w:sz w:val="22"/>
                <w:szCs w:val="22"/>
              </w:rPr>
              <w:t>by</w:t>
            </w:r>
            <w:r w:rsidRPr="009C0070">
              <w:rPr>
                <w:rFonts w:ascii="Helvetica" w:hAnsi="Helvetica" w:cs="Calibri"/>
                <w:color w:val="000000"/>
                <w:spacing w:val="-2"/>
                <w:sz w:val="22"/>
                <w:szCs w:val="22"/>
              </w:rPr>
              <w:t xml:space="preserve"> current </w:t>
            </w:r>
            <w:r w:rsidRPr="009C0070">
              <w:rPr>
                <w:rFonts w:ascii="Helvetica" w:hAnsi="Helvetica" w:cs="Calibri"/>
                <w:color w:val="000000"/>
                <w:sz w:val="22"/>
                <w:szCs w:val="22"/>
              </w:rPr>
              <w:t>students</w:t>
            </w:r>
            <w:r w:rsidRPr="009C0070">
              <w:rPr>
                <w:rFonts w:ascii="Helvetica" w:hAnsi="Helvetica" w:cs="Calibri"/>
                <w:spacing w:val="-6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and</w:t>
            </w:r>
            <w:r w:rsidRPr="009C0070">
              <w:rPr>
                <w:rFonts w:ascii="Helvetica" w:hAnsi="Helvetica" w:cs="Calibri"/>
                <w:spacing w:val="-6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alumni</w:t>
            </w:r>
            <w:r w:rsidRPr="009C0070">
              <w:rPr>
                <w:rFonts w:ascii="Helvetica" w:hAnsi="Helvetica" w:cs="Calibri"/>
                <w:spacing w:val="-9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of</w:t>
            </w:r>
            <w:r w:rsidRPr="009C0070">
              <w:rPr>
                <w:rFonts w:ascii="Helvetica" w:hAnsi="Helvetica" w:cs="Calibri"/>
                <w:spacing w:val="-5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the program.</w:t>
            </w:r>
            <w:r w:rsidRPr="009C0070">
              <w:rPr>
                <w:rFonts w:ascii="Helvetica" w:hAnsi="Helvetica" w:cs="Calibri"/>
                <w:spacing w:val="-4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[MSU</w:t>
            </w:r>
            <w:r w:rsidRPr="009C0070">
              <w:rPr>
                <w:rFonts w:ascii="Helvetica" w:hAnsi="Helvetica" w:cs="Calibri"/>
                <w:spacing w:val="-8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Denver</w:t>
            </w:r>
            <w:r w:rsidRPr="009C0070">
              <w:rPr>
                <w:rFonts w:ascii="Helvetica" w:hAnsi="Helvetica" w:cs="Calibri"/>
                <w:spacing w:val="-8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awards</w:t>
            </w:r>
            <w:r w:rsidRPr="009C0070">
              <w:rPr>
                <w:rFonts w:ascii="Helvetica" w:hAnsi="Helvetica" w:cs="Calibri"/>
                <w:spacing w:val="-4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should</w:t>
            </w:r>
            <w:r w:rsidRPr="009C0070">
              <w:rPr>
                <w:rFonts w:ascii="Helvetica" w:hAnsi="Helvetica" w:cs="Calibri"/>
                <w:spacing w:val="-6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not</w:t>
            </w:r>
            <w:r w:rsidRPr="009C0070">
              <w:rPr>
                <w:rFonts w:ascii="Helvetica" w:hAnsi="Helvetica" w:cs="Calibri"/>
                <w:spacing w:val="-6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be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included.]</w:t>
            </w:r>
          </w:p>
          <w:p w14:paraId="0D902F30" w14:textId="77777777" w:rsidR="009C0070" w:rsidRPr="009C0070" w:rsidRDefault="009C0070" w:rsidP="00311053">
            <w:pPr>
              <w:pStyle w:val="BodyText"/>
              <w:spacing w:before="2"/>
              <w:rPr>
                <w:rFonts w:ascii="Helvetica" w:hAnsi="Helvetica" w:cs="Calibri"/>
                <w:sz w:val="22"/>
                <w:szCs w:val="22"/>
              </w:rPr>
            </w:pPr>
          </w:p>
          <w:p w14:paraId="6F6EF597" w14:textId="77777777" w:rsidR="009C0070" w:rsidRPr="009C0070" w:rsidRDefault="009C0070" w:rsidP="00311053">
            <w:pPr>
              <w:pStyle w:val="Heading3"/>
              <w:spacing w:before="1" w:line="266" w:lineRule="exact"/>
              <w:rPr>
                <w:rFonts w:ascii="Helvetica" w:hAnsi="Helvetica" w:cs="Calibri"/>
                <w:sz w:val="22"/>
                <w:szCs w:val="22"/>
              </w:rPr>
            </w:pPr>
            <w:r w:rsidRPr="009C0070">
              <w:rPr>
                <w:rFonts w:ascii="Helvetica" w:hAnsi="Helvetica" w:cs="Calibri"/>
                <w:sz w:val="22"/>
                <w:szCs w:val="22"/>
              </w:rPr>
              <w:t>Resources</w:t>
            </w:r>
          </w:p>
          <w:p w14:paraId="0ED081B1" w14:textId="77777777" w:rsidR="009C0070" w:rsidRPr="009C0070" w:rsidRDefault="009C0070" w:rsidP="00311053">
            <w:pPr>
              <w:spacing w:line="266" w:lineRule="exact"/>
              <w:ind w:left="270"/>
              <w:rPr>
                <w:rFonts w:ascii="Helvetica" w:hAnsi="Helvetica" w:cs="Calibri"/>
                <w:sz w:val="22"/>
                <w:szCs w:val="22"/>
              </w:rPr>
            </w:pPr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I.  The program’s relationship to the external 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 xml:space="preserve">community.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The narrative should</w:t>
            </w:r>
            <w:r w:rsidRPr="009C0070">
              <w:rPr>
                <w:rFonts w:ascii="Helvetica" w:hAnsi="Helvetica" w:cs="Calibri"/>
                <w:spacing w:val="-20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describe:</w:t>
            </w:r>
          </w:p>
          <w:p w14:paraId="700C2310" w14:textId="77777777" w:rsidR="009C0070" w:rsidRPr="009C0070" w:rsidRDefault="009C0070" w:rsidP="009C0070">
            <w:pPr>
              <w:pStyle w:val="ListParagraph"/>
              <w:numPr>
                <w:ilvl w:val="0"/>
                <w:numId w:val="10"/>
              </w:numPr>
              <w:spacing w:before="2"/>
              <w:ind w:left="1303" w:right="1017" w:hanging="540"/>
              <w:rPr>
                <w:rFonts w:ascii="Helvetica" w:hAnsi="Helvetica" w:cs="Calibri"/>
                <w:sz w:val="22"/>
                <w:szCs w:val="22"/>
              </w:rPr>
            </w:pPr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The service and 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 xml:space="preserve">engagement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opportunities provided </w:t>
            </w:r>
            <w:r w:rsidRPr="009C0070">
              <w:rPr>
                <w:rFonts w:ascii="Helvetica" w:hAnsi="Helvetica" w:cs="Calibri"/>
                <w:spacing w:val="-4"/>
                <w:sz w:val="22"/>
                <w:szCs w:val="22"/>
              </w:rPr>
              <w:t xml:space="preserve">to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the community that 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 xml:space="preserve">require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significant personnel time or funds </w:t>
            </w:r>
            <w:r w:rsidRPr="009C0070">
              <w:rPr>
                <w:rFonts w:ascii="Helvetica" w:hAnsi="Helvetica" w:cs="Calibri"/>
                <w:spacing w:val="-4"/>
                <w:sz w:val="22"/>
                <w:szCs w:val="22"/>
              </w:rPr>
              <w:t xml:space="preserve">and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the method 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 xml:space="preserve">by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which the service/engagement opportunity is assessed.</w:t>
            </w:r>
          </w:p>
          <w:p w14:paraId="1CAA0CC2" w14:textId="77777777" w:rsidR="009C0070" w:rsidRPr="009C0070" w:rsidRDefault="009C0070" w:rsidP="009C0070">
            <w:pPr>
              <w:pStyle w:val="ListParagraph"/>
              <w:numPr>
                <w:ilvl w:val="0"/>
                <w:numId w:val="10"/>
              </w:numPr>
              <w:spacing w:before="1" w:line="237" w:lineRule="auto"/>
              <w:ind w:left="1303" w:right="1469" w:hanging="540"/>
              <w:rPr>
                <w:rFonts w:ascii="Helvetica" w:hAnsi="Helvetica" w:cs="Calibri"/>
                <w:sz w:val="22"/>
                <w:szCs w:val="22"/>
              </w:rPr>
            </w:pPr>
            <w:r w:rsidRPr="009C0070">
              <w:rPr>
                <w:rFonts w:ascii="Helvetica" w:hAnsi="Helvetica" w:cs="Calibri"/>
                <w:sz w:val="22"/>
                <w:szCs w:val="22"/>
              </w:rPr>
              <w:t>Evidence</w:t>
            </w:r>
            <w:r w:rsidRPr="009C0070">
              <w:rPr>
                <w:rFonts w:ascii="Helvetica" w:hAnsi="Helvetica" w:cs="Calibri"/>
                <w:spacing w:val="-8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that</w:t>
            </w:r>
            <w:r w:rsidRPr="009C0070">
              <w:rPr>
                <w:rFonts w:ascii="Helvetica" w:hAnsi="Helvetica" w:cs="Calibri"/>
                <w:spacing w:val="-6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pacing w:val="-2"/>
                <w:sz w:val="22"/>
                <w:szCs w:val="22"/>
              </w:rPr>
              <w:t>the</w:t>
            </w:r>
            <w:r w:rsidRPr="009C0070">
              <w:rPr>
                <w:rFonts w:ascii="Helvetica" w:hAnsi="Helvetica" w:cs="Calibri"/>
                <w:spacing w:val="-6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services/engagement</w:t>
            </w:r>
            <w:r w:rsidRPr="009C0070">
              <w:rPr>
                <w:rFonts w:ascii="Helvetica" w:hAnsi="Helvetica" w:cs="Calibri"/>
                <w:spacing w:val="-6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activities</w:t>
            </w:r>
            <w:r w:rsidRPr="009C0070">
              <w:rPr>
                <w:rFonts w:ascii="Helvetica" w:hAnsi="Helvetica" w:cs="Calibri"/>
                <w:spacing w:val="-6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provided</w:t>
            </w:r>
            <w:r w:rsidRPr="009C0070">
              <w:rPr>
                <w:rFonts w:ascii="Helvetica" w:hAnsi="Helvetica" w:cs="Calibri"/>
                <w:spacing w:val="-7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are</w:t>
            </w:r>
            <w:r w:rsidRPr="009C0070">
              <w:rPr>
                <w:rFonts w:ascii="Helvetica" w:hAnsi="Helvetica" w:cs="Calibri"/>
                <w:spacing w:val="-8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valued</w:t>
            </w:r>
            <w:r w:rsidRPr="009C0070">
              <w:rPr>
                <w:rFonts w:ascii="Helvetica" w:hAnsi="Helvetica" w:cs="Calibri"/>
                <w:spacing w:val="-7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>by</w:t>
            </w:r>
            <w:r w:rsidRPr="009C0070">
              <w:rPr>
                <w:rFonts w:ascii="Helvetica" w:hAnsi="Helvetica" w:cs="Calibri"/>
                <w:spacing w:val="-7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the</w:t>
            </w:r>
            <w:r w:rsidRPr="009C0070">
              <w:rPr>
                <w:rFonts w:ascii="Helvetica" w:hAnsi="Helvetica" w:cs="Calibri"/>
                <w:spacing w:val="-6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internal</w:t>
            </w:r>
            <w:r w:rsidRPr="009C0070">
              <w:rPr>
                <w:rFonts w:ascii="Helvetica" w:hAnsi="Helvetica" w:cs="Calibri"/>
                <w:spacing w:val="-6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and external</w:t>
            </w:r>
            <w:r w:rsidRPr="009C0070">
              <w:rPr>
                <w:rFonts w:ascii="Helvetica" w:hAnsi="Helvetica" w:cs="Calibri"/>
                <w:spacing w:val="-4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constituencies.</w:t>
            </w:r>
          </w:p>
          <w:p w14:paraId="42B83057" w14:textId="77777777" w:rsidR="009C0070" w:rsidRPr="009C0070" w:rsidRDefault="009C0070" w:rsidP="009C0070">
            <w:pPr>
              <w:pStyle w:val="ListParagraph"/>
              <w:numPr>
                <w:ilvl w:val="0"/>
                <w:numId w:val="10"/>
              </w:numPr>
              <w:spacing w:before="1"/>
              <w:ind w:left="1303" w:hanging="540"/>
              <w:rPr>
                <w:rFonts w:ascii="Helvetica" w:hAnsi="Helvetica" w:cs="Calibri"/>
                <w:sz w:val="22"/>
                <w:szCs w:val="22"/>
              </w:rPr>
            </w:pPr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Those community needs 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 xml:space="preserve">that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the 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 xml:space="preserve">program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cannot 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 xml:space="preserve">meet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due 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 xml:space="preserve">to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lack of resources.</w:t>
            </w:r>
          </w:p>
          <w:p w14:paraId="2F23467C" w14:textId="77777777" w:rsidR="009C0070" w:rsidRPr="009C0070" w:rsidRDefault="009C0070" w:rsidP="00311053">
            <w:pPr>
              <w:spacing w:before="37"/>
              <w:ind w:left="270" w:right="1379"/>
              <w:rPr>
                <w:rFonts w:ascii="Helvetica" w:hAnsi="Helvetica" w:cs="Calibri"/>
                <w:sz w:val="22"/>
                <w:szCs w:val="22"/>
              </w:rPr>
            </w:pPr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J. Ways in which the 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 xml:space="preserve">program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strives to effectively 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 xml:space="preserve">use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its personnel and equipment resources, including strengths and 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 xml:space="preserve">areas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of concern. The narrative should address the effectiveness and adequacy</w:t>
            </w:r>
            <w:r w:rsidRPr="009C0070">
              <w:rPr>
                <w:rFonts w:ascii="Helvetica" w:hAnsi="Helvetica" w:cs="Calibri"/>
                <w:spacing w:val="-2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of: </w:t>
            </w:r>
          </w:p>
          <w:p w14:paraId="7753C475" w14:textId="77777777" w:rsidR="009C0070" w:rsidRPr="009C0070" w:rsidRDefault="009C0070" w:rsidP="009C0070">
            <w:pPr>
              <w:pStyle w:val="ListParagraph"/>
              <w:numPr>
                <w:ilvl w:val="0"/>
                <w:numId w:val="11"/>
              </w:numPr>
              <w:spacing w:line="244" w:lineRule="auto"/>
              <w:ind w:left="1303" w:right="1157" w:hanging="540"/>
              <w:rPr>
                <w:rFonts w:ascii="Helvetica" w:hAnsi="Helvetica" w:cs="Calibri"/>
                <w:sz w:val="22"/>
                <w:szCs w:val="22"/>
              </w:rPr>
            </w:pPr>
            <w:r w:rsidRPr="009C0070">
              <w:rPr>
                <w:rFonts w:ascii="Helvetica" w:hAnsi="Helvetica" w:cs="Calibri"/>
                <w:sz w:val="22"/>
                <w:szCs w:val="22"/>
              </w:rPr>
              <w:lastRenderedPageBreak/>
              <w:t xml:space="preserve">Facilities, equipment, software, and databases. Needed items should be mentioned. Do you use resources at other institutions or 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 xml:space="preserve">locations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(e.g., labs, libraries)? If 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 xml:space="preserve">so,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please</w:t>
            </w:r>
            <w:r w:rsidRPr="009C0070">
              <w:rPr>
                <w:rFonts w:ascii="Helvetica" w:hAnsi="Helvetica" w:cs="Calibri"/>
                <w:spacing w:val="-36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describe.</w:t>
            </w:r>
          </w:p>
          <w:p w14:paraId="63A4AC4C" w14:textId="77777777" w:rsidR="009C0070" w:rsidRPr="009C0070" w:rsidRDefault="009C0070" w:rsidP="009C0070">
            <w:pPr>
              <w:pStyle w:val="ListParagraph"/>
              <w:numPr>
                <w:ilvl w:val="0"/>
                <w:numId w:val="11"/>
              </w:numPr>
              <w:spacing w:line="237" w:lineRule="auto"/>
              <w:ind w:left="1303" w:right="1316" w:hanging="540"/>
              <w:rPr>
                <w:rFonts w:ascii="Helvetica" w:hAnsi="Helvetica" w:cs="Calibri"/>
                <w:sz w:val="22"/>
                <w:szCs w:val="22"/>
              </w:rPr>
            </w:pPr>
            <w:r w:rsidRPr="009C0070">
              <w:rPr>
                <w:rFonts w:ascii="Helvetica" w:hAnsi="Helvetica" w:cs="Calibri"/>
                <w:sz w:val="22"/>
                <w:szCs w:val="22"/>
              </w:rPr>
              <w:t>Alignment</w:t>
            </w:r>
            <w:r w:rsidRPr="009C0070">
              <w:rPr>
                <w:rFonts w:ascii="Helvetica" w:hAnsi="Helvetica" w:cs="Calibri"/>
                <w:spacing w:val="-5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of</w:t>
            </w:r>
            <w:r w:rsidRPr="009C0070">
              <w:rPr>
                <w:rFonts w:ascii="Helvetica" w:hAnsi="Helvetica" w:cs="Calibri"/>
                <w:spacing w:val="-9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faculty</w:t>
            </w:r>
            <w:r w:rsidRPr="009C0070">
              <w:rPr>
                <w:rFonts w:ascii="Helvetica" w:hAnsi="Helvetica" w:cs="Calibri"/>
                <w:spacing w:val="-9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expertise</w:t>
            </w:r>
            <w:r w:rsidRPr="009C0070">
              <w:rPr>
                <w:rFonts w:ascii="Helvetica" w:hAnsi="Helvetica" w:cs="Calibri"/>
                <w:spacing w:val="-6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with</w:t>
            </w:r>
            <w:r w:rsidRPr="009C0070">
              <w:rPr>
                <w:rFonts w:ascii="Helvetica" w:hAnsi="Helvetica" w:cs="Calibri"/>
                <w:spacing w:val="-12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course</w:t>
            </w:r>
            <w:r w:rsidRPr="009C0070">
              <w:rPr>
                <w:rFonts w:ascii="Helvetica" w:hAnsi="Helvetica" w:cs="Calibri"/>
                <w:spacing w:val="-5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scheduling/rotation</w:t>
            </w:r>
            <w:r w:rsidRPr="009C0070">
              <w:rPr>
                <w:rFonts w:ascii="Helvetica" w:hAnsi="Helvetica" w:cs="Calibri"/>
                <w:spacing w:val="-10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>to</w:t>
            </w:r>
            <w:r w:rsidRPr="009C0070">
              <w:rPr>
                <w:rFonts w:ascii="Helvetica" w:hAnsi="Helvetica" w:cs="Calibri"/>
                <w:spacing w:val="-2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facilitate</w:t>
            </w:r>
            <w:r w:rsidRPr="009C0070">
              <w:rPr>
                <w:rFonts w:ascii="Helvetica" w:hAnsi="Helvetica" w:cs="Calibri"/>
                <w:spacing w:val="-5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>student</w:t>
            </w:r>
            <w:r w:rsidRPr="009C0070">
              <w:rPr>
                <w:rFonts w:ascii="Helvetica" w:hAnsi="Helvetica" w:cs="Calibri"/>
                <w:spacing w:val="-5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success and completion of the</w:t>
            </w:r>
            <w:r w:rsidRPr="009C0070">
              <w:rPr>
                <w:rFonts w:ascii="Helvetica" w:hAnsi="Helvetica" w:cs="Calibri"/>
                <w:spacing w:val="-11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pacing w:val="-2"/>
                <w:sz w:val="22"/>
                <w:szCs w:val="22"/>
              </w:rPr>
              <w:t>degree.</w:t>
            </w:r>
          </w:p>
          <w:p w14:paraId="3F72B9C0" w14:textId="77777777" w:rsidR="009C0070" w:rsidRPr="009C0070" w:rsidRDefault="009C0070" w:rsidP="009C0070">
            <w:pPr>
              <w:pStyle w:val="ListParagraph"/>
              <w:numPr>
                <w:ilvl w:val="0"/>
                <w:numId w:val="11"/>
              </w:numPr>
              <w:ind w:left="1303" w:hanging="540"/>
              <w:rPr>
                <w:rFonts w:ascii="Helvetica" w:hAnsi="Helvetica" w:cs="Calibri"/>
                <w:sz w:val="22"/>
                <w:szCs w:val="22"/>
              </w:rPr>
            </w:pPr>
            <w:r w:rsidRPr="009C0070">
              <w:rPr>
                <w:rFonts w:ascii="Helvetica" w:hAnsi="Helvetica" w:cs="Calibri"/>
                <w:sz w:val="22"/>
                <w:szCs w:val="22"/>
              </w:rPr>
              <w:t>Staff</w:t>
            </w:r>
            <w:r w:rsidRPr="009C0070">
              <w:rPr>
                <w:rFonts w:ascii="Helvetica" w:hAnsi="Helvetica" w:cs="Calibri"/>
                <w:spacing w:val="-1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support.</w:t>
            </w:r>
          </w:p>
          <w:p w14:paraId="2F4CC1EF" w14:textId="77777777" w:rsidR="009C0070" w:rsidRPr="009C0070" w:rsidRDefault="009C0070" w:rsidP="009C0070">
            <w:pPr>
              <w:pStyle w:val="ListParagraph"/>
              <w:numPr>
                <w:ilvl w:val="0"/>
                <w:numId w:val="11"/>
              </w:numPr>
              <w:ind w:left="1303" w:hanging="540"/>
              <w:rPr>
                <w:rFonts w:ascii="Helvetica" w:hAnsi="Helvetica" w:cs="Calibri"/>
                <w:sz w:val="22"/>
                <w:szCs w:val="22"/>
              </w:rPr>
            </w:pPr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Support </w:t>
            </w:r>
            <w:r w:rsidRPr="009C0070">
              <w:rPr>
                <w:rFonts w:ascii="Helvetica" w:hAnsi="Helvetica" w:cs="Calibri"/>
                <w:color w:val="000000"/>
                <w:sz w:val="22"/>
                <w:szCs w:val="22"/>
              </w:rPr>
              <w:t>given to faculty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 in relation to instruction, e.g.,</w:t>
            </w:r>
            <w:r w:rsidRPr="009C0070">
              <w:rPr>
                <w:rFonts w:ascii="Helvetica" w:hAnsi="Helvetica" w:cs="Calibri"/>
                <w:spacing w:val="-6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supplies.</w:t>
            </w:r>
          </w:p>
          <w:p w14:paraId="2EB8B6BB" w14:textId="77777777" w:rsidR="009C0070" w:rsidRPr="009C0070" w:rsidRDefault="009C0070" w:rsidP="009C0070">
            <w:pPr>
              <w:pStyle w:val="ListParagraph"/>
              <w:numPr>
                <w:ilvl w:val="0"/>
                <w:numId w:val="11"/>
              </w:numPr>
              <w:ind w:left="1303" w:hanging="540"/>
              <w:rPr>
                <w:rFonts w:ascii="Helvetica" w:hAnsi="Helvetica" w:cs="Calibri"/>
                <w:sz w:val="22"/>
                <w:szCs w:val="22"/>
              </w:rPr>
            </w:pPr>
            <w:r w:rsidRPr="009C0070">
              <w:rPr>
                <w:rFonts w:ascii="Helvetica" w:hAnsi="Helvetica" w:cs="Calibri"/>
                <w:sz w:val="22"/>
                <w:szCs w:val="22"/>
              </w:rPr>
              <w:t>Administrative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support.</w:t>
            </w:r>
          </w:p>
          <w:p w14:paraId="7F46F3A7" w14:textId="77777777" w:rsidR="009C0070" w:rsidRPr="009C0070" w:rsidRDefault="009C0070" w:rsidP="00311053">
            <w:pPr>
              <w:pStyle w:val="BodyText"/>
              <w:spacing w:before="10"/>
              <w:rPr>
                <w:rFonts w:ascii="Helvetica" w:hAnsi="Helvetica" w:cs="Calibri"/>
                <w:sz w:val="22"/>
                <w:szCs w:val="22"/>
              </w:rPr>
            </w:pPr>
          </w:p>
          <w:p w14:paraId="5FFE580F" w14:textId="77777777" w:rsidR="009C0070" w:rsidRPr="009C0070" w:rsidRDefault="009C0070" w:rsidP="00311053">
            <w:pPr>
              <w:tabs>
                <w:tab w:val="left" w:pos="760"/>
                <w:tab w:val="left" w:pos="761"/>
              </w:tabs>
              <w:ind w:left="270"/>
              <w:rPr>
                <w:rFonts w:ascii="Helvetica" w:hAnsi="Helvetica" w:cs="Calibri"/>
                <w:sz w:val="22"/>
                <w:szCs w:val="22"/>
              </w:rPr>
            </w:pPr>
            <w:r w:rsidRPr="009C0070">
              <w:rPr>
                <w:rFonts w:ascii="Helvetica" w:hAnsi="Helvetica" w:cs="Calibri"/>
                <w:sz w:val="22"/>
                <w:szCs w:val="22"/>
              </w:rPr>
              <w:t>K. Outside support and funding. The narrative should describe</w:t>
            </w:r>
            <w:r w:rsidRPr="009C0070">
              <w:rPr>
                <w:rFonts w:ascii="Helvetica" w:hAnsi="Helvetica" w:cs="Calibri"/>
                <w:spacing w:val="-6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>the:</w:t>
            </w:r>
          </w:p>
          <w:p w14:paraId="3B85242C" w14:textId="77777777" w:rsidR="009C0070" w:rsidRPr="009C0070" w:rsidRDefault="009C0070" w:rsidP="009C0070">
            <w:pPr>
              <w:pStyle w:val="ListParagraph"/>
              <w:numPr>
                <w:ilvl w:val="0"/>
                <w:numId w:val="12"/>
              </w:numPr>
              <w:ind w:left="1393" w:right="803" w:hanging="630"/>
              <w:rPr>
                <w:rFonts w:ascii="Helvetica" w:hAnsi="Helvetica" w:cs="Calibri"/>
                <w:sz w:val="22"/>
                <w:szCs w:val="22"/>
              </w:rPr>
            </w:pPr>
            <w:r w:rsidRPr="009C0070">
              <w:rPr>
                <w:rFonts w:ascii="Helvetica" w:hAnsi="Helvetica" w:cs="Calibri"/>
                <w:color w:val="000000"/>
                <w:sz w:val="22"/>
                <w:szCs w:val="22"/>
              </w:rPr>
              <w:t>Successful attempts the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 xml:space="preserve">program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has made 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 xml:space="preserve">to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receive outside funding. Grants written for the 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 xml:space="preserve">program,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as well as other sources 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 xml:space="preserve">from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which funds were requested, should 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 xml:space="preserve">be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briefly described. </w:t>
            </w:r>
          </w:p>
          <w:p w14:paraId="7DC974F6" w14:textId="77777777" w:rsidR="009C0070" w:rsidRPr="009C0070" w:rsidRDefault="009C0070" w:rsidP="009C0070">
            <w:pPr>
              <w:pStyle w:val="ListParagraph"/>
              <w:numPr>
                <w:ilvl w:val="0"/>
                <w:numId w:val="12"/>
              </w:numPr>
              <w:spacing w:line="242" w:lineRule="auto"/>
              <w:ind w:left="1393" w:right="1261" w:hanging="630"/>
              <w:rPr>
                <w:rFonts w:ascii="Helvetica" w:hAnsi="Helvetica" w:cs="Calibri"/>
                <w:sz w:val="22"/>
                <w:szCs w:val="22"/>
              </w:rPr>
            </w:pPr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Gifts received 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 xml:space="preserve">by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the 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 xml:space="preserve">program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including their approximate value. This would 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 xml:space="preserve">include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gifts of equipment as well as </w:t>
            </w:r>
            <w:r w:rsidRPr="009C0070">
              <w:rPr>
                <w:rFonts w:ascii="Helvetica" w:hAnsi="Helvetica" w:cs="Calibri"/>
                <w:spacing w:val="-3"/>
                <w:sz w:val="22"/>
                <w:szCs w:val="22"/>
              </w:rPr>
              <w:t xml:space="preserve">funding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for</w:t>
            </w:r>
            <w:r w:rsidRPr="009C0070">
              <w:rPr>
                <w:rFonts w:ascii="Helvetica" w:hAnsi="Helvetica" w:cs="Calibri"/>
                <w:spacing w:val="-5"/>
                <w:sz w:val="22"/>
                <w:szCs w:val="22"/>
              </w:rPr>
              <w:t xml:space="preserve"> 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>scholarships.</w:t>
            </w:r>
          </w:p>
          <w:p w14:paraId="3498FE6C" w14:textId="77777777" w:rsidR="009C0070" w:rsidRPr="009C0070" w:rsidRDefault="009C0070" w:rsidP="00311053">
            <w:pPr>
              <w:tabs>
                <w:tab w:val="left" w:pos="1199"/>
                <w:tab w:val="left" w:pos="1200"/>
              </w:tabs>
              <w:spacing w:line="242" w:lineRule="auto"/>
              <w:ind w:left="180" w:right="1261"/>
              <w:rPr>
                <w:rFonts w:ascii="Helvetica" w:hAnsi="Helvetica" w:cs="Calibri"/>
                <w:sz w:val="22"/>
                <w:szCs w:val="22"/>
              </w:rPr>
            </w:pPr>
          </w:p>
          <w:p w14:paraId="6C655537" w14:textId="77777777" w:rsidR="009C0070" w:rsidRPr="009C0070" w:rsidRDefault="009C0070" w:rsidP="00311053">
            <w:pPr>
              <w:ind w:left="180"/>
              <w:rPr>
                <w:rFonts w:ascii="Helvetica" w:hAnsi="Helvetica" w:cs="Calibri"/>
                <w:b/>
                <w:sz w:val="22"/>
                <w:szCs w:val="22"/>
              </w:rPr>
            </w:pPr>
            <w:r w:rsidRPr="009C0070">
              <w:rPr>
                <w:rFonts w:ascii="Helvetica" w:hAnsi="Helvetica" w:cs="Calibri"/>
                <w:b/>
                <w:sz w:val="22"/>
                <w:szCs w:val="22"/>
              </w:rPr>
              <w:t>Stakeholder Engagement Using Online Media (Online Presence)</w:t>
            </w:r>
          </w:p>
          <w:p w14:paraId="068312F9" w14:textId="77777777" w:rsidR="009C0070" w:rsidRPr="009C0070" w:rsidRDefault="009C0070" w:rsidP="00311053">
            <w:pPr>
              <w:ind w:left="810" w:hanging="630"/>
              <w:rPr>
                <w:rFonts w:ascii="Helvetica" w:hAnsi="Helvetica" w:cs="Calibri"/>
                <w:sz w:val="22"/>
                <w:szCs w:val="22"/>
              </w:rPr>
            </w:pPr>
            <w:r w:rsidRPr="009C0070">
              <w:rPr>
                <w:rFonts w:ascii="Helvetica" w:hAnsi="Helvetica" w:cs="Calibri"/>
                <w:sz w:val="22"/>
                <w:szCs w:val="22"/>
              </w:rPr>
              <w:t>L.</w:t>
            </w:r>
            <w:r w:rsidRPr="009C0070">
              <w:rPr>
                <w:rFonts w:ascii="Helvetica" w:hAnsi="Helvetica" w:cs="Calibri"/>
                <w:sz w:val="22"/>
                <w:szCs w:val="22"/>
              </w:rPr>
              <w:tab/>
              <w:t>The narrative should include information about the program’s website and its overall approach to establishing an online presence:</w:t>
            </w:r>
          </w:p>
          <w:p w14:paraId="6D7B94D3" w14:textId="77777777" w:rsidR="009C0070" w:rsidRPr="009C0070" w:rsidRDefault="009C0070" w:rsidP="009C0070">
            <w:pPr>
              <w:pStyle w:val="ListParagraph"/>
              <w:numPr>
                <w:ilvl w:val="0"/>
                <w:numId w:val="1"/>
              </w:numPr>
              <w:ind w:left="1393" w:hanging="630"/>
              <w:rPr>
                <w:rFonts w:ascii="Helvetica" w:hAnsi="Helvetica" w:cs="Calibri"/>
                <w:sz w:val="22"/>
                <w:szCs w:val="22"/>
              </w:rPr>
            </w:pPr>
            <w:r w:rsidRPr="009C0070">
              <w:rPr>
                <w:rFonts w:ascii="Helvetica" w:hAnsi="Helvetica" w:cs="Calibri"/>
                <w:sz w:val="22"/>
                <w:szCs w:val="22"/>
              </w:rPr>
              <w:t>Is the program’s website outward facing, targeting prospective students and the student's family?</w:t>
            </w:r>
          </w:p>
          <w:p w14:paraId="39094F99" w14:textId="77777777" w:rsidR="009C0070" w:rsidRPr="009C0070" w:rsidRDefault="009C0070" w:rsidP="009C0070">
            <w:pPr>
              <w:pStyle w:val="ListParagraph"/>
              <w:numPr>
                <w:ilvl w:val="0"/>
                <w:numId w:val="1"/>
              </w:numPr>
              <w:ind w:left="1393" w:hanging="630"/>
              <w:rPr>
                <w:rFonts w:ascii="Helvetica" w:hAnsi="Helvetica" w:cs="Calibri"/>
                <w:sz w:val="22"/>
                <w:szCs w:val="22"/>
              </w:rPr>
            </w:pPr>
            <w:r w:rsidRPr="009C0070">
              <w:rPr>
                <w:rFonts w:ascii="Helvetica" w:hAnsi="Helvetica" w:cs="Calibri"/>
                <w:sz w:val="22"/>
                <w:szCs w:val="22"/>
              </w:rPr>
              <w:t>Is the site content current and regularly updated?</w:t>
            </w:r>
          </w:p>
          <w:p w14:paraId="353F7E9E" w14:textId="77777777" w:rsidR="009C0070" w:rsidRPr="009C0070" w:rsidRDefault="009C0070" w:rsidP="009C0070">
            <w:pPr>
              <w:pStyle w:val="ListParagraph"/>
              <w:numPr>
                <w:ilvl w:val="0"/>
                <w:numId w:val="1"/>
              </w:numPr>
              <w:ind w:left="1393" w:hanging="630"/>
              <w:rPr>
                <w:rFonts w:ascii="Helvetica" w:hAnsi="Helvetica" w:cs="Calibri"/>
                <w:sz w:val="22"/>
                <w:szCs w:val="22"/>
              </w:rPr>
            </w:pPr>
            <w:r w:rsidRPr="009C0070">
              <w:rPr>
                <w:rFonts w:ascii="Helvetica" w:hAnsi="Helvetica" w:cs="Calibri"/>
                <w:sz w:val="22"/>
                <w:szCs w:val="22"/>
              </w:rPr>
              <w:t>Is there someone within the program that is responsible for maintaining the website?</w:t>
            </w:r>
          </w:p>
          <w:p w14:paraId="5FE94BAA" w14:textId="77777777" w:rsidR="009C0070" w:rsidRPr="009C0070" w:rsidRDefault="009C0070" w:rsidP="009C0070">
            <w:pPr>
              <w:pStyle w:val="ListParagraph"/>
              <w:numPr>
                <w:ilvl w:val="0"/>
                <w:numId w:val="1"/>
              </w:numPr>
              <w:ind w:left="1393" w:hanging="630"/>
              <w:rPr>
                <w:rFonts w:ascii="Helvetica" w:hAnsi="Helvetica" w:cs="Calibri"/>
                <w:sz w:val="22"/>
                <w:szCs w:val="22"/>
              </w:rPr>
            </w:pPr>
            <w:r w:rsidRPr="009C0070">
              <w:rPr>
                <w:rFonts w:ascii="Helvetica" w:hAnsi="Helvetica" w:cs="Calibri"/>
                <w:sz w:val="22"/>
                <w:szCs w:val="22"/>
              </w:rPr>
              <w:t>Does the department have enough resources (faculty or staff) to properly maintain the website?</w:t>
            </w:r>
          </w:p>
          <w:p w14:paraId="1408918D" w14:textId="77777777" w:rsidR="009C0070" w:rsidRPr="009C0070" w:rsidRDefault="009C0070" w:rsidP="009C0070">
            <w:pPr>
              <w:pStyle w:val="ListParagraph"/>
              <w:numPr>
                <w:ilvl w:val="0"/>
                <w:numId w:val="1"/>
              </w:numPr>
              <w:ind w:left="1393" w:hanging="630"/>
              <w:rPr>
                <w:rFonts w:ascii="Helvetica" w:hAnsi="Helvetica" w:cs="Calibri"/>
                <w:sz w:val="22"/>
                <w:szCs w:val="22"/>
              </w:rPr>
            </w:pPr>
            <w:r w:rsidRPr="009C0070">
              <w:rPr>
                <w:rFonts w:ascii="Helvetica" w:hAnsi="Helvetica" w:cs="Calibri"/>
                <w:sz w:val="22"/>
                <w:szCs w:val="22"/>
              </w:rPr>
              <w:t>Which social media or other media platforms does the program use to reach out to prospective students?</w:t>
            </w:r>
          </w:p>
          <w:p w14:paraId="27C48B11" w14:textId="77777777" w:rsidR="009C0070" w:rsidRPr="009C0070" w:rsidRDefault="009C0070" w:rsidP="00311053">
            <w:pPr>
              <w:rPr>
                <w:rFonts w:ascii="Helvetica" w:hAnsi="Helvetica" w:cs="Calibri"/>
                <w:sz w:val="22"/>
                <w:szCs w:val="22"/>
              </w:rPr>
            </w:pPr>
          </w:p>
          <w:p w14:paraId="3A17D189" w14:textId="77777777" w:rsidR="009C0070" w:rsidRPr="009C0070" w:rsidRDefault="009C0070" w:rsidP="00311053">
            <w:pPr>
              <w:rPr>
                <w:rFonts w:ascii="Helvetica" w:hAnsi="Helvetica" w:cs="Calibri"/>
                <w:sz w:val="22"/>
                <w:szCs w:val="22"/>
              </w:rPr>
            </w:pPr>
            <w:r w:rsidRPr="009C0070">
              <w:rPr>
                <w:rFonts w:ascii="Helvetica" w:hAnsi="Helvetica" w:cs="Calibri"/>
                <w:sz w:val="22"/>
                <w:szCs w:val="22"/>
              </w:rPr>
              <w:t xml:space="preserve">The narrative should answer as many of these topic areas as possible. Do not hesitate to add any additional comments that give a better understanding of how the program views and supports the website and other social media in promoting the program to prospective students. </w:t>
            </w:r>
          </w:p>
          <w:p w14:paraId="3ECE3DC0" w14:textId="77777777" w:rsidR="009C0070" w:rsidRPr="009C0070" w:rsidRDefault="009C0070" w:rsidP="00311053">
            <w:pPr>
              <w:pStyle w:val="Heading1"/>
              <w:ind w:left="0"/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657FE348" w14:textId="77777777" w:rsidR="00B868AB" w:rsidRPr="009C0070" w:rsidRDefault="00B868AB">
      <w:pPr>
        <w:rPr>
          <w:rFonts w:ascii="Helvetica" w:hAnsi="Helvetica"/>
        </w:rPr>
      </w:pPr>
    </w:p>
    <w:sectPr w:rsidR="00B868AB" w:rsidRPr="009C0070" w:rsidSect="009C0070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5036B" w14:textId="77777777" w:rsidR="00F10A9A" w:rsidRDefault="00F10A9A" w:rsidP="009C0070">
      <w:r>
        <w:separator/>
      </w:r>
    </w:p>
  </w:endnote>
  <w:endnote w:type="continuationSeparator" w:id="0">
    <w:p w14:paraId="5FD80602" w14:textId="77777777" w:rsidR="00F10A9A" w:rsidRDefault="00F10A9A" w:rsidP="009C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FDCC3" w14:textId="77777777" w:rsidR="00F10A9A" w:rsidRDefault="00F10A9A" w:rsidP="009C0070">
      <w:r>
        <w:separator/>
      </w:r>
    </w:p>
  </w:footnote>
  <w:footnote w:type="continuationSeparator" w:id="0">
    <w:p w14:paraId="3670113A" w14:textId="77777777" w:rsidR="00F10A9A" w:rsidRDefault="00F10A9A" w:rsidP="009C0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91B6" w14:textId="77777777" w:rsidR="009C0070" w:rsidRDefault="009C0070" w:rsidP="009C0070">
    <w:pPr>
      <w:pStyle w:val="BodyText"/>
      <w:kinsoku w:val="0"/>
      <w:overflowPunct w:val="0"/>
      <w:ind w:left="720" w:right="90"/>
      <w:rPr>
        <w:i/>
        <w:iCs/>
        <w:sz w:val="20"/>
        <w:szCs w:val="2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062"/>
      <w:gridCol w:w="5018"/>
    </w:tblGrid>
    <w:tr w:rsidR="009C0070" w14:paraId="20BDC520" w14:textId="77777777" w:rsidTr="00311053">
      <w:tc>
        <w:tcPr>
          <w:tcW w:w="5148" w:type="dxa"/>
          <w:shd w:val="clear" w:color="auto" w:fill="auto"/>
        </w:tcPr>
        <w:p w14:paraId="13BCC76A" w14:textId="77777777" w:rsidR="009C0070" w:rsidRDefault="009C0070" w:rsidP="009C0070">
          <w:pPr>
            <w:pStyle w:val="BodyText"/>
            <w:tabs>
              <w:tab w:val="right" w:pos="4846"/>
            </w:tabs>
            <w:kinsoku w:val="0"/>
            <w:overflowPunct w:val="0"/>
            <w:ind w:left="-90"/>
            <w:jc w:val="both"/>
            <w:rPr>
              <w:rFonts w:ascii="Helvetica" w:hAnsi="Helvetica"/>
              <w:i/>
              <w:iCs/>
              <w:color w:val="2F5496"/>
              <w:sz w:val="20"/>
              <w:szCs w:val="20"/>
            </w:rPr>
          </w:pPr>
          <w:r>
            <w:rPr>
              <w:i/>
              <w:iCs/>
              <w:noProof/>
              <w:sz w:val="20"/>
              <w:szCs w:val="20"/>
            </w:rPr>
            <w:drawing>
              <wp:inline distT="0" distB="0" distL="0" distR="0" wp14:anchorId="58795048" wp14:editId="4109C4EE">
                <wp:extent cx="1798320" cy="914400"/>
                <wp:effectExtent l="0" t="0" r="0" b="0"/>
                <wp:docPr id="502399981" name="Picture 502399981" descr="A logo of a bird&#10;&#10;Description automatically generated with low confidenc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 logo of a bird&#10;&#10;Description automatically generated with low confidence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Helvetica" w:hAnsi="Helvetica"/>
              <w:i/>
              <w:iCs/>
              <w:color w:val="2F5496"/>
              <w:sz w:val="20"/>
              <w:szCs w:val="20"/>
            </w:rPr>
            <w:tab/>
          </w:r>
        </w:p>
        <w:p w14:paraId="4C3AEE3F" w14:textId="77777777" w:rsidR="009C0070" w:rsidRPr="00432411" w:rsidRDefault="009C0070" w:rsidP="009C0070">
          <w:pPr>
            <w:pStyle w:val="BodyText"/>
            <w:kinsoku w:val="0"/>
            <w:overflowPunct w:val="0"/>
            <w:rPr>
              <w:rFonts w:ascii="Helvetica" w:hAnsi="Helvetica"/>
              <w:i/>
              <w:iCs/>
              <w:sz w:val="4"/>
              <w:szCs w:val="4"/>
            </w:rPr>
          </w:pPr>
        </w:p>
      </w:tc>
      <w:tc>
        <w:tcPr>
          <w:tcW w:w="5148" w:type="dxa"/>
          <w:shd w:val="clear" w:color="auto" w:fill="auto"/>
        </w:tcPr>
        <w:p w14:paraId="0BD2BE55" w14:textId="77777777" w:rsidR="009C0070" w:rsidRDefault="009C0070" w:rsidP="009C0070">
          <w:pPr>
            <w:pStyle w:val="BodyText"/>
            <w:kinsoku w:val="0"/>
            <w:overflowPunct w:val="0"/>
            <w:jc w:val="right"/>
            <w:rPr>
              <w:rFonts w:ascii="Helvetica" w:hAnsi="Helvetica"/>
              <w:i/>
              <w:iCs/>
              <w:color w:val="2F5496"/>
              <w:sz w:val="20"/>
              <w:szCs w:val="20"/>
            </w:rPr>
          </w:pPr>
        </w:p>
        <w:p w14:paraId="231390BE" w14:textId="6436CC8C" w:rsidR="009C0070" w:rsidRPr="009C0070" w:rsidRDefault="009C0070" w:rsidP="009C0070">
          <w:pPr>
            <w:pStyle w:val="BodyText"/>
            <w:kinsoku w:val="0"/>
            <w:overflowPunct w:val="0"/>
            <w:ind w:left="416" w:right="-22"/>
            <w:jc w:val="center"/>
            <w:rPr>
              <w:rFonts w:ascii="Helvetica" w:hAnsi="Helvetica"/>
              <w:color w:val="000000" w:themeColor="text1"/>
              <w:sz w:val="20"/>
              <w:szCs w:val="20"/>
            </w:rPr>
          </w:pPr>
          <w:r w:rsidRPr="00432411">
            <w:rPr>
              <w:rFonts w:ascii="Helvetica" w:hAnsi="Helvetica"/>
              <w:color w:val="000000" w:themeColor="text1"/>
              <w:sz w:val="20"/>
              <w:szCs w:val="20"/>
            </w:rPr>
            <w:t>The Office of Curriculum, Academic</w:t>
          </w:r>
          <w:r>
            <w:rPr>
              <w:rFonts w:ascii="Helvetica" w:hAnsi="Helvetica"/>
              <w:color w:val="000000" w:themeColor="text1"/>
              <w:sz w:val="20"/>
              <w:szCs w:val="20"/>
            </w:rPr>
            <w:t xml:space="preserve"> </w:t>
          </w:r>
          <w:r w:rsidRPr="00432411">
            <w:rPr>
              <w:rFonts w:ascii="Helvetica" w:hAnsi="Helvetica"/>
              <w:color w:val="000000" w:themeColor="text1"/>
              <w:sz w:val="20"/>
              <w:szCs w:val="20"/>
            </w:rPr>
            <w:t>Effectiveness</w:t>
          </w:r>
          <w:r>
            <w:rPr>
              <w:rFonts w:ascii="Helvetica" w:hAnsi="Helvetica"/>
              <w:color w:val="000000" w:themeColor="text1"/>
              <w:sz w:val="20"/>
              <w:szCs w:val="20"/>
            </w:rPr>
            <w:t xml:space="preserve"> </w:t>
          </w:r>
          <w:r w:rsidRPr="00432411">
            <w:rPr>
              <w:rFonts w:ascii="Helvetica" w:hAnsi="Helvetica"/>
              <w:color w:val="000000" w:themeColor="text1"/>
              <w:sz w:val="20"/>
              <w:szCs w:val="20"/>
            </w:rPr>
            <w:t>and Policy Development</w:t>
          </w:r>
          <w:r>
            <w:rPr>
              <w:rFonts w:ascii="Helvetica" w:hAnsi="Helvetica"/>
              <w:color w:val="000000" w:themeColor="text1"/>
              <w:sz w:val="20"/>
              <w:szCs w:val="20"/>
            </w:rPr>
            <w:t xml:space="preserve"> is </w:t>
          </w:r>
          <w:r w:rsidRPr="00432411">
            <w:rPr>
              <w:rFonts w:ascii="Helvetica" w:hAnsi="Helvetica"/>
              <w:color w:val="000000" w:themeColor="text1"/>
              <w:sz w:val="20"/>
              <w:szCs w:val="20"/>
            </w:rPr>
            <w:t>committed to</w:t>
          </w:r>
          <w:r>
            <w:rPr>
              <w:rFonts w:ascii="Helvetica" w:hAnsi="Helvetica"/>
              <w:color w:val="000000" w:themeColor="text1"/>
              <w:sz w:val="20"/>
              <w:szCs w:val="20"/>
            </w:rPr>
            <w:t xml:space="preserve"> </w:t>
          </w:r>
          <w:r w:rsidRPr="00432411">
            <w:rPr>
              <w:rFonts w:ascii="Helvetica" w:hAnsi="Helvetica"/>
              <w:color w:val="000000" w:themeColor="text1"/>
              <w:sz w:val="20"/>
              <w:szCs w:val="20"/>
            </w:rPr>
            <w:t>supporting our faculty and sta</w:t>
          </w:r>
          <w:r>
            <w:rPr>
              <w:rFonts w:ascii="Helvetica" w:hAnsi="Helvetica"/>
              <w:color w:val="000000" w:themeColor="text1"/>
              <w:sz w:val="20"/>
              <w:szCs w:val="20"/>
            </w:rPr>
            <w:t xml:space="preserve">ff </w:t>
          </w:r>
          <w:r w:rsidRPr="00432411">
            <w:rPr>
              <w:rFonts w:ascii="Helvetica" w:hAnsi="Helvetica"/>
              <w:color w:val="000000" w:themeColor="text1"/>
              <w:sz w:val="20"/>
              <w:szCs w:val="20"/>
            </w:rPr>
            <w:t>in their efforts</w:t>
          </w:r>
          <w:r>
            <w:rPr>
              <w:rFonts w:ascii="Helvetica" w:hAnsi="Helvetica"/>
              <w:color w:val="000000" w:themeColor="text1"/>
              <w:sz w:val="20"/>
              <w:szCs w:val="20"/>
            </w:rPr>
            <w:t xml:space="preserve"> </w:t>
          </w:r>
          <w:r w:rsidRPr="00432411">
            <w:rPr>
              <w:rFonts w:ascii="Helvetica" w:hAnsi="Helvetica"/>
              <w:color w:val="000000" w:themeColor="text1"/>
              <w:sz w:val="20"/>
              <w:szCs w:val="20"/>
            </w:rPr>
            <w:t>to improve student learning.</w:t>
          </w:r>
        </w:p>
        <w:p w14:paraId="40A49C32" w14:textId="77777777" w:rsidR="009C0070" w:rsidRDefault="009C0070" w:rsidP="009C0070">
          <w:pPr>
            <w:pStyle w:val="BodyText"/>
            <w:kinsoku w:val="0"/>
            <w:overflowPunct w:val="0"/>
            <w:jc w:val="center"/>
            <w:rPr>
              <w:rFonts w:ascii="Helvetica" w:hAnsi="Helvetica"/>
              <w:i/>
              <w:iCs/>
              <w:color w:val="2F5496"/>
              <w:sz w:val="20"/>
              <w:szCs w:val="20"/>
            </w:rPr>
          </w:pPr>
        </w:p>
        <w:p w14:paraId="0608F579" w14:textId="77777777" w:rsidR="009C0070" w:rsidRDefault="009C0070" w:rsidP="009C0070">
          <w:pPr>
            <w:pStyle w:val="BodyText"/>
            <w:kinsoku w:val="0"/>
            <w:overflowPunct w:val="0"/>
            <w:jc w:val="right"/>
            <w:rPr>
              <w:rFonts w:ascii="Helvetica" w:hAnsi="Helvetica"/>
              <w:i/>
              <w:iCs/>
              <w:color w:val="2F5496"/>
              <w:sz w:val="22"/>
              <w:szCs w:val="22"/>
            </w:rPr>
          </w:pPr>
        </w:p>
      </w:tc>
    </w:tr>
  </w:tbl>
  <w:p w14:paraId="63D59588" w14:textId="77777777" w:rsidR="009C0070" w:rsidRPr="009C0070" w:rsidRDefault="009C0070">
    <w:pPr>
      <w:pStyle w:val="Header"/>
      <w:rPr>
        <w:rFonts w:ascii="Helvetica" w:hAnsi="Helvetica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0F16"/>
    <w:multiLevelType w:val="hybridMultilevel"/>
    <w:tmpl w:val="0ABAFA6A"/>
    <w:lvl w:ilvl="0" w:tplc="732E4A58">
      <w:start w:val="1"/>
      <w:numFmt w:val="decimal"/>
      <w:lvlText w:val="%1."/>
      <w:lvlJc w:val="left"/>
      <w:pPr>
        <w:ind w:left="1547" w:hanging="363"/>
      </w:pPr>
      <w:rPr>
        <w:rFonts w:ascii="Helvetica" w:eastAsia="Calibri" w:hAnsi="Helvetica" w:cs="Calibri" w:hint="default"/>
        <w:strike w:val="0"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B68A0"/>
    <w:multiLevelType w:val="hybridMultilevel"/>
    <w:tmpl w:val="445C0828"/>
    <w:lvl w:ilvl="0" w:tplc="535C4716">
      <w:start w:val="1"/>
      <w:numFmt w:val="decimal"/>
      <w:lvlText w:val="%1."/>
      <w:lvlJc w:val="left"/>
      <w:pPr>
        <w:ind w:left="1547" w:hanging="363"/>
      </w:pPr>
      <w:rPr>
        <w:rFonts w:ascii="Helvetica" w:eastAsia="Calibri" w:hAnsi="Helvetica" w:cs="Calibri" w:hint="default"/>
        <w:strike w:val="0"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E44E8"/>
    <w:multiLevelType w:val="hybridMultilevel"/>
    <w:tmpl w:val="5866B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F7101"/>
    <w:multiLevelType w:val="hybridMultilevel"/>
    <w:tmpl w:val="A5F64584"/>
    <w:lvl w:ilvl="0" w:tplc="1B4CA4AC">
      <w:start w:val="1"/>
      <w:numFmt w:val="upperLetter"/>
      <w:lvlText w:val="%1."/>
      <w:lvlJc w:val="left"/>
      <w:pPr>
        <w:ind w:left="753" w:hanging="23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3D96FA80">
      <w:start w:val="1"/>
      <w:numFmt w:val="decimal"/>
      <w:lvlText w:val="%2."/>
      <w:lvlJc w:val="left"/>
      <w:pPr>
        <w:ind w:left="1547" w:hanging="363"/>
      </w:pPr>
      <w:rPr>
        <w:rFonts w:ascii="Helvetica" w:eastAsia="Calibri" w:hAnsi="Helvetica" w:cs="Calibri" w:hint="default"/>
        <w:strike w:val="0"/>
        <w:w w:val="100"/>
        <w:sz w:val="22"/>
        <w:szCs w:val="22"/>
        <w:lang w:val="en-US" w:eastAsia="en-US" w:bidi="en-US"/>
      </w:rPr>
    </w:lvl>
    <w:lvl w:ilvl="2" w:tplc="742E8DEC">
      <w:numFmt w:val="bullet"/>
      <w:lvlText w:val="•"/>
      <w:lvlJc w:val="left"/>
      <w:pPr>
        <w:ind w:left="1200" w:hanging="363"/>
      </w:pPr>
      <w:rPr>
        <w:rFonts w:hint="default"/>
        <w:lang w:val="en-US" w:eastAsia="en-US" w:bidi="en-US"/>
      </w:rPr>
    </w:lvl>
    <w:lvl w:ilvl="3" w:tplc="FC2239FC">
      <w:numFmt w:val="bullet"/>
      <w:lvlText w:val="•"/>
      <w:lvlJc w:val="left"/>
      <w:pPr>
        <w:ind w:left="1540" w:hanging="363"/>
      </w:pPr>
      <w:rPr>
        <w:rFonts w:hint="default"/>
        <w:lang w:val="en-US" w:eastAsia="en-US" w:bidi="en-US"/>
      </w:rPr>
    </w:lvl>
    <w:lvl w:ilvl="4" w:tplc="D7EE4F10">
      <w:numFmt w:val="bullet"/>
      <w:lvlText w:val="•"/>
      <w:lvlJc w:val="left"/>
      <w:pPr>
        <w:ind w:left="2828" w:hanging="363"/>
      </w:pPr>
      <w:rPr>
        <w:rFonts w:hint="default"/>
        <w:lang w:val="en-US" w:eastAsia="en-US" w:bidi="en-US"/>
      </w:rPr>
    </w:lvl>
    <w:lvl w:ilvl="5" w:tplc="7B0AA2B4">
      <w:numFmt w:val="bullet"/>
      <w:lvlText w:val="•"/>
      <w:lvlJc w:val="left"/>
      <w:pPr>
        <w:ind w:left="4117" w:hanging="363"/>
      </w:pPr>
      <w:rPr>
        <w:rFonts w:hint="default"/>
        <w:lang w:val="en-US" w:eastAsia="en-US" w:bidi="en-US"/>
      </w:rPr>
    </w:lvl>
    <w:lvl w:ilvl="6" w:tplc="6D026134">
      <w:numFmt w:val="bullet"/>
      <w:lvlText w:val="•"/>
      <w:lvlJc w:val="left"/>
      <w:pPr>
        <w:ind w:left="5405" w:hanging="363"/>
      </w:pPr>
      <w:rPr>
        <w:rFonts w:hint="default"/>
        <w:lang w:val="en-US" w:eastAsia="en-US" w:bidi="en-US"/>
      </w:rPr>
    </w:lvl>
    <w:lvl w:ilvl="7" w:tplc="6A04841C">
      <w:numFmt w:val="bullet"/>
      <w:lvlText w:val="•"/>
      <w:lvlJc w:val="left"/>
      <w:pPr>
        <w:ind w:left="6694" w:hanging="363"/>
      </w:pPr>
      <w:rPr>
        <w:rFonts w:hint="default"/>
        <w:lang w:val="en-US" w:eastAsia="en-US" w:bidi="en-US"/>
      </w:rPr>
    </w:lvl>
    <w:lvl w:ilvl="8" w:tplc="CEB82504">
      <w:numFmt w:val="bullet"/>
      <w:lvlText w:val="•"/>
      <w:lvlJc w:val="left"/>
      <w:pPr>
        <w:ind w:left="7982" w:hanging="363"/>
      </w:pPr>
      <w:rPr>
        <w:rFonts w:hint="default"/>
        <w:lang w:val="en-US" w:eastAsia="en-US" w:bidi="en-US"/>
      </w:rPr>
    </w:lvl>
  </w:abstractNum>
  <w:abstractNum w:abstractNumId="4" w15:restartNumberingAfterBreak="0">
    <w:nsid w:val="1B722880"/>
    <w:multiLevelType w:val="hybridMultilevel"/>
    <w:tmpl w:val="E7929404"/>
    <w:lvl w:ilvl="0" w:tplc="D9BE00BC">
      <w:start w:val="1"/>
      <w:numFmt w:val="decimal"/>
      <w:lvlText w:val="%1."/>
      <w:lvlJc w:val="left"/>
      <w:pPr>
        <w:ind w:left="1547" w:hanging="363"/>
      </w:pPr>
      <w:rPr>
        <w:rFonts w:ascii="Helvetica" w:eastAsia="Calibri" w:hAnsi="Helvetica" w:cs="Calibri" w:hint="default"/>
        <w:strike w:val="0"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A6C4D"/>
    <w:multiLevelType w:val="hybridMultilevel"/>
    <w:tmpl w:val="F7F07088"/>
    <w:lvl w:ilvl="0" w:tplc="1B4CA4AC">
      <w:start w:val="1"/>
      <w:numFmt w:val="upperLetter"/>
      <w:lvlText w:val="%1."/>
      <w:lvlJc w:val="left"/>
      <w:pPr>
        <w:ind w:left="753" w:hanging="23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8C3ECAAC">
      <w:start w:val="1"/>
      <w:numFmt w:val="decimal"/>
      <w:lvlText w:val="%2."/>
      <w:lvlJc w:val="left"/>
      <w:pPr>
        <w:ind w:left="1547" w:hanging="363"/>
      </w:pPr>
      <w:rPr>
        <w:rFonts w:ascii="Helvetica" w:eastAsia="Calibri" w:hAnsi="Helvetica" w:cs="Calibri" w:hint="default"/>
        <w:w w:val="100"/>
        <w:sz w:val="22"/>
        <w:szCs w:val="22"/>
        <w:lang w:val="en-US" w:eastAsia="en-US" w:bidi="en-US"/>
      </w:rPr>
    </w:lvl>
    <w:lvl w:ilvl="2" w:tplc="742E8DEC">
      <w:numFmt w:val="bullet"/>
      <w:lvlText w:val="•"/>
      <w:lvlJc w:val="left"/>
      <w:pPr>
        <w:ind w:left="1200" w:hanging="363"/>
      </w:pPr>
      <w:rPr>
        <w:rFonts w:hint="default"/>
        <w:lang w:val="en-US" w:eastAsia="en-US" w:bidi="en-US"/>
      </w:rPr>
    </w:lvl>
    <w:lvl w:ilvl="3" w:tplc="FC2239FC">
      <w:numFmt w:val="bullet"/>
      <w:lvlText w:val="•"/>
      <w:lvlJc w:val="left"/>
      <w:pPr>
        <w:ind w:left="1540" w:hanging="363"/>
      </w:pPr>
      <w:rPr>
        <w:rFonts w:hint="default"/>
        <w:lang w:val="en-US" w:eastAsia="en-US" w:bidi="en-US"/>
      </w:rPr>
    </w:lvl>
    <w:lvl w:ilvl="4" w:tplc="D7EE4F10">
      <w:numFmt w:val="bullet"/>
      <w:lvlText w:val="•"/>
      <w:lvlJc w:val="left"/>
      <w:pPr>
        <w:ind w:left="2828" w:hanging="363"/>
      </w:pPr>
      <w:rPr>
        <w:rFonts w:hint="default"/>
        <w:lang w:val="en-US" w:eastAsia="en-US" w:bidi="en-US"/>
      </w:rPr>
    </w:lvl>
    <w:lvl w:ilvl="5" w:tplc="7B0AA2B4">
      <w:numFmt w:val="bullet"/>
      <w:lvlText w:val="•"/>
      <w:lvlJc w:val="left"/>
      <w:pPr>
        <w:ind w:left="4117" w:hanging="363"/>
      </w:pPr>
      <w:rPr>
        <w:rFonts w:hint="default"/>
        <w:lang w:val="en-US" w:eastAsia="en-US" w:bidi="en-US"/>
      </w:rPr>
    </w:lvl>
    <w:lvl w:ilvl="6" w:tplc="6D026134">
      <w:numFmt w:val="bullet"/>
      <w:lvlText w:val="•"/>
      <w:lvlJc w:val="left"/>
      <w:pPr>
        <w:ind w:left="5405" w:hanging="363"/>
      </w:pPr>
      <w:rPr>
        <w:rFonts w:hint="default"/>
        <w:lang w:val="en-US" w:eastAsia="en-US" w:bidi="en-US"/>
      </w:rPr>
    </w:lvl>
    <w:lvl w:ilvl="7" w:tplc="6A04841C">
      <w:numFmt w:val="bullet"/>
      <w:lvlText w:val="•"/>
      <w:lvlJc w:val="left"/>
      <w:pPr>
        <w:ind w:left="6694" w:hanging="363"/>
      </w:pPr>
      <w:rPr>
        <w:rFonts w:hint="default"/>
        <w:lang w:val="en-US" w:eastAsia="en-US" w:bidi="en-US"/>
      </w:rPr>
    </w:lvl>
    <w:lvl w:ilvl="8" w:tplc="CEB82504">
      <w:numFmt w:val="bullet"/>
      <w:lvlText w:val="•"/>
      <w:lvlJc w:val="left"/>
      <w:pPr>
        <w:ind w:left="7982" w:hanging="363"/>
      </w:pPr>
      <w:rPr>
        <w:rFonts w:hint="default"/>
        <w:lang w:val="en-US" w:eastAsia="en-US" w:bidi="en-US"/>
      </w:rPr>
    </w:lvl>
  </w:abstractNum>
  <w:abstractNum w:abstractNumId="6" w15:restartNumberingAfterBreak="0">
    <w:nsid w:val="23F11349"/>
    <w:multiLevelType w:val="hybridMultilevel"/>
    <w:tmpl w:val="B82E5F5C"/>
    <w:lvl w:ilvl="0" w:tplc="BFC4457E">
      <w:start w:val="1"/>
      <w:numFmt w:val="decimal"/>
      <w:lvlText w:val="%1."/>
      <w:lvlJc w:val="left"/>
      <w:pPr>
        <w:ind w:left="1547" w:hanging="363"/>
      </w:pPr>
      <w:rPr>
        <w:rFonts w:ascii="Helvetica" w:eastAsia="Calibri" w:hAnsi="Helvetica" w:cs="Calibri" w:hint="default"/>
        <w:strike w:val="0"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C3CAF"/>
    <w:multiLevelType w:val="hybridMultilevel"/>
    <w:tmpl w:val="ED349B08"/>
    <w:lvl w:ilvl="0" w:tplc="FDBE03EA">
      <w:start w:val="1"/>
      <w:numFmt w:val="decimal"/>
      <w:lvlText w:val="%1."/>
      <w:lvlJc w:val="left"/>
      <w:pPr>
        <w:ind w:left="1547" w:hanging="363"/>
      </w:pPr>
      <w:rPr>
        <w:rFonts w:ascii="Helvetica" w:eastAsia="Calibri" w:hAnsi="Helvetica" w:cs="Calibri" w:hint="default"/>
        <w:strike w:val="0"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C2998"/>
    <w:multiLevelType w:val="hybridMultilevel"/>
    <w:tmpl w:val="562408F8"/>
    <w:lvl w:ilvl="0" w:tplc="95BCFC9E">
      <w:start w:val="1"/>
      <w:numFmt w:val="decimal"/>
      <w:lvlText w:val="%1."/>
      <w:lvlJc w:val="left"/>
      <w:pPr>
        <w:ind w:left="1547" w:hanging="363"/>
      </w:pPr>
      <w:rPr>
        <w:rFonts w:ascii="Helvetica" w:eastAsia="Calibri" w:hAnsi="Helvetica" w:cs="Calibri" w:hint="default"/>
        <w:strike w:val="0"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9643A"/>
    <w:multiLevelType w:val="hybridMultilevel"/>
    <w:tmpl w:val="E0C8EEDE"/>
    <w:lvl w:ilvl="0" w:tplc="4672E8CA">
      <w:start w:val="1"/>
      <w:numFmt w:val="decimal"/>
      <w:lvlText w:val="%1."/>
      <w:lvlJc w:val="left"/>
      <w:pPr>
        <w:ind w:left="1547" w:hanging="363"/>
      </w:pPr>
      <w:rPr>
        <w:rFonts w:ascii="Helvetica" w:eastAsia="Calibri" w:hAnsi="Helvetica" w:cs="Calibri" w:hint="default"/>
        <w:strike w:val="0"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E31AC"/>
    <w:multiLevelType w:val="hybridMultilevel"/>
    <w:tmpl w:val="1C427276"/>
    <w:lvl w:ilvl="0" w:tplc="A9D85E62">
      <w:start w:val="1"/>
      <w:numFmt w:val="decimal"/>
      <w:lvlText w:val="%1."/>
      <w:lvlJc w:val="left"/>
      <w:pPr>
        <w:ind w:left="1547" w:hanging="363"/>
      </w:pPr>
      <w:rPr>
        <w:rFonts w:ascii="Helvetica" w:eastAsia="Calibri" w:hAnsi="Helvetica" w:cs="Calibri" w:hint="default"/>
        <w:strike w:val="0"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20314"/>
    <w:multiLevelType w:val="hybridMultilevel"/>
    <w:tmpl w:val="4B6E1212"/>
    <w:lvl w:ilvl="0" w:tplc="786EA276">
      <w:start w:val="1"/>
      <w:numFmt w:val="decimal"/>
      <w:lvlText w:val="%1."/>
      <w:lvlJc w:val="left"/>
      <w:pPr>
        <w:ind w:left="1547" w:hanging="363"/>
      </w:pPr>
      <w:rPr>
        <w:rFonts w:ascii="Helvetica" w:eastAsia="Calibri" w:hAnsi="Helvetica" w:cs="Calibri" w:hint="default"/>
        <w:strike w:val="0"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494879">
    <w:abstractNumId w:val="2"/>
  </w:num>
  <w:num w:numId="2" w16cid:durableId="1451584571">
    <w:abstractNumId w:val="3"/>
  </w:num>
  <w:num w:numId="3" w16cid:durableId="1739282659">
    <w:abstractNumId w:val="11"/>
  </w:num>
  <w:num w:numId="4" w16cid:durableId="1431391962">
    <w:abstractNumId w:val="5"/>
  </w:num>
  <w:num w:numId="5" w16cid:durableId="1203909470">
    <w:abstractNumId w:val="4"/>
  </w:num>
  <w:num w:numId="6" w16cid:durableId="1250961693">
    <w:abstractNumId w:val="6"/>
  </w:num>
  <w:num w:numId="7" w16cid:durableId="1978682475">
    <w:abstractNumId w:val="1"/>
  </w:num>
  <w:num w:numId="8" w16cid:durableId="1578514595">
    <w:abstractNumId w:val="0"/>
  </w:num>
  <w:num w:numId="9" w16cid:durableId="121197161">
    <w:abstractNumId w:val="10"/>
  </w:num>
  <w:num w:numId="10" w16cid:durableId="1198815923">
    <w:abstractNumId w:val="8"/>
  </w:num>
  <w:num w:numId="11" w16cid:durableId="177473592">
    <w:abstractNumId w:val="9"/>
  </w:num>
  <w:num w:numId="12" w16cid:durableId="1390820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070"/>
    <w:rsid w:val="003352E6"/>
    <w:rsid w:val="0067688C"/>
    <w:rsid w:val="00732064"/>
    <w:rsid w:val="00967B7E"/>
    <w:rsid w:val="009C0070"/>
    <w:rsid w:val="00B868AB"/>
    <w:rsid w:val="00EB650F"/>
    <w:rsid w:val="00EF7DCC"/>
    <w:rsid w:val="00F1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DA4052"/>
  <w15:chartTrackingRefBased/>
  <w15:docId w15:val="{B711A063-33F0-1F45-AB2C-106415FE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C0070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1"/>
    <w:qFormat/>
    <w:rsid w:val="009C0070"/>
    <w:pPr>
      <w:ind w:left="220"/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9C0070"/>
    <w:pPr>
      <w:ind w:left="2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C0070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1"/>
    <w:rsid w:val="009C0070"/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9C0070"/>
  </w:style>
  <w:style w:type="character" w:customStyle="1" w:styleId="BodyTextChar">
    <w:name w:val="Body Text Char"/>
    <w:basedOn w:val="DefaultParagraphFont"/>
    <w:link w:val="BodyText"/>
    <w:uiPriority w:val="1"/>
    <w:rsid w:val="009C0070"/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1"/>
    <w:qFormat/>
    <w:rsid w:val="009C0070"/>
    <w:pPr>
      <w:ind w:left="1204" w:hanging="432"/>
    </w:pPr>
  </w:style>
  <w:style w:type="paragraph" w:styleId="Header">
    <w:name w:val="header"/>
    <w:basedOn w:val="Normal"/>
    <w:link w:val="HeaderChar"/>
    <w:uiPriority w:val="99"/>
    <w:unhideWhenUsed/>
    <w:rsid w:val="009C00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070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C00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070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1251</Words>
  <Characters>7134</Characters>
  <Application>Microsoft Office Word</Application>
  <DocSecurity>0</DocSecurity>
  <Lines>59</Lines>
  <Paragraphs>16</Paragraphs>
  <ScaleCrop>false</ScaleCrop>
  <Company/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Moss</dc:creator>
  <cp:keywords/>
  <dc:description/>
  <cp:lastModifiedBy>Lou Moss</cp:lastModifiedBy>
  <cp:revision>2</cp:revision>
  <dcterms:created xsi:type="dcterms:W3CDTF">2023-07-21T20:15:00Z</dcterms:created>
  <dcterms:modified xsi:type="dcterms:W3CDTF">2023-07-21T20:15:00Z</dcterms:modified>
</cp:coreProperties>
</file>