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1"/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4682"/>
        <w:gridCol w:w="1875"/>
        <w:gridCol w:w="5410"/>
      </w:tblGrid>
      <w:tr w:rsidR="00681981" w:rsidTr="00681981">
        <w:trPr>
          <w:trHeight w:val="36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First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First Year</w:t>
            </w:r>
          </w:p>
        </w:tc>
      </w:tr>
      <w:tr w:rsidR="005C43B9" w:rsidTr="002D4279">
        <w:trPr>
          <w:trHeight w:val="127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43B9" w:rsidRDefault="005C43B9" w:rsidP="005C43B9">
            <w:pPr>
              <w:spacing w:before="100"/>
            </w:pPr>
            <w:r>
              <w:t>ENG 1010</w:t>
            </w:r>
          </w:p>
          <w:p w:rsidR="005C43B9" w:rsidRDefault="005C43B9" w:rsidP="005C43B9">
            <w:r>
              <w:t>MTH 1310</w:t>
            </w:r>
          </w:p>
          <w:p w:rsidR="005C43B9" w:rsidRDefault="00CA1EDD" w:rsidP="005C43B9">
            <w:r>
              <w:t>CAS</w:t>
            </w:r>
            <w:r w:rsidR="005C43B9">
              <w:t xml:space="preserve"> 1010</w:t>
            </w:r>
            <w:r>
              <w:t xml:space="preserve"> or CAS 1710</w:t>
            </w:r>
          </w:p>
          <w:p w:rsidR="005C43B9" w:rsidRDefault="002D4279" w:rsidP="005C43B9">
            <w:pPr>
              <w:spacing w:after="55"/>
            </w:pPr>
            <w:r>
              <w:t>BUS 1850</w:t>
            </w:r>
          </w:p>
          <w:p w:rsidR="005C43B9" w:rsidRDefault="005C43B9" w:rsidP="005C43B9">
            <w:pPr>
              <w:spacing w:after="55"/>
            </w:pPr>
            <w:r>
              <w:t>___ ____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43B9" w:rsidRDefault="005C43B9" w:rsidP="005C43B9">
            <w:pPr>
              <w:spacing w:before="100"/>
            </w:pPr>
            <w:r>
              <w:t>Freshman Comp:  Composing Arguments</w:t>
            </w:r>
          </w:p>
          <w:p w:rsidR="005C43B9" w:rsidRDefault="005C43B9" w:rsidP="005C43B9">
            <w:r>
              <w:t xml:space="preserve">Finite Math for </w:t>
            </w:r>
            <w:proofErr w:type="spellStart"/>
            <w:r>
              <w:t>Mgmt</w:t>
            </w:r>
            <w:proofErr w:type="spellEnd"/>
            <w:r>
              <w:t xml:space="preserve"> &amp; </w:t>
            </w:r>
            <w:proofErr w:type="spellStart"/>
            <w:r>
              <w:t>Soc</w:t>
            </w:r>
            <w:proofErr w:type="spellEnd"/>
            <w:r>
              <w:t xml:space="preserve"> Science</w:t>
            </w:r>
          </w:p>
          <w:p w:rsidR="005C43B9" w:rsidRDefault="005C43B9" w:rsidP="005C43B9">
            <w:r>
              <w:t xml:space="preserve">Public Speaking </w:t>
            </w:r>
            <w:r w:rsidR="00CA1EDD">
              <w:t>or Interpersonal Communications</w:t>
            </w:r>
          </w:p>
          <w:p w:rsidR="005C43B9" w:rsidRDefault="002D4279" w:rsidP="005C43B9">
            <w:pPr>
              <w:spacing w:after="55"/>
            </w:pPr>
            <w:r>
              <w:t>Intro to Business</w:t>
            </w:r>
          </w:p>
          <w:p w:rsidR="005C43B9" w:rsidRDefault="005C43B9" w:rsidP="005C43B9">
            <w:pPr>
              <w:spacing w:after="55"/>
            </w:pPr>
            <w:r>
              <w:t xml:space="preserve">Natural &amp; Physical Science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43B9" w:rsidRDefault="005C43B9" w:rsidP="005C43B9">
            <w:pPr>
              <w:spacing w:before="100"/>
            </w:pPr>
            <w:r>
              <w:t>ENG 1020</w:t>
            </w:r>
          </w:p>
          <w:p w:rsidR="005C43B9" w:rsidRDefault="005C43B9" w:rsidP="005C43B9">
            <w:r>
              <w:t>MTH 1320</w:t>
            </w:r>
          </w:p>
          <w:p w:rsidR="005C43B9" w:rsidRDefault="00C6682E" w:rsidP="005C43B9">
            <w:r>
              <w:t>CIS 1010</w:t>
            </w:r>
            <w:r w:rsidR="00A14DF7">
              <w:t>*</w:t>
            </w:r>
          </w:p>
          <w:p w:rsidR="003C0018" w:rsidRDefault="003C0018" w:rsidP="005C43B9">
            <w:r>
              <w:t>BUS 1950</w:t>
            </w:r>
          </w:p>
          <w:p w:rsidR="002D4279" w:rsidRDefault="002D4279" w:rsidP="005C43B9">
            <w:r>
              <w:t>____ ____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43B9" w:rsidRDefault="005C43B9" w:rsidP="005C43B9">
            <w:pPr>
              <w:spacing w:before="100"/>
            </w:pPr>
            <w:r>
              <w:t>Freshman Comp: Analysis, Research &amp; Doc.</w:t>
            </w:r>
          </w:p>
          <w:p w:rsidR="005C43B9" w:rsidRDefault="005C43B9" w:rsidP="005C43B9">
            <w:r>
              <w:t xml:space="preserve">Calculus for </w:t>
            </w:r>
            <w:proofErr w:type="spellStart"/>
            <w:r>
              <w:t>Mgmt</w:t>
            </w:r>
            <w:proofErr w:type="spellEnd"/>
            <w:r>
              <w:t xml:space="preserve"> &amp; </w:t>
            </w:r>
            <w:proofErr w:type="spellStart"/>
            <w:r>
              <w:t>Soc</w:t>
            </w:r>
            <w:proofErr w:type="spellEnd"/>
            <w:r>
              <w:t xml:space="preserve"> Science</w:t>
            </w:r>
          </w:p>
          <w:p w:rsidR="005C43B9" w:rsidRDefault="00C6682E" w:rsidP="005C43B9">
            <w:r>
              <w:t>Intro to Computers (</w:t>
            </w:r>
            <w:r w:rsidR="00A14DF7">
              <w:t>*</w:t>
            </w:r>
            <w:r w:rsidR="00A47168">
              <w:t>or gen elect if</w:t>
            </w:r>
            <w:r>
              <w:t xml:space="preserve"> </w:t>
            </w:r>
            <w:r w:rsidR="00ED45BA">
              <w:t>75</w:t>
            </w:r>
            <w:r>
              <w:t>+</w:t>
            </w:r>
            <w:r w:rsidR="00ED45BA">
              <w:t xml:space="preserve"> on CIS Placement Test)</w:t>
            </w:r>
            <w:r w:rsidR="005C43B9">
              <w:t xml:space="preserve"> </w:t>
            </w:r>
          </w:p>
          <w:p w:rsidR="003C0018" w:rsidRDefault="003C0018" w:rsidP="005C43B9">
            <w:r>
              <w:t>Business Communication</w:t>
            </w:r>
          </w:p>
          <w:p w:rsidR="002D4279" w:rsidRDefault="002D4279" w:rsidP="005C43B9">
            <w:r>
              <w:t>Arts and Humanities</w:t>
            </w:r>
          </w:p>
        </w:tc>
      </w:tr>
      <w:tr w:rsidR="00681981" w:rsidTr="00681981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Second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Second Year</w:t>
            </w:r>
          </w:p>
        </w:tc>
      </w:tr>
      <w:tr w:rsidR="00681981" w:rsidTr="002D4279">
        <w:trPr>
          <w:trHeight w:val="127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____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2010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 2010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2010 </w:t>
            </w:r>
          </w:p>
          <w:p w:rsidR="00681981" w:rsidRDefault="00CB6ABB" w:rsidP="00CB6ABB">
            <w:pPr>
              <w:spacing w:after="55"/>
            </w:pPr>
            <w:r>
              <w:t>MGT 2210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D45BA" w:rsidRDefault="00ED45BA" w:rsidP="00ED45BA">
            <w:r>
              <w:t xml:space="preserve">Natural &amp; Physical Science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of Economics - Macro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of Accounting I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Foundations of Information Systems </w:t>
            </w:r>
          </w:p>
          <w:p w:rsidR="00681981" w:rsidRDefault="00CB6ABB" w:rsidP="00CB6ABB">
            <w:pPr>
              <w:spacing w:after="55"/>
            </w:pPr>
            <w:r>
              <w:t>Legal Environment of Business I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2020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 2020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2110 </w:t>
            </w:r>
          </w:p>
          <w:p w:rsidR="00681981" w:rsidRDefault="00CB6ABB" w:rsidP="00CB6ABB">
            <w:pPr>
              <w:spacing w:after="55"/>
            </w:pPr>
            <w:r>
              <w:t>____ ____</w:t>
            </w:r>
          </w:p>
          <w:p w:rsidR="004B1670" w:rsidRDefault="004B1670" w:rsidP="004B1670">
            <w:r>
              <w:t>HIS____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of Economics - Micro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of Accounting II </w:t>
            </w:r>
          </w:p>
          <w:p w:rsidR="00627E55" w:rsidRDefault="00CB6ABB" w:rsidP="00627E55">
            <w:r>
              <w:t xml:space="preserve">Structured Problem Solving in Information Systems </w:t>
            </w:r>
          </w:p>
          <w:p w:rsidR="00681981" w:rsidRDefault="00CB6ABB" w:rsidP="00627E55">
            <w:pPr>
              <w:spacing w:after="55"/>
            </w:pPr>
            <w:r>
              <w:t xml:space="preserve">Arts and </w:t>
            </w:r>
            <w:r w:rsidR="00627E55">
              <w:t>Humanities</w:t>
            </w:r>
          </w:p>
          <w:p w:rsidR="004B1670" w:rsidRDefault="004B1670" w:rsidP="004B1670">
            <w:r>
              <w:t xml:space="preserve">Historical Studies Elective </w:t>
            </w:r>
          </w:p>
        </w:tc>
      </w:tr>
      <w:tr w:rsidR="00681981" w:rsidTr="00681981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Third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Third Year</w:t>
            </w:r>
          </w:p>
        </w:tc>
      </w:tr>
      <w:tr w:rsidR="00681981" w:rsidTr="002D4279">
        <w:trPr>
          <w:trHeight w:val="150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3300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3050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3230 </w:t>
            </w:r>
          </w:p>
          <w:p w:rsidR="000D7CF6" w:rsidRDefault="000D7CF6" w:rsidP="00CB6ABB">
            <w:pPr>
              <w:spacing w:after="55"/>
            </w:pPr>
            <w:r>
              <w:t>MGT 3000  </w:t>
            </w:r>
          </w:p>
          <w:p w:rsidR="00681981" w:rsidRDefault="000D7CF6" w:rsidP="00CB6ABB">
            <w:pPr>
              <w:spacing w:after="55"/>
            </w:pPr>
            <w:r>
              <w:t>BUS 3040</w:t>
            </w:r>
            <w:r w:rsidR="00CB6ABB">
              <w:t xml:space="preserve"> </w:t>
            </w:r>
            <w:r w:rsidR="00681981">
              <w:t> 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A1EDD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Analytics I</w:t>
            </w:r>
            <w:r w:rsidR="00CB6ABB">
              <w:rPr>
                <w:sz w:val="20"/>
                <w:szCs w:val="20"/>
              </w:rPr>
              <w:t xml:space="preserve">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Fundamentals of Systems Analysis and Design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Telecommunication Systems and Networking </w:t>
            </w:r>
          </w:p>
          <w:p w:rsidR="000D7CF6" w:rsidRDefault="000D7CF6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Management</w:t>
            </w:r>
          </w:p>
          <w:p w:rsidR="00681981" w:rsidRPr="008B7AEA" w:rsidRDefault="00CD2E72" w:rsidP="002D4279">
            <w:pPr>
              <w:pStyle w:val="Default"/>
              <w:rPr>
                <w:sz w:val="20"/>
                <w:szCs w:val="20"/>
              </w:rPr>
            </w:pPr>
            <w:r w:rsidRPr="00CD2E72">
              <w:rPr>
                <w:sz w:val="20"/>
                <w:szCs w:val="20"/>
              </w:rPr>
              <w:t xml:space="preserve">Global </w:t>
            </w:r>
            <w:r w:rsidR="000D7CF6">
              <w:rPr>
                <w:sz w:val="20"/>
                <w:szCs w:val="20"/>
              </w:rPr>
              <w:t>Corporate Social Responsibility &amp; Sustainability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3320 </w:t>
            </w:r>
          </w:p>
          <w:p w:rsidR="00CB6ABB" w:rsidRDefault="008B7AEA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3300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MKT 3000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3060 </w:t>
            </w:r>
          </w:p>
          <w:p w:rsidR="00681981" w:rsidRPr="000D7CF6" w:rsidRDefault="00643ACC" w:rsidP="000D7C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3500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A1EDD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Analytics II</w:t>
            </w:r>
            <w:r w:rsidR="00CB6ABB">
              <w:rPr>
                <w:sz w:val="20"/>
                <w:szCs w:val="20"/>
              </w:rPr>
              <w:t xml:space="preserve"> </w:t>
            </w:r>
          </w:p>
          <w:p w:rsidR="00CB6ABB" w:rsidRDefault="008B7AEA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Managerial Finance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of Marketing </w:t>
            </w:r>
          </w:p>
          <w:p w:rsidR="00CB6ABB" w:rsidRDefault="00CB6ABB" w:rsidP="00CB6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Database Management Systems </w:t>
            </w:r>
          </w:p>
          <w:p w:rsidR="00681981" w:rsidRPr="000D7CF6" w:rsidRDefault="00643ACC" w:rsidP="000D7C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Systems Security</w:t>
            </w:r>
          </w:p>
        </w:tc>
      </w:tr>
      <w:tr w:rsidR="00681981" w:rsidTr="00681981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Fourth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Fourth Year</w:t>
            </w:r>
          </w:p>
        </w:tc>
      </w:tr>
      <w:tr w:rsidR="00681981" w:rsidTr="002D4279">
        <w:trPr>
          <w:trHeight w:val="1285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43ACC" w:rsidRDefault="00643ACC" w:rsidP="00BF76B2">
            <w:pPr>
              <w:pStyle w:val="Default"/>
              <w:rPr>
                <w:sz w:val="20"/>
                <w:szCs w:val="20"/>
              </w:rPr>
            </w:pPr>
            <w:r w:rsidRPr="00643ACC">
              <w:rPr>
                <w:sz w:val="20"/>
                <w:szCs w:val="20"/>
              </w:rPr>
              <w:t>CIS 3145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____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____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____ </w:t>
            </w:r>
          </w:p>
          <w:p w:rsidR="00681981" w:rsidRPr="00C63C6C" w:rsidRDefault="00CB6ABB" w:rsidP="00C63C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____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43ACC" w:rsidRDefault="00643ACC" w:rsidP="00BF76B2">
            <w:pPr>
              <w:pStyle w:val="Default"/>
              <w:rPr>
                <w:sz w:val="20"/>
                <w:szCs w:val="20"/>
              </w:rPr>
            </w:pPr>
            <w:r w:rsidRPr="00643ACC">
              <w:rPr>
                <w:sz w:val="20"/>
                <w:szCs w:val="20"/>
              </w:rPr>
              <w:t>Business Application Development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Elective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Elective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  <w:p w:rsidR="00681981" w:rsidRPr="00C63C6C" w:rsidRDefault="00CB6ABB" w:rsidP="00C63C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MGT 4950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4050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____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____ </w:t>
            </w:r>
          </w:p>
          <w:p w:rsidR="00681981" w:rsidRDefault="00CB6ABB" w:rsidP="00BF76B2">
            <w:r>
              <w:t>____ ____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Strategic Management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Systems Analysis and Design 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Capstone Course </w:t>
            </w:r>
            <w:r w:rsidR="00580370">
              <w:rPr>
                <w:sz w:val="20"/>
                <w:szCs w:val="20"/>
              </w:rPr>
              <w:t>(CIS 4xxx level elective)</w:t>
            </w:r>
          </w:p>
          <w:p w:rsidR="00CB6ABB" w:rsidRDefault="00CB6ABB" w:rsidP="00BF76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  <w:p w:rsidR="00681981" w:rsidRDefault="00CB6ABB" w:rsidP="00BF76B2">
            <w:r>
              <w:t>Elective</w:t>
            </w:r>
          </w:p>
        </w:tc>
      </w:tr>
    </w:tbl>
    <w:p w:rsidR="00BF76B2" w:rsidRPr="00BF76B2" w:rsidRDefault="00AB11EC" w:rsidP="0068198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0F64AE4" wp14:editId="73A3E936">
                <wp:simplePos x="0" y="0"/>
                <wp:positionH relativeFrom="margin">
                  <wp:posOffset>-495300</wp:posOffset>
                </wp:positionH>
                <wp:positionV relativeFrom="page">
                  <wp:posOffset>4867275</wp:posOffset>
                </wp:positionV>
                <wp:extent cx="4143375" cy="2590800"/>
                <wp:effectExtent l="38100" t="38100" r="47625" b="3810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5908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A94" w:rsidRDefault="008B7AEA" w:rsidP="00ED4A94">
                            <w:pPr>
                              <w:widowControl w:val="0"/>
                            </w:pPr>
                            <w:r>
                              <w:t>Note: General</w:t>
                            </w:r>
                            <w:r w:rsidR="00ED4A94">
                              <w:t xml:space="preserve"> elective credi</w:t>
                            </w:r>
                            <w:r w:rsidR="00AC31C4">
                              <w:t>ts may vary.  Total general</w:t>
                            </w:r>
                            <w:r w:rsidR="00ED4A94">
                              <w:t xml:space="preserve"> electives must be sufficient for the student to meet the required </w:t>
                            </w:r>
                            <w:r w:rsidR="00215BFE">
                              <w:t>University</w:t>
                            </w:r>
                            <w:r w:rsidR="00ED4A94">
                              <w:t xml:space="preserve"> minimum of 120 credit hours. These hours </w:t>
                            </w:r>
                            <w:proofErr w:type="gramStart"/>
                            <w:r w:rsidR="00ED4A94">
                              <w:t>may be used</w:t>
                            </w:r>
                            <w:proofErr w:type="gramEnd"/>
                            <w:r w:rsidR="00ED4A94">
                              <w:t xml:space="preserve"> to meet requirements for a minor or a concentration. As per </w:t>
                            </w:r>
                            <w:r w:rsidR="00215BFE">
                              <w:t>University</w:t>
                            </w:r>
                            <w:r w:rsidR="00A47168">
                              <w:t xml:space="preserve"> policy, no more than 16</w:t>
                            </w:r>
                            <w:r w:rsidR="00ED4A94">
                              <w:t xml:space="preserve"> semester hours in human performa</w:t>
                            </w:r>
                            <w:r w:rsidR="00A47168">
                              <w:t>n</w:t>
                            </w:r>
                            <w:r w:rsidR="006B67B1">
                              <w:t xml:space="preserve">ce and sport activities (HPL), </w:t>
                            </w:r>
                            <w:r w:rsidR="00A47168">
                              <w:t>4 semester hours of</w:t>
                            </w:r>
                            <w:r w:rsidR="00ED4A94">
                              <w:t xml:space="preserve"> varsity sports (ATH)</w:t>
                            </w:r>
                            <w:r w:rsidR="00A47168">
                              <w:t>,</w:t>
                            </w:r>
                            <w:r w:rsidR="00ED4A94">
                              <w:t xml:space="preserve"> and no more than 7 semester hours in music ensemble courses </w:t>
                            </w:r>
                            <w:proofErr w:type="gramStart"/>
                            <w:r w:rsidR="00ED4A94">
                              <w:t>will be counted</w:t>
                            </w:r>
                            <w:proofErr w:type="gramEnd"/>
                            <w:r w:rsidR="00ED4A94">
                              <w:t xml:space="preserve"> toward the degree.</w:t>
                            </w:r>
                          </w:p>
                          <w:p w:rsidR="00ED4A94" w:rsidRDefault="00ED4A94" w:rsidP="00ED4A94">
                            <w:pPr>
                              <w:widowControl w:val="0"/>
                              <w:rPr>
                                <w:b/>
                                <w:bCs/>
                                <w:smallCaps/>
                                <w:u w:val="single"/>
                              </w:rPr>
                            </w:pPr>
                          </w:p>
                          <w:p w:rsidR="00ED4A94" w:rsidRDefault="00ED4A94" w:rsidP="00ED4A94">
                            <w:pPr>
                              <w:widowControl w:val="0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u w:val="single"/>
                              </w:rPr>
                              <w:t>Multicultural</w:t>
                            </w:r>
                            <w:r w:rsidR="00AB11EC">
                              <w:rPr>
                                <w:b/>
                                <w:bCs/>
                                <w:smallCaps/>
                                <w:u w:val="single"/>
                              </w:rPr>
                              <w:t>/Global Diversity</w:t>
                            </w:r>
                            <w:r>
                              <w:rPr>
                                <w:b/>
                                <w:bCs/>
                                <w:smallCaps/>
                                <w:u w:val="single"/>
                              </w:rPr>
                              <w:t xml:space="preserve"> Requirement</w:t>
                            </w:r>
                            <w:r w:rsidR="00AB11EC">
                              <w:rPr>
                                <w:b/>
                                <w:bCs/>
                                <w:smallCaps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mallCaps/>
                              </w:rPr>
                              <w:t xml:space="preserve">:  </w:t>
                            </w:r>
                            <w:r>
                              <w:t xml:space="preserve">The </w:t>
                            </w:r>
                            <w:r w:rsidR="00215BFE">
                              <w:t>University</w:t>
                            </w:r>
                            <w:r w:rsidR="00AB11EC">
                              <w:t>’s multicultural and global diversity requirements must</w:t>
                            </w:r>
                            <w:r>
                              <w:t xml:space="preserve"> be satisfied by taking an </w:t>
                            </w:r>
                            <w:r>
                              <w:rPr>
                                <w:u w:val="single"/>
                              </w:rPr>
                              <w:t>approved</w:t>
                            </w:r>
                            <w:r>
                              <w:t xml:space="preserve"> </w:t>
                            </w:r>
                            <w:r w:rsidR="00AB11EC">
                              <w:t>course listed in the</w:t>
                            </w:r>
                            <w:r>
                              <w:t xml:space="preserve"> </w:t>
                            </w:r>
                            <w:r w:rsidR="00215BFE">
                              <w:rPr>
                                <w:i/>
                              </w:rPr>
                              <w:t>University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Catalo</w:t>
                            </w:r>
                            <w:r w:rsidR="00AB11EC">
                              <w:rPr>
                                <w:i/>
                                <w:iCs/>
                              </w:rPr>
                              <w:t>g.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ED4A94" w:rsidRDefault="00ED4A94" w:rsidP="00ED4A94">
                            <w:pPr>
                              <w:widowControl w:val="0"/>
                              <w:rPr>
                                <w:b/>
                                <w:bCs/>
                                <w:smallCaps/>
                                <w:u w:val="single"/>
                              </w:rPr>
                            </w:pPr>
                          </w:p>
                          <w:p w:rsidR="00ED4A94" w:rsidRDefault="00ED4A94" w:rsidP="00ED4A94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smallCaps/>
                                <w:u w:val="single"/>
                              </w:rPr>
                              <w:t>Minors for Business Majors</w:t>
                            </w:r>
                            <w:r>
                              <w:t xml:space="preserve">:  Majors in the </w:t>
                            </w:r>
                            <w:r w:rsidR="005F0148">
                              <w:t>College</w:t>
                            </w:r>
                            <w:r>
                              <w:t xml:space="preserve"> of Business are NOT required to complete a minor at </w:t>
                            </w:r>
                            <w:r w:rsidR="00F51F50">
                              <w:t>MSU Denver</w:t>
                            </w:r>
                            <w:r>
                              <w:t>.  Please see an advisor if you have questions about requirements involved with taking a minor.</w:t>
                            </w:r>
                          </w:p>
                          <w:p w:rsidR="00ED4A94" w:rsidRDefault="00ED4A94" w:rsidP="00ED4A94">
                            <w:pPr>
                              <w:rPr>
                                <w:rFonts w:eastAsiaTheme="major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64AE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9pt;margin-top:383.25pt;width:326.25pt;height:20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" o:allowincell="f" filled="f" strokecolor="#622423 [1605]" strokeweight="6pt">
                <v:stroke linestyle="thickThin"/>
                <v:textbox inset="10.8pt,7.2pt,10.8pt,7.2pt">
                  <w:txbxContent>
                    <w:p w:rsidR="00ED4A94" w:rsidRDefault="008B7AEA" w:rsidP="00ED4A94">
                      <w:pPr>
                        <w:widowControl w:val="0"/>
                      </w:pPr>
                      <w:r>
                        <w:t>Note: General</w:t>
                      </w:r>
                      <w:r w:rsidR="00ED4A94">
                        <w:t xml:space="preserve"> elective credi</w:t>
                      </w:r>
                      <w:r w:rsidR="00AC31C4">
                        <w:t>ts may vary.  Total general</w:t>
                      </w:r>
                      <w:r w:rsidR="00ED4A94">
                        <w:t xml:space="preserve"> electives must be sufficient for the student to meet the required </w:t>
                      </w:r>
                      <w:r w:rsidR="00215BFE">
                        <w:t>University</w:t>
                      </w:r>
                      <w:r w:rsidR="00ED4A94">
                        <w:t xml:space="preserve"> minimum of 120 credit hours. These hours </w:t>
                      </w:r>
                      <w:proofErr w:type="gramStart"/>
                      <w:r w:rsidR="00ED4A94">
                        <w:t>may be used</w:t>
                      </w:r>
                      <w:proofErr w:type="gramEnd"/>
                      <w:r w:rsidR="00ED4A94">
                        <w:t xml:space="preserve"> to meet requirements for a minor or a concentration. As per </w:t>
                      </w:r>
                      <w:r w:rsidR="00215BFE">
                        <w:t>University</w:t>
                      </w:r>
                      <w:r w:rsidR="00A47168">
                        <w:t xml:space="preserve"> policy, no more than 16</w:t>
                      </w:r>
                      <w:r w:rsidR="00ED4A94">
                        <w:t xml:space="preserve"> semester hours in human performa</w:t>
                      </w:r>
                      <w:r w:rsidR="00A47168">
                        <w:t>n</w:t>
                      </w:r>
                      <w:r w:rsidR="006B67B1">
                        <w:t xml:space="preserve">ce and sport activities (HPL), </w:t>
                      </w:r>
                      <w:r w:rsidR="00A47168">
                        <w:t>4 semester hours of</w:t>
                      </w:r>
                      <w:r w:rsidR="00ED4A94">
                        <w:t xml:space="preserve"> varsity sports (ATH)</w:t>
                      </w:r>
                      <w:r w:rsidR="00A47168">
                        <w:t>,</w:t>
                      </w:r>
                      <w:r w:rsidR="00ED4A94">
                        <w:t xml:space="preserve"> and no more than 7 semester hours in music ensemble courses </w:t>
                      </w:r>
                      <w:proofErr w:type="gramStart"/>
                      <w:r w:rsidR="00ED4A94">
                        <w:t>will be counted</w:t>
                      </w:r>
                      <w:proofErr w:type="gramEnd"/>
                      <w:r w:rsidR="00ED4A94">
                        <w:t xml:space="preserve"> toward the degree.</w:t>
                      </w:r>
                    </w:p>
                    <w:p w:rsidR="00ED4A94" w:rsidRDefault="00ED4A94" w:rsidP="00ED4A94">
                      <w:pPr>
                        <w:widowControl w:val="0"/>
                        <w:rPr>
                          <w:b/>
                          <w:bCs/>
                          <w:smallCaps/>
                          <w:u w:val="single"/>
                        </w:rPr>
                      </w:pPr>
                    </w:p>
                    <w:p w:rsidR="00ED4A94" w:rsidRDefault="00ED4A94" w:rsidP="00ED4A94">
                      <w:pPr>
                        <w:widowControl w:val="0"/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smallCaps/>
                          <w:u w:val="single"/>
                        </w:rPr>
                        <w:t>Multicultural</w:t>
                      </w:r>
                      <w:r w:rsidR="00AB11EC">
                        <w:rPr>
                          <w:b/>
                          <w:bCs/>
                          <w:smallCaps/>
                          <w:u w:val="single"/>
                        </w:rPr>
                        <w:t>/Global Diversity</w:t>
                      </w:r>
                      <w:r>
                        <w:rPr>
                          <w:b/>
                          <w:bCs/>
                          <w:smallCaps/>
                          <w:u w:val="single"/>
                        </w:rPr>
                        <w:t xml:space="preserve"> Requirement</w:t>
                      </w:r>
                      <w:r w:rsidR="00AB11EC">
                        <w:rPr>
                          <w:b/>
                          <w:bCs/>
                          <w:smallCaps/>
                          <w:u w:val="single"/>
                        </w:rPr>
                        <w:t>s</w:t>
                      </w:r>
                      <w:r>
                        <w:rPr>
                          <w:smallCaps/>
                        </w:rPr>
                        <w:t xml:space="preserve">:  </w:t>
                      </w:r>
                      <w:r>
                        <w:t xml:space="preserve">The </w:t>
                      </w:r>
                      <w:r w:rsidR="00215BFE">
                        <w:t>University</w:t>
                      </w:r>
                      <w:r w:rsidR="00AB11EC">
                        <w:t>’s multicultural and global diversity requirements must</w:t>
                      </w:r>
                      <w:r>
                        <w:t xml:space="preserve"> be satisfied by taking an </w:t>
                      </w:r>
                      <w:r>
                        <w:rPr>
                          <w:u w:val="single"/>
                        </w:rPr>
                        <w:t>approved</w:t>
                      </w:r>
                      <w:r>
                        <w:t xml:space="preserve"> </w:t>
                      </w:r>
                      <w:r w:rsidR="00AB11EC">
                        <w:t>course listed in the</w:t>
                      </w:r>
                      <w:r>
                        <w:t xml:space="preserve"> </w:t>
                      </w:r>
                      <w:r w:rsidR="00215BFE">
                        <w:rPr>
                          <w:i/>
                        </w:rPr>
                        <w:t>University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Catalo</w:t>
                      </w:r>
                      <w:r w:rsidR="00AB11EC">
                        <w:rPr>
                          <w:i/>
                          <w:iCs/>
                        </w:rPr>
                        <w:t>g.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:rsidR="00ED4A94" w:rsidRDefault="00ED4A94" w:rsidP="00ED4A94">
                      <w:pPr>
                        <w:widowControl w:val="0"/>
                        <w:rPr>
                          <w:b/>
                          <w:bCs/>
                          <w:smallCaps/>
                          <w:u w:val="single"/>
                        </w:rPr>
                      </w:pPr>
                    </w:p>
                    <w:p w:rsidR="00ED4A94" w:rsidRDefault="00ED4A94" w:rsidP="00ED4A94">
                      <w:pPr>
                        <w:widowControl w:val="0"/>
                      </w:pPr>
                      <w:r>
                        <w:rPr>
                          <w:b/>
                          <w:bCs/>
                          <w:smallCaps/>
                          <w:u w:val="single"/>
                        </w:rPr>
                        <w:t>Minors for Business Majors</w:t>
                      </w:r>
                      <w:r>
                        <w:t xml:space="preserve">:  Majors in the </w:t>
                      </w:r>
                      <w:r w:rsidR="005F0148">
                        <w:t>College</w:t>
                      </w:r>
                      <w:r>
                        <w:t xml:space="preserve"> of Business are NOT required to complete a minor at </w:t>
                      </w:r>
                      <w:r w:rsidR="00F51F50">
                        <w:t>MSU Denver</w:t>
                      </w:r>
                      <w:r>
                        <w:t>.  Please see an advisor if you have questions about requirements involved with taking a minor.</w:t>
                      </w:r>
                    </w:p>
                    <w:p w:rsidR="00ED4A94" w:rsidRDefault="00ED4A94" w:rsidP="00ED4A94">
                      <w:pPr>
                        <w:rPr>
                          <w:rFonts w:eastAsiaTheme="majorEastAsia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81981" w:rsidRPr="00BF76B2" w:rsidRDefault="00AB11EC" w:rsidP="00681981">
      <w:pPr>
        <w:rPr>
          <w:color w:val="auto"/>
          <w:kern w:val="0"/>
          <w:sz w:val="16"/>
          <w:szCs w:val="16"/>
        </w:rPr>
      </w:pPr>
      <w:r>
        <w:rPr>
          <w:rFonts w:eastAsia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25400</wp:posOffset>
                </wp:positionV>
                <wp:extent cx="4975860" cy="2621280"/>
                <wp:effectExtent l="19050" t="19050" r="34290" b="4572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262128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4A8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1EC" w:rsidRDefault="00AB11EC" w:rsidP="00AB11EC">
                            <w:pPr>
                              <w:pStyle w:val="NoSpacing"/>
                              <w:ind w:left="3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0"/>
                              </w:rPr>
                              <w:t>SUGGESTED CIS CAREER ROADMAP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ind w:left="360"/>
                              <w:rPr>
                                <w:b/>
                                <w:color w:val="000000" w:themeColor="text1"/>
                                <w:sz w:val="8"/>
                                <w:szCs w:val="20"/>
                                <w:u w:val="single"/>
                              </w:rPr>
                            </w:pPr>
                          </w:p>
                          <w:p w:rsidR="00AB11EC" w:rsidRDefault="00AB11EC" w:rsidP="00AB11EC">
                            <w:pPr>
                              <w:pStyle w:val="NoSpacing"/>
                              <w:ind w:left="36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First Year (0-29 Credits - EXPLORE)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Meet with a Career Counselor at Career Services (Tivoli 215)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Take a Career Test &amp; Attend a Career GPS workshop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ind w:left="540"/>
                              <w:rPr>
                                <w:color w:val="000000" w:themeColor="text1"/>
                                <w:sz w:val="4"/>
                                <w:szCs w:val="20"/>
                              </w:rPr>
                            </w:pPr>
                          </w:p>
                          <w:p w:rsidR="00AB11EC" w:rsidRDefault="00AB11EC" w:rsidP="00AB11EC">
                            <w:pPr>
                              <w:pStyle w:val="NoSpacing"/>
                              <w:ind w:left="36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Second Year (30-59 Credits – EXPLORE)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Complete your Roadrunner Roadmap Form (available at MSUDenver.edu/career)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Research occupations, attend Employer Panels, learn to write a resume/post on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JobLink</w:t>
                            </w:r>
                            <w:proofErr w:type="spellEnd"/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Meet with the College of Business Career Advisor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ind w:left="540"/>
                              <w:rPr>
                                <w:color w:val="000000" w:themeColor="text1"/>
                                <w:sz w:val="4"/>
                                <w:szCs w:val="20"/>
                              </w:rPr>
                            </w:pPr>
                          </w:p>
                          <w:p w:rsidR="00AB11EC" w:rsidRDefault="00AB11EC" w:rsidP="00AB11EC">
                            <w:pPr>
                              <w:pStyle w:val="NoSpacing"/>
                              <w:ind w:left="36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Third Year (60-89 Credits – EXPERIENCE) 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Review your Skills Checklist, practice interviewing &amp; join our AITP student chapter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Participate in research, study abroad, service learning, or an internship through the    Applied Learning Center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ind w:left="540"/>
                              <w:rPr>
                                <w:color w:val="000000" w:themeColor="text1"/>
                                <w:sz w:val="4"/>
                                <w:szCs w:val="20"/>
                              </w:rPr>
                            </w:pPr>
                          </w:p>
                          <w:p w:rsidR="00AB11EC" w:rsidRDefault="00AB11EC" w:rsidP="00AB11EC">
                            <w:pPr>
                              <w:pStyle w:val="NoSpacing"/>
                              <w:ind w:left="36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Fourth Year (90-120 Credits – EXECUTE)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Update your profiles on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JobLink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LindkedIn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; attend career fairs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Develop a job search strategy, connect with employers &amp; apply for positions</w:t>
                            </w:r>
                          </w:p>
                          <w:p w:rsidR="00AB11EC" w:rsidRDefault="00AB11EC" w:rsidP="00AB11EC">
                            <w:pPr>
                              <w:pStyle w:val="NoSpacing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B11EC" w:rsidRDefault="00AB11EC" w:rsidP="00AB11EC">
                            <w:pPr>
                              <w:pStyle w:val="NoSpacing"/>
                              <w:ind w:left="54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B11EC" w:rsidRDefault="00AB11EC" w:rsidP="00AB11EC">
                            <w:pPr>
                              <w:pStyle w:val="NoSpacing"/>
                              <w:ind w:left="6948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27" type="#_x0000_t202" style="position:absolute;margin-left:296.7pt;margin-top:2pt;width:391.8pt;height:20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" filled="f" strokecolor="#004a82" strokeweight="5pt">
                <v:stroke linestyle="thickThin"/>
                <v:textbox inset="3.6pt,7.2pt,0,0">
                  <w:txbxContent>
                    <w:p w:rsidR="00AB11EC" w:rsidRDefault="00AB11EC" w:rsidP="00AB11EC">
                      <w:pPr>
                        <w:pStyle w:val="NoSpacing"/>
                        <w:ind w:left="36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Cs w:val="20"/>
                        </w:rPr>
                        <w:t>SUGGESTED CIS CAREER ROADMAP</w:t>
                      </w:r>
                    </w:p>
                    <w:p w:rsidR="00AB11EC" w:rsidRDefault="00AB11EC" w:rsidP="00AB11EC">
                      <w:pPr>
                        <w:pStyle w:val="NoSpacing"/>
                        <w:ind w:left="360"/>
                        <w:rPr>
                          <w:b/>
                          <w:color w:val="000000" w:themeColor="text1"/>
                          <w:sz w:val="8"/>
                          <w:szCs w:val="20"/>
                          <w:u w:val="single"/>
                        </w:rPr>
                      </w:pPr>
                    </w:p>
                    <w:p w:rsidR="00AB11EC" w:rsidRDefault="00AB11EC" w:rsidP="00AB11EC">
                      <w:pPr>
                        <w:pStyle w:val="NoSpacing"/>
                        <w:ind w:left="360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First Year (0-29 Credits - EXPLORE)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Meet with a Career Counselor at Career Services (Tivoli 215)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Take a Career Test &amp; Attend a Career GPS workshop</w:t>
                      </w:r>
                    </w:p>
                    <w:p w:rsidR="00AB11EC" w:rsidRDefault="00AB11EC" w:rsidP="00AB11EC">
                      <w:pPr>
                        <w:pStyle w:val="NoSpacing"/>
                        <w:ind w:left="540"/>
                        <w:rPr>
                          <w:color w:val="000000" w:themeColor="text1"/>
                          <w:sz w:val="4"/>
                          <w:szCs w:val="20"/>
                        </w:rPr>
                      </w:pPr>
                    </w:p>
                    <w:p w:rsidR="00AB11EC" w:rsidRDefault="00AB11EC" w:rsidP="00AB11EC">
                      <w:pPr>
                        <w:pStyle w:val="NoSpacing"/>
                        <w:ind w:left="360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Second Year (30-59 Credits – EXPLORE)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Complete your Roadrunner Roadmap Form (available at MSUDenver.edu/career)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Research occupations, attend Employer Panels, learn to write a resume/post on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JobLink</w:t>
                      </w:r>
                      <w:proofErr w:type="spellEnd"/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Meet with the College of Business Career Advisor</w:t>
                      </w:r>
                    </w:p>
                    <w:p w:rsidR="00AB11EC" w:rsidRDefault="00AB11EC" w:rsidP="00AB11EC">
                      <w:pPr>
                        <w:pStyle w:val="NoSpacing"/>
                        <w:ind w:left="540"/>
                        <w:rPr>
                          <w:color w:val="000000" w:themeColor="text1"/>
                          <w:sz w:val="4"/>
                          <w:szCs w:val="20"/>
                        </w:rPr>
                      </w:pPr>
                    </w:p>
                    <w:p w:rsidR="00AB11EC" w:rsidRDefault="00AB11EC" w:rsidP="00AB11EC">
                      <w:pPr>
                        <w:pStyle w:val="NoSpacing"/>
                        <w:ind w:left="360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Third Year (60-89 Credits – EXPERIENCE) 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Review your Skills Checklist, practice interviewing &amp; join our AITP student chapter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Participate in research, study abroad, service learning, or an internship through the    Applied Learning Center</w:t>
                      </w:r>
                    </w:p>
                    <w:p w:rsidR="00AB11EC" w:rsidRDefault="00AB11EC" w:rsidP="00AB11EC">
                      <w:pPr>
                        <w:pStyle w:val="NoSpacing"/>
                        <w:ind w:left="540"/>
                        <w:rPr>
                          <w:color w:val="000000" w:themeColor="text1"/>
                          <w:sz w:val="4"/>
                          <w:szCs w:val="20"/>
                        </w:rPr>
                      </w:pPr>
                    </w:p>
                    <w:p w:rsidR="00AB11EC" w:rsidRDefault="00AB11EC" w:rsidP="00AB11EC">
                      <w:pPr>
                        <w:pStyle w:val="NoSpacing"/>
                        <w:ind w:left="360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Fourth Year (90-120 Credits – EXECUTE)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Update your profiles on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JobLink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LindkedIn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; attend career fairs</w:t>
                      </w:r>
                    </w:p>
                    <w:p w:rsidR="00AB11EC" w:rsidRDefault="00AB11EC" w:rsidP="00AB11E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Develop a job search strategy, connect with employers &amp; apply for positions</w:t>
                      </w:r>
                    </w:p>
                    <w:p w:rsidR="00AB11EC" w:rsidRDefault="00AB11EC" w:rsidP="00AB11EC">
                      <w:pPr>
                        <w:pStyle w:val="NoSpacing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B11EC" w:rsidRDefault="00AB11EC" w:rsidP="00AB11EC">
                      <w:pPr>
                        <w:pStyle w:val="NoSpacing"/>
                        <w:ind w:left="54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B11EC" w:rsidRDefault="00AB11EC" w:rsidP="00AB11EC">
                      <w:pPr>
                        <w:pStyle w:val="NoSpacing"/>
                        <w:ind w:left="6948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81" w:rsidRPr="00BF76B2">
        <w:rPr>
          <w:sz w:val="16"/>
          <w:szCs w:val="16"/>
        </w:rPr>
        <w:br w:type="page"/>
      </w:r>
      <w:r w:rsidR="00A12E87">
        <w:rPr>
          <w:noProof/>
          <w:color w:val="auto"/>
          <w:kern w:val="0"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184D82F" wp14:editId="30664B15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9258300" cy="4338320"/>
                <wp:effectExtent l="0" t="0" r="0" b="0"/>
                <wp:wrapNone/>
                <wp:docPr id="10" name="Contr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258300" cy="433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62C5" id="Control 10" o:spid="_x0000_s1026" style="position:absolute;margin-left:27pt;margin-top:36pt;width:729pt;height:341.6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681981" w:rsidRDefault="00CA1EDD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0BC788C" wp14:editId="6969728A">
                <wp:simplePos x="0" y="0"/>
                <wp:positionH relativeFrom="column">
                  <wp:posOffset>390525</wp:posOffset>
                </wp:positionH>
                <wp:positionV relativeFrom="paragraph">
                  <wp:posOffset>-720090</wp:posOffset>
                </wp:positionV>
                <wp:extent cx="6972300" cy="542925"/>
                <wp:effectExtent l="0" t="0" r="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Default="00BF4A57" w:rsidP="003B362B">
                            <w:pPr>
                              <w:widowControl w:val="0"/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Computer Information Systems, B.S.</w:t>
                            </w:r>
                          </w:p>
                          <w:p w:rsidR="00BF4A57" w:rsidRDefault="00BF4A57" w:rsidP="00F3592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303-</w:t>
                            </w:r>
                            <w:r w:rsidR="00B722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615-</w:t>
                            </w:r>
                            <w:proofErr w:type="gramStart"/>
                            <w:r w:rsidR="00B722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0660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Admin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590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788C" id="Text Box 3" o:spid="_x0000_s1028" type="#_x0000_t202" style="position:absolute;margin-left:30.75pt;margin-top:-56.7pt;width:549pt;height:42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" stroked="f" strokecolor="black [0]" strokeweight="0" insetpen="t">
                <v:shadow color="#ccc"/>
                <v:textbox inset="2.85pt,2.85pt,2.85pt,2.85pt">
                  <w:txbxContent>
                    <w:p w:rsidR="00BF4A57" w:rsidRDefault="00BF4A57" w:rsidP="003B362B">
                      <w:pPr>
                        <w:widowControl w:val="0"/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Computer Information Systems, B.S.</w:t>
                      </w:r>
                    </w:p>
                    <w:p w:rsidR="00BF4A57" w:rsidRDefault="00BF4A57" w:rsidP="00F3592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303-</w:t>
                      </w:r>
                      <w:r w:rsidR="00B722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615-</w:t>
                      </w:r>
                      <w:proofErr w:type="gramStart"/>
                      <w:r w:rsidR="00B722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0660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Admin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590</w:t>
                      </w:r>
                    </w:p>
                  </w:txbxContent>
                </v:textbox>
              </v:shape>
            </w:pict>
          </mc:Fallback>
        </mc:AlternateContent>
      </w:r>
      <w:r w:rsidR="00A12E8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89726" wp14:editId="739B7195">
                <wp:simplePos x="0" y="0"/>
                <wp:positionH relativeFrom="column">
                  <wp:posOffset>-657225</wp:posOffset>
                </wp:positionH>
                <wp:positionV relativeFrom="paragraph">
                  <wp:posOffset>-177165</wp:posOffset>
                </wp:positionV>
                <wp:extent cx="9658350" cy="476250"/>
                <wp:effectExtent l="9525" t="13335" r="9525" b="571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A57" w:rsidRPr="008A26AE" w:rsidRDefault="00BF4A57" w:rsidP="00014D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Please note: Prerequisites for courses on this sheet may change. Prior to registering for a </w:t>
                            </w:r>
                            <w:proofErr w:type="gramStart"/>
                            <w:r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course</w:t>
                            </w:r>
                            <w:proofErr w:type="gramEnd"/>
                            <w:r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you must have completed the prerequisites </w:t>
                            </w:r>
                            <w:r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currently</w:t>
                            </w:r>
                            <w:r w:rsidR="002D6F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enforced for that course. </w:t>
                            </w:r>
                            <w:r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Please check the online catalog prior to registering each semester.</w:t>
                            </w:r>
                            <w:r w:rsidR="002D6F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6AE"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The following conc</w:t>
                            </w:r>
                            <w:r w:rsidR="0075408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entrations are available to </w:t>
                            </w:r>
                            <w:r w:rsid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CIS</w:t>
                            </w:r>
                            <w:r w:rsidR="0075408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Students</w:t>
                            </w:r>
                            <w:r w:rsidR="008A26AE"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F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Application Development, </w:t>
                            </w:r>
                            <w:r w:rsidR="008B7AE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Business Analytics, Database Development and</w:t>
                            </w:r>
                            <w:r w:rsid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Administration, </w:t>
                            </w:r>
                            <w:r w:rsidR="008B7AE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Information Systems Security, </w:t>
                            </w:r>
                            <w:r w:rsid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Network Systems and Administration</w:t>
                            </w:r>
                            <w:r w:rsidR="008A26AE"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or</w:t>
                            </w:r>
                            <w:r w:rsid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Web Development and Administration</w:t>
                            </w:r>
                            <w:r w:rsidR="008A26AE" w:rsidRPr="008A26A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9726" id="Text Box 17" o:spid="_x0000_s1029" type="#_x0000_t202" style="position:absolute;margin-left:-51.75pt;margin-top:-13.95pt;width:760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l/LA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">
                <v:textbox>
                  <w:txbxContent>
                    <w:p w:rsidR="00BF4A57" w:rsidRPr="008A26AE" w:rsidRDefault="00BF4A57" w:rsidP="00014D0E">
                      <w:pPr>
                        <w:rPr>
                          <w:sz w:val="18"/>
                          <w:szCs w:val="18"/>
                        </w:rPr>
                      </w:pPr>
                      <w:r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Please note: Prerequisites for courses on this sheet may change. Prior to registering for a </w:t>
                      </w:r>
                      <w:proofErr w:type="gramStart"/>
                      <w:r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course</w:t>
                      </w:r>
                      <w:proofErr w:type="gramEnd"/>
                      <w:r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you must have completed the prerequisites </w:t>
                      </w:r>
                      <w:r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currently</w:t>
                      </w:r>
                      <w:r w:rsidR="002D6F9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enforced for that course. </w:t>
                      </w:r>
                      <w:r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Please check the online catalog prior to registering each semester.</w:t>
                      </w:r>
                      <w:r w:rsidR="002D6F9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8A26AE"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The following conc</w:t>
                      </w:r>
                      <w:r w:rsidR="0075408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entrations are available to </w:t>
                      </w:r>
                      <w:r w:rsid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CIS</w:t>
                      </w:r>
                      <w:r w:rsidR="0075408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Students</w:t>
                      </w:r>
                      <w:r w:rsidR="008A26AE"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  <w:r w:rsid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2D6F9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Application Development, </w:t>
                      </w:r>
                      <w:r w:rsidR="008B7AE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Business Analytics, Database Development and</w:t>
                      </w:r>
                      <w:r w:rsid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Administration, </w:t>
                      </w:r>
                      <w:r w:rsidR="008B7AE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Information Systems Security, </w:t>
                      </w:r>
                      <w:r w:rsid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Network Systems and Administration</w:t>
                      </w:r>
                      <w:r w:rsidR="008A26AE"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or</w:t>
                      </w:r>
                      <w:r w:rsid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Web Development and Administration</w:t>
                      </w:r>
                      <w:r w:rsidR="008A26AE" w:rsidRPr="008A26A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A12E8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-652780</wp:posOffset>
                </wp:positionV>
                <wp:extent cx="857250" cy="194310"/>
                <wp:effectExtent l="0" t="4445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Pr="00214EC2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14E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Catalog </w:t>
                            </w:r>
                            <w:r w:rsidR="00B722B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18-19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96.25pt;margin-top:-51.4pt;width:67.5pt;height:15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BF4A57" w:rsidRPr="00214EC2" w:rsidRDefault="00BF4A57" w:rsidP="00F35923">
                      <w:pPr>
                        <w:widowContro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4E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Catalog </w:t>
                      </w:r>
                      <w:r w:rsidR="00B722B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18-19</w:t>
                      </w:r>
                    </w:p>
                  </w:txbxContent>
                </v:textbox>
              </v:shape>
            </w:pict>
          </mc:Fallback>
        </mc:AlternateContent>
      </w:r>
    </w:p>
    <w:p w:rsidR="0027274B" w:rsidRDefault="00CD2E7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876934</wp:posOffset>
                </wp:positionV>
                <wp:extent cx="5610225" cy="5534025"/>
                <wp:effectExtent l="0" t="0" r="952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Pr="00BF4A57" w:rsidRDefault="00BF4A57" w:rsidP="008426B7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bCs w:val="0"/>
                                <w:sz w:val="18"/>
                                <w:szCs w:val="18"/>
                              </w:rPr>
                              <w:t xml:space="preserve">BUSINESS CORE </w:t>
                            </w:r>
                            <w:r w:rsidR="00643ACC" w:rsidRPr="00643ACC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</w:rPr>
                              <w:t>(required pre-</w:t>
                            </w:r>
                            <w:proofErr w:type="spellStart"/>
                            <w:r w:rsidR="00643ACC" w:rsidRPr="00643ACC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</w:rPr>
                              <w:t>reqs</w:t>
                            </w:r>
                            <w:proofErr w:type="spellEnd"/>
                            <w:r w:rsidR="00643ACC" w:rsidRPr="00643ACC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</w:rPr>
                              <w:t xml:space="preserve"> for each course listed)</w:t>
                            </w:r>
                          </w:p>
                          <w:p w:rsidR="002D6F92" w:rsidRDefault="00BF4A57" w:rsidP="002D6F92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B7A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 1850-3</w:t>
                            </w:r>
                            <w:r w:rsidR="008B7A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Intro to Business</w:t>
                            </w:r>
                            <w:r w:rsidR="002D6F9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-*</w:t>
                            </w:r>
                            <w:r w:rsidR="002D6F92" w:rsidRPr="002D6F9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transfer students coming in with 6+ credits of business courses do not</w:t>
                            </w:r>
                          </w:p>
                          <w:p w:rsidR="00BF4A57" w:rsidRDefault="002D6F92" w:rsidP="002D6F92">
                            <w:pPr>
                              <w:widowControl w:val="0"/>
                              <w:ind w:left="1440" w:firstLine="72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D6F9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need</w:t>
                            </w:r>
                            <w:proofErr w:type="gramEnd"/>
                            <w:r w:rsidRPr="002D6F9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to take BUS 1850 but will need another CBUS course outside of major and bus core.</w:t>
                            </w:r>
                          </w:p>
                          <w:p w:rsidR="00CD2E72" w:rsidRDefault="00CD2E72" w:rsidP="00CD2E72">
                            <w:pPr>
                              <w:widowControl w:val="0"/>
                              <w:ind w:left="720" w:hanging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 1950-3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Business Communication (</w:t>
                            </w:r>
                            <w:r w:rsidRPr="00CD2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 1010 or 1710, ENG 1010, </w:t>
                            </w:r>
                            <w:r w:rsidR="00034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 1020</w:t>
                            </w:r>
                            <w:r w:rsidR="004B16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2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</w:t>
                            </w:r>
                            <w:r w:rsidR="003C00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4B16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</w:t>
                            </w:r>
                            <w:proofErr w:type="spellEnd"/>
                            <w:r w:rsidRPr="00CD2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pre-</w:t>
                            </w:r>
                            <w:proofErr w:type="spellStart"/>
                            <w:r w:rsidR="004B16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</w:t>
                            </w:r>
                            <w:proofErr w:type="spellEnd"/>
                            <w:r w:rsidR="004736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00695" w:rsidRPr="00900695" w:rsidRDefault="00900695" w:rsidP="008B7AE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006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The following business core courses re</w:t>
                            </w:r>
                            <w:r w:rsidR="00A208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quire completion of ENG 1020</w:t>
                            </w:r>
                            <w:r w:rsidRPr="009006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Oral Com (OC), and Quantitative Lit (QL), unless otherwise noted</w:t>
                            </w:r>
                          </w:p>
                          <w:p w:rsidR="008B7AEA" w:rsidRPr="00BF4A57" w:rsidRDefault="008B7AEA" w:rsidP="008B7AEA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ACC 2010-3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Principles of Accounting I</w:t>
                            </w:r>
                            <w:r w:rsidR="00CD2E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2E72" w:rsidRPr="003C001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A2086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no OC</w:t>
                            </w:r>
                            <w:r w:rsidR="003C0018" w:rsidRPr="003C001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 w:rsidR="00CD2E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722BC" w:rsidRPr="00CD2E72" w:rsidRDefault="00BF4A57" w:rsidP="00B722BC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ACC 2020-3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Principles of Accounting II </w:t>
                            </w:r>
                            <w:r w:rsidRPr="003C001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3C001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ACC 2010)</w:t>
                            </w:r>
                            <w:r w:rsidR="003C0018" w:rsidRPr="003C001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3C00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C00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F4A57" w:rsidRPr="00034700" w:rsidRDefault="00B722BC" w:rsidP="00A20867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F4A57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2010-3</w:t>
                            </w:r>
                            <w:r w:rsidR="00BF4A57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Foundations of Information Systems</w:t>
                            </w:r>
                            <w:r w:rsidR="00BF4A57" w:rsidRPr="004B167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BF4A57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CIS 1010</w:t>
                            </w:r>
                            <w:r w:rsidR="001D2252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or CIS test</w:t>
                            </w:r>
                            <w:r w:rsid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, QL Co-</w:t>
                            </w:r>
                            <w:proofErr w:type="spellStart"/>
                            <w:r w:rsid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req</w:t>
                            </w:r>
                            <w:proofErr w:type="spellEnd"/>
                            <w:r w:rsidR="00BF4A57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F4A57" w:rsidRPr="00BF4A57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CIS 3300-3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A1E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Analytics I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MTH 1320</w:t>
                            </w:r>
                            <w:r w:rsidR="00A82EA5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or 1410</w:t>
                            </w:r>
                            <w:r w:rsidR="00473661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, CIS 2010</w:t>
                            </w:r>
                            <w:r w:rsid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or CIS 2300</w:t>
                            </w:r>
                            <w:r w:rsidR="00473661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60 </w:t>
                            </w:r>
                            <w:proofErr w:type="spellStart"/>
                            <w:r w:rsidR="00473661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Pr="00BF4A5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F4A57" w:rsidRPr="00BF4A57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CIS 3320-3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A1E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Analytics II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(CIS 3300</w:t>
                            </w:r>
                            <w:r w:rsidR="004B1670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60 </w:t>
                            </w:r>
                            <w:proofErr w:type="spellStart"/>
                            <w:r w:rsidR="004B1670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hrs</w:t>
                            </w:r>
                            <w:proofErr w:type="spellEnd"/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F4A57" w:rsidRPr="00034700" w:rsidRDefault="00BF4A57" w:rsidP="00A20867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FIN 3300-3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Managerial Finance 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ACC 2010, ECO 2010</w:t>
                            </w:r>
                            <w:r w:rsidR="0052192B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2020, MTH 1320</w:t>
                            </w:r>
                            <w:r w:rsidR="00A82EA5"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or 1410</w:t>
                            </w:r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60 </w:t>
                            </w:r>
                            <w:proofErr w:type="spellStart"/>
                            <w:r w:rsidRPr="004B167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hrs</w:t>
                            </w:r>
                            <w:proofErr w:type="spellEnd"/>
                            <w:r w:rsidRPr="004B167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F4A57" w:rsidRPr="00BF4A57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2210-3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Legal Environment of Business I</w:t>
                            </w:r>
                            <w:r w:rsidR="009957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78F" w:rsidRPr="00643AC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643ACC" w:rsidRPr="00643AC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QL Co-</w:t>
                            </w:r>
                            <w:proofErr w:type="spellStart"/>
                            <w:r w:rsidR="00643ACC" w:rsidRPr="00643AC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req</w:t>
                            </w:r>
                            <w:proofErr w:type="spellEnd"/>
                            <w:r w:rsidR="00643ACC" w:rsidRPr="00643AC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F4A57" w:rsidRPr="00BF4A57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3000-3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Organizational Management </w:t>
                            </w:r>
                            <w:r w:rsidR="00473661"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(60 Credit </w:t>
                            </w:r>
                            <w:proofErr w:type="spellStart"/>
                            <w:r w:rsidR="00473661"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F4A57" w:rsidRPr="00643ACC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MKT 3000-3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Principles of Marketing </w:t>
                            </w:r>
                            <w:r w:rsidR="00473661"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(60 Credit </w:t>
                            </w:r>
                            <w:proofErr w:type="spellStart"/>
                            <w:r w:rsidR="00473661"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643A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F4A57" w:rsidRPr="00BF4A57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4950-3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Strategic Management </w:t>
                            </w:r>
                            <w:r w:rsidRPr="00643AC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643AC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Senior/ Completion of Business Core)</w:t>
                            </w:r>
                          </w:p>
                          <w:p w:rsidR="00BF4A57" w:rsidRPr="00BF4A57" w:rsidRDefault="00BF4A57" w:rsidP="00F3592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Note:  All business core courses </w:t>
                            </w:r>
                            <w:proofErr w:type="gramStart"/>
                            <w:r w:rsidRPr="00BF4A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must be completed</w:t>
                            </w:r>
                            <w:proofErr w:type="gramEnd"/>
                            <w:r w:rsidRPr="00BF4A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a</w:t>
                            </w:r>
                            <w:r w:rsidR="00935E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grade of</w:t>
                            </w:r>
                            <w:r w:rsidRPr="00BF4A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“C</w:t>
                            </w:r>
                            <w:r w:rsidR="00AB22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BF4A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” or better.</w:t>
                            </w:r>
                          </w:p>
                          <w:p w:rsidR="00BF4A57" w:rsidRPr="00643ACC" w:rsidRDefault="00BF4A57" w:rsidP="00776C36">
                            <w:pPr>
                              <w:pStyle w:val="Heading6"/>
                              <w:keepNext/>
                              <w:rPr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</w:p>
                          <w:p w:rsidR="00BF4A57" w:rsidRPr="00BF4A57" w:rsidRDefault="00BF4A57" w:rsidP="00776C36">
                            <w:pPr>
                              <w:pStyle w:val="Heading6"/>
                              <w:keepNext/>
                              <w:rPr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bCs w:val="0"/>
                                <w:sz w:val="18"/>
                                <w:szCs w:val="18"/>
                              </w:rPr>
                              <w:t>MAJOR COURSES</w:t>
                            </w:r>
                          </w:p>
                          <w:p w:rsidR="00BF4A57" w:rsidRPr="00BF4A57" w:rsidRDefault="00BF4A57" w:rsidP="008F6BC1">
                            <w:pPr>
                              <w:pStyle w:val="Header"/>
                              <w:tabs>
                                <w:tab w:val="clear" w:pos="4320"/>
                                <w:tab w:val="left" w:pos="720"/>
                                <w:tab w:val="left" w:pos="216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2110-3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Structured Problem Solving in Information Systems </w:t>
                            </w:r>
                            <w:r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(CIS 2010)</w:t>
                            </w:r>
                          </w:p>
                          <w:p w:rsidR="00BF4A57" w:rsidRPr="00BF4A57" w:rsidRDefault="00BF4A57" w:rsidP="008F6BC1">
                            <w:pPr>
                              <w:pStyle w:val="Header"/>
                              <w:tabs>
                                <w:tab w:val="clear" w:pos="4320"/>
                                <w:tab w:val="left" w:pos="720"/>
                                <w:tab w:val="left" w:pos="216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3050-3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Fundamentals of System Analysis &amp; Design</w:t>
                            </w:r>
                            <w:r w:rsidR="00B65B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5BFC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(CIS 2110)</w:t>
                            </w:r>
                          </w:p>
                          <w:p w:rsidR="00BF4A57" w:rsidRPr="00BF4A57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3060-3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Database Management Systems</w:t>
                            </w:r>
                            <w:r w:rsidR="00B65B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7F12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(CIS 2110)</w:t>
                            </w:r>
                          </w:p>
                          <w:p w:rsidR="00BF4A57" w:rsidRPr="00BF4A57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3145-3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="00EC36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usiness Application Development</w:t>
                            </w:r>
                            <w:r w:rsidR="0096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7F12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(CIS 2110)</w:t>
                            </w:r>
                          </w:p>
                          <w:p w:rsidR="00BF4A57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3230-3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Telecommunications Systems and Networking</w:t>
                            </w:r>
                            <w:r w:rsidR="00B65B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7F12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(CIS 2110)</w:t>
                            </w:r>
                          </w:p>
                          <w:p w:rsidR="00C63C6C" w:rsidRPr="00BF4A57" w:rsidRDefault="00C63C6C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3500-3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Information Systems Security </w:t>
                            </w:r>
                            <w:r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(CIS 3230)</w:t>
                            </w:r>
                          </w:p>
                          <w:p w:rsidR="00444214" w:rsidRDefault="00BF4A57" w:rsidP="00A8778E">
                            <w:pPr>
                              <w:widowControl w:val="0"/>
                              <w:tabs>
                                <w:tab w:val="left" w:pos="720"/>
                              </w:tabs>
                              <w:ind w:left="2160" w:hanging="216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4050-3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Systems Analysis and Design</w:t>
                            </w:r>
                            <w:r w:rsidR="00B65B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5BFC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(CIS 3050, CIS 3060, CIS 3145, CIS 3230</w:t>
                            </w:r>
                            <w:r w:rsidR="00D56C81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, CIS 3</w:t>
                            </w:r>
                            <w:r w:rsidR="00A8778E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="00D56C81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  <w:r w:rsidR="00A8778E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  <w:r w:rsidR="00B65BFC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, 90</w:t>
                            </w:r>
                          </w:p>
                          <w:p w:rsidR="00BF4A57" w:rsidRPr="00BF4A57" w:rsidRDefault="00444214" w:rsidP="00A8778E">
                            <w:pPr>
                              <w:widowControl w:val="0"/>
                              <w:tabs>
                                <w:tab w:val="left" w:pos="720"/>
                              </w:tabs>
                              <w:ind w:left="2160" w:hanging="21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="00B65BFC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65BFC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hrs</w:t>
                            </w:r>
                            <w:proofErr w:type="spellEnd"/>
                            <w:proofErr w:type="gramEnd"/>
                            <w:r w:rsidR="00B65BFC" w:rsidRPr="007B7F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F4A57" w:rsidRPr="00643ACC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16E8A" w:rsidRDefault="00F16E8A" w:rsidP="00F16E8A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Select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proofErr w:type="gramEnd"/>
                            <w:r w:rsidR="00BF4A57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F4A57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="00BF4A57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BF4A57" w:rsidRPr="00BF4A5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upper-division </w:t>
                            </w:r>
                            <w:r w:rsidR="00BF4A57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electives</w:t>
                            </w:r>
                            <w:r w:rsidR="00505A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from below </w:t>
                            </w:r>
                            <w:r w:rsidR="00BF4A57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consultation with a faculty advisor: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16E8A" w:rsidRDefault="00F16E8A" w:rsidP="00F16E8A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least 3 hours must be a 4000-level course</w:t>
                            </w:r>
                            <w:r w:rsidR="00505A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5AF9">
                              <w:rPr>
                                <w:rFonts w:ascii="Arial" w:hAnsi="Arial" w:cs="Arial"/>
                                <w:i/>
                              </w:rPr>
                              <w:t>excludes</w:t>
                            </w:r>
                            <w:r w:rsidR="00505AF9" w:rsidRPr="00505AF9">
                              <w:rPr>
                                <w:rFonts w:ascii="Arial" w:hAnsi="Arial" w:cs="Arial"/>
                                <w:i/>
                              </w:rPr>
                              <w:t xml:space="preserve"> CIS 4050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6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F4A57" w:rsidRPr="00481D2B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BF4A57" w:rsidRPr="00BF4A57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3030-3 Business Web</w:t>
                            </w:r>
                            <w:r w:rsidR="007D04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Page</w:t>
                            </w:r>
                            <w:r w:rsidR="00855A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Dev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4030-3 Web Site Administration</w:t>
                            </w:r>
                          </w:p>
                          <w:p w:rsidR="00BF4A57" w:rsidRPr="00BF4A57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</w:t>
                            </w:r>
                            <w:r w:rsidR="007B4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3220-3 Analysis of Hardware</w:t>
                            </w:r>
                            <w:r w:rsidR="007B4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B4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4060-3 Adv. Database Mgmt.</w:t>
                            </w:r>
                          </w:p>
                          <w:p w:rsidR="00705202" w:rsidRDefault="00705202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82EA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CIS 3270-3 </w:t>
                            </w:r>
                            <w:r w:rsidR="00A82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Adv. Comp Apps for Bus</w:t>
                            </w:r>
                            <w:r w:rsidR="00A82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 w:rsidR="00034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4160-3 Adv. Programming Seminar</w:t>
                            </w:r>
                          </w:p>
                          <w:p w:rsidR="00BF4A57" w:rsidRDefault="00705202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55C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CIS 3280-3 </w:t>
                            </w:r>
                            <w:proofErr w:type="gramStart"/>
                            <w:r w:rsidR="00E55C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Lan/</w:t>
                            </w:r>
                            <w:proofErr w:type="gramEnd"/>
                            <w:r w:rsidR="00E55C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Wan Sys for Bus</w:t>
                            </w:r>
                            <w:r w:rsidR="00A82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82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 w:rsidR="00034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20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4260-3 Database Administration</w:t>
                            </w:r>
                          </w:p>
                          <w:p w:rsidR="00770782" w:rsidRDefault="007B4668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82EA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3290-3 Operating Systems End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70782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770782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4280-3 Network Install &amp; Admin.</w:t>
                            </w:r>
                          </w:p>
                          <w:p w:rsidR="00770782" w:rsidRDefault="00770782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3310-3 Business Forecasting Methods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4281-3 Network Install &amp; Admin UNIX</w:t>
                            </w:r>
                          </w:p>
                          <w:p w:rsidR="007B4668" w:rsidRPr="00BF4A57" w:rsidRDefault="00770782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CIS 3350-3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Knowldg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Discovry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Data Mining</w:t>
                            </w:r>
                            <w:r w:rsidR="007B4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CIS 4370-3 Data Science &amp; Big Data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Anlytcs</w:t>
                            </w:r>
                            <w:proofErr w:type="spellEnd"/>
                          </w:p>
                          <w:p w:rsidR="00505AF9" w:rsidRPr="00BF4A57" w:rsidRDefault="00505AF9" w:rsidP="00505AF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82EA5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3460-3 Data Warehouse/ Mining</w:t>
                            </w:r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70782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770782"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4410-3 Management Info. Systems</w:t>
                            </w:r>
                          </w:p>
                          <w:p w:rsidR="00505AF9" w:rsidRDefault="00505AF9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82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CIS 3490-3 Managing Bus. Info, </w:t>
                            </w:r>
                            <w:proofErr w:type="spellStart"/>
                            <w:r w:rsidR="00A82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EnterpSys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CIS 4500-3 Info Sys Security Tools &amp; Tech</w:t>
                            </w:r>
                          </w:p>
                          <w:p w:rsidR="00505AF9" w:rsidRPr="00BF4A57" w:rsidRDefault="00034205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CIS 3980-3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Internship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63C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05A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CIS 4550-3 Info Sys </w:t>
                            </w:r>
                            <w:proofErr w:type="spellStart"/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Scr</w:t>
                            </w:r>
                            <w:r w:rsidR="004827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spellEnd"/>
                            <w:r w:rsidR="004827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827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Mgt</w:t>
                            </w:r>
                            <w:proofErr w:type="spellEnd"/>
                            <w:r w:rsidR="004827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Info </w:t>
                            </w:r>
                            <w:proofErr w:type="spellStart"/>
                            <w:r w:rsidR="004827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Asu</w:t>
                            </w:r>
                            <w:r w:rsidR="00770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rnc</w:t>
                            </w:r>
                            <w:proofErr w:type="spellEnd"/>
                          </w:p>
                          <w:p w:rsidR="00BF4A57" w:rsidRPr="00BF4A57" w:rsidRDefault="00705202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F4A57" w:rsidRPr="00BF4A57" w:rsidRDefault="00BF4A57" w:rsidP="00776C36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67.75pt;margin-top:69.05pt;width:441.75pt;height:435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" stroked="f" strokecolor="black [0]" strokeweight="0" insetpen="t">
                <v:shadow color="#ccc"/>
                <v:textbox inset="2.85pt,2.85pt,2.85pt,2.85pt">
                  <w:txbxContent>
                    <w:p w:rsidR="00BF4A57" w:rsidRPr="00BF4A57" w:rsidRDefault="00BF4A57" w:rsidP="008426B7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i/>
                          <w:sz w:val="18"/>
                          <w:szCs w:val="18"/>
                        </w:rPr>
                      </w:pPr>
                      <w:r w:rsidRPr="00BF4A57">
                        <w:rPr>
                          <w:bCs w:val="0"/>
                          <w:sz w:val="18"/>
                          <w:szCs w:val="18"/>
                        </w:rPr>
                        <w:t xml:space="preserve">BUSINESS CORE </w:t>
                      </w:r>
                      <w:r w:rsidR="00643ACC" w:rsidRPr="00643ACC">
                        <w:rPr>
                          <w:b w:val="0"/>
                          <w:bCs w:val="0"/>
                          <w:i/>
                          <w:sz w:val="16"/>
                          <w:szCs w:val="16"/>
                        </w:rPr>
                        <w:t>(required pre-</w:t>
                      </w:r>
                      <w:proofErr w:type="spellStart"/>
                      <w:r w:rsidR="00643ACC" w:rsidRPr="00643ACC">
                        <w:rPr>
                          <w:b w:val="0"/>
                          <w:bCs w:val="0"/>
                          <w:i/>
                          <w:sz w:val="16"/>
                          <w:szCs w:val="16"/>
                        </w:rPr>
                        <w:t>reqs</w:t>
                      </w:r>
                      <w:proofErr w:type="spellEnd"/>
                      <w:r w:rsidR="00643ACC" w:rsidRPr="00643ACC">
                        <w:rPr>
                          <w:b w:val="0"/>
                          <w:bCs w:val="0"/>
                          <w:i/>
                          <w:sz w:val="16"/>
                          <w:szCs w:val="16"/>
                        </w:rPr>
                        <w:t xml:space="preserve"> for each course listed)</w:t>
                      </w:r>
                    </w:p>
                    <w:p w:rsidR="002D6F92" w:rsidRDefault="00BF4A57" w:rsidP="002D6F92">
                      <w:pPr>
                        <w:widowControl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B7AEA">
                        <w:rPr>
                          <w:rFonts w:ascii="Arial" w:hAnsi="Arial" w:cs="Arial"/>
                          <w:sz w:val="18"/>
                          <w:szCs w:val="18"/>
                        </w:rPr>
                        <w:t>BUS 1850-3</w:t>
                      </w:r>
                      <w:r w:rsidR="008B7AE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Intro to Business</w:t>
                      </w:r>
                      <w:r w:rsidR="002D6F9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-*</w:t>
                      </w:r>
                      <w:r w:rsidR="002D6F92" w:rsidRPr="002D6F9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transfer students coming in with 6+ credits of business courses do not</w:t>
                      </w:r>
                    </w:p>
                    <w:p w:rsidR="00BF4A57" w:rsidRDefault="002D6F92" w:rsidP="002D6F92">
                      <w:pPr>
                        <w:widowControl w:val="0"/>
                        <w:ind w:left="1440" w:firstLine="72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D6F9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need</w:t>
                      </w:r>
                      <w:proofErr w:type="gramEnd"/>
                      <w:r w:rsidRPr="002D6F9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to take BUS 1850 but will need another CBUS course outside of major and bus core.</w:t>
                      </w:r>
                    </w:p>
                    <w:p w:rsidR="00CD2E72" w:rsidRDefault="00CD2E72" w:rsidP="00CD2E72">
                      <w:pPr>
                        <w:widowControl w:val="0"/>
                        <w:ind w:left="720" w:hanging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BUS 1950-3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Business Communication (</w:t>
                      </w:r>
                      <w:r w:rsidRPr="00CD2E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 1010 or 1710, ENG 1010, </w:t>
                      </w:r>
                      <w:r w:rsidR="00034700">
                        <w:rPr>
                          <w:rFonts w:ascii="Arial" w:hAnsi="Arial" w:cs="Arial"/>
                          <w:sz w:val="16"/>
                          <w:szCs w:val="16"/>
                        </w:rPr>
                        <w:t>ENG 1020</w:t>
                      </w:r>
                      <w:r w:rsidR="004B16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D2E72">
                        <w:rPr>
                          <w:rFonts w:ascii="Arial" w:hAnsi="Arial" w:cs="Arial"/>
                          <w:sz w:val="16"/>
                          <w:szCs w:val="16"/>
                        </w:rPr>
                        <w:t>Co</w:t>
                      </w:r>
                      <w:r w:rsidR="003C0018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4B1670">
                        <w:rPr>
                          <w:rFonts w:ascii="Arial" w:hAnsi="Arial" w:cs="Arial"/>
                          <w:sz w:val="16"/>
                          <w:szCs w:val="16"/>
                        </w:rPr>
                        <w:t>req</w:t>
                      </w:r>
                      <w:proofErr w:type="spellEnd"/>
                      <w:r w:rsidRPr="00CD2E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pre-</w:t>
                      </w:r>
                      <w:proofErr w:type="spellStart"/>
                      <w:r w:rsidR="004B1670">
                        <w:rPr>
                          <w:rFonts w:ascii="Arial" w:hAnsi="Arial" w:cs="Arial"/>
                          <w:sz w:val="16"/>
                          <w:szCs w:val="16"/>
                        </w:rPr>
                        <w:t>req</w:t>
                      </w:r>
                      <w:proofErr w:type="spellEnd"/>
                      <w:r w:rsidR="00473661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00695" w:rsidRPr="00900695" w:rsidRDefault="00900695" w:rsidP="008B7AEA">
                      <w:pPr>
                        <w:widowControl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006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The following business core courses re</w:t>
                      </w:r>
                      <w:r w:rsidR="00A208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quire completion of ENG 1020</w:t>
                      </w:r>
                      <w:r w:rsidRPr="009006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Oral Com (OC), and Quantitative Lit (QL), unless otherwise noted</w:t>
                      </w:r>
                    </w:p>
                    <w:p w:rsidR="008B7AEA" w:rsidRPr="00BF4A57" w:rsidRDefault="008B7AEA" w:rsidP="008B7AEA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ACC 2010-3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Principles of Accounting I</w:t>
                      </w:r>
                      <w:r w:rsidR="00CD2E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D2E72" w:rsidRPr="003C001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="00A2086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no OC</w:t>
                      </w:r>
                      <w:r w:rsidR="003C0018" w:rsidRPr="003C001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  <w:r w:rsidR="00CD2E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722BC" w:rsidRPr="00CD2E72" w:rsidRDefault="00BF4A57" w:rsidP="00B722BC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ACC 2020-3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Principles of Accounting II </w:t>
                      </w:r>
                      <w:r w:rsidRPr="003C001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Pr="003C001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ACC 2010)</w:t>
                      </w:r>
                      <w:r w:rsidR="003C0018" w:rsidRPr="003C001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 w:rsidR="003C001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C001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BF4A57" w:rsidRPr="00034700" w:rsidRDefault="00B722BC" w:rsidP="00A20867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F4A57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CIS 2010-3</w:t>
                      </w:r>
                      <w:r w:rsidR="00BF4A57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Foundations of Information Systems</w:t>
                      </w:r>
                      <w:r w:rsidR="00BF4A57" w:rsidRPr="004B167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(</w:t>
                      </w:r>
                      <w:r w:rsidR="00BF4A57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CIS 1010</w:t>
                      </w:r>
                      <w:r w:rsidR="001D2252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or CIS test</w:t>
                      </w:r>
                      <w:r w:rsid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, QL Co-</w:t>
                      </w:r>
                      <w:proofErr w:type="spellStart"/>
                      <w:r w:rsid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req</w:t>
                      </w:r>
                      <w:proofErr w:type="spellEnd"/>
                      <w:r w:rsidR="00BF4A57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:rsidR="00BF4A57" w:rsidRPr="00BF4A57" w:rsidRDefault="00BF4A57" w:rsidP="00F35923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CIS 3300-3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A1EDD"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Analytics I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B167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MTH 1320</w:t>
                      </w:r>
                      <w:r w:rsidR="00A82EA5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or 1410</w:t>
                      </w:r>
                      <w:r w:rsidR="00473661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, CIS 2010</w:t>
                      </w:r>
                      <w:r w:rsid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or CIS 2300</w:t>
                      </w:r>
                      <w:r w:rsidR="00473661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60 </w:t>
                      </w:r>
                      <w:proofErr w:type="spellStart"/>
                      <w:r w:rsidR="00473661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</w:t>
                      </w:r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r w:rsidRPr="00BF4A5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BF4A57" w:rsidRPr="00BF4A57" w:rsidRDefault="00BF4A57" w:rsidP="00F3592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CIS 3320-3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A1EDD"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Analytics II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(CIS 3300</w:t>
                      </w:r>
                      <w:r w:rsidR="004B1670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60 </w:t>
                      </w:r>
                      <w:proofErr w:type="spellStart"/>
                      <w:r w:rsidR="004B1670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hrs</w:t>
                      </w:r>
                      <w:proofErr w:type="spellEnd"/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:rsidR="00BF4A57" w:rsidRPr="00034700" w:rsidRDefault="00BF4A57" w:rsidP="00A20867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FIN 3300-3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Managerial Finance </w:t>
                      </w:r>
                      <w:r w:rsidRPr="004B167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ACC 2010, ECO 2010</w:t>
                      </w:r>
                      <w:r w:rsidR="0052192B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&amp;</w:t>
                      </w:r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2020, MTH 1320</w:t>
                      </w:r>
                      <w:r w:rsidR="00A82EA5"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or 1410</w:t>
                      </w:r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60 </w:t>
                      </w:r>
                      <w:proofErr w:type="spellStart"/>
                      <w:r w:rsidRPr="004B167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hrs</w:t>
                      </w:r>
                      <w:proofErr w:type="spellEnd"/>
                      <w:r w:rsidRPr="004B167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F4A57" w:rsidRPr="00BF4A57" w:rsidRDefault="00BF4A57" w:rsidP="00F3592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2210-3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Legal Environment of Business I</w:t>
                      </w:r>
                      <w:r w:rsidR="009957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9578F" w:rsidRPr="00643AC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="00643ACC" w:rsidRPr="00643AC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QL Co-</w:t>
                      </w:r>
                      <w:proofErr w:type="spellStart"/>
                      <w:r w:rsidR="00643ACC" w:rsidRPr="00643AC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req</w:t>
                      </w:r>
                      <w:proofErr w:type="spellEnd"/>
                      <w:r w:rsidR="00643ACC" w:rsidRPr="00643AC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BF4A57" w:rsidRPr="00BF4A57" w:rsidRDefault="00BF4A57" w:rsidP="00F3592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3000-3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Organizational Management </w:t>
                      </w:r>
                      <w:r w:rsidR="00473661"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(60 Credit </w:t>
                      </w:r>
                      <w:proofErr w:type="spellStart"/>
                      <w:r w:rsidR="00473661"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</w:t>
                      </w:r>
                      <w:r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:rsidR="00BF4A57" w:rsidRPr="00643ACC" w:rsidRDefault="00BF4A57" w:rsidP="00F35923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MKT 3000-3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Principles of Marketing </w:t>
                      </w:r>
                      <w:r w:rsidR="00473661"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(60 Credit </w:t>
                      </w:r>
                      <w:proofErr w:type="spellStart"/>
                      <w:r w:rsidR="00473661"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</w:t>
                      </w:r>
                      <w:r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643AC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F4A57" w:rsidRPr="00BF4A57" w:rsidRDefault="00BF4A57" w:rsidP="00F3592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4950-3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Strategic Management </w:t>
                      </w:r>
                      <w:r w:rsidRPr="00643AC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Pr="00643AC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Senior/ Completion of Business Core)</w:t>
                      </w:r>
                    </w:p>
                    <w:p w:rsidR="00BF4A57" w:rsidRPr="00BF4A57" w:rsidRDefault="00BF4A57" w:rsidP="00F3592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Note:  All business core courses </w:t>
                      </w:r>
                      <w:proofErr w:type="gramStart"/>
                      <w:r w:rsidRPr="00BF4A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must be completed</w:t>
                      </w:r>
                      <w:proofErr w:type="gramEnd"/>
                      <w:r w:rsidRPr="00BF4A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with a</w:t>
                      </w:r>
                      <w:r w:rsidR="00935E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grade of</w:t>
                      </w:r>
                      <w:r w:rsidRPr="00BF4A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“C</w:t>
                      </w:r>
                      <w:r w:rsidR="00AB22E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BF4A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” or better.</w:t>
                      </w:r>
                    </w:p>
                    <w:p w:rsidR="00BF4A57" w:rsidRPr="00643ACC" w:rsidRDefault="00BF4A57" w:rsidP="00776C36">
                      <w:pPr>
                        <w:pStyle w:val="Heading6"/>
                        <w:keepNext/>
                        <w:rPr>
                          <w:b w:val="0"/>
                          <w:bCs w:val="0"/>
                          <w:sz w:val="12"/>
                          <w:szCs w:val="12"/>
                        </w:rPr>
                      </w:pPr>
                    </w:p>
                    <w:p w:rsidR="00BF4A57" w:rsidRPr="00BF4A57" w:rsidRDefault="00BF4A57" w:rsidP="00776C36">
                      <w:pPr>
                        <w:pStyle w:val="Heading6"/>
                        <w:keepNext/>
                        <w:rPr>
                          <w:bCs w:val="0"/>
                          <w:sz w:val="18"/>
                          <w:szCs w:val="18"/>
                        </w:rPr>
                      </w:pPr>
                      <w:r w:rsidRPr="00BF4A57">
                        <w:rPr>
                          <w:bCs w:val="0"/>
                          <w:sz w:val="18"/>
                          <w:szCs w:val="18"/>
                        </w:rPr>
                        <w:t>MAJOR COURSES</w:t>
                      </w:r>
                    </w:p>
                    <w:p w:rsidR="00BF4A57" w:rsidRPr="00BF4A57" w:rsidRDefault="00BF4A57" w:rsidP="008F6BC1">
                      <w:pPr>
                        <w:pStyle w:val="Header"/>
                        <w:tabs>
                          <w:tab w:val="clear" w:pos="4320"/>
                          <w:tab w:val="left" w:pos="720"/>
                          <w:tab w:val="left" w:pos="216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2110-3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Structured Problem Solving in Information Systems </w:t>
                      </w:r>
                      <w:r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(CIS 2010)</w:t>
                      </w:r>
                    </w:p>
                    <w:p w:rsidR="00BF4A57" w:rsidRPr="00BF4A57" w:rsidRDefault="00BF4A57" w:rsidP="008F6BC1">
                      <w:pPr>
                        <w:pStyle w:val="Header"/>
                        <w:tabs>
                          <w:tab w:val="clear" w:pos="4320"/>
                          <w:tab w:val="left" w:pos="720"/>
                          <w:tab w:val="left" w:pos="216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3050-3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Fundamentals of System Analysis &amp; Design</w:t>
                      </w:r>
                      <w:r w:rsidR="00B65B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65BFC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(CIS 2110)</w:t>
                      </w:r>
                    </w:p>
                    <w:p w:rsidR="00BF4A57" w:rsidRPr="00BF4A57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3060-3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Database Management Systems</w:t>
                      </w:r>
                      <w:r w:rsidR="00B65B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B7F12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(CIS 2110)</w:t>
                      </w:r>
                    </w:p>
                    <w:p w:rsidR="00BF4A57" w:rsidRPr="00BF4A57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3145-3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B</w:t>
                      </w:r>
                      <w:r w:rsidR="00EC3670">
                        <w:rPr>
                          <w:rFonts w:ascii="Arial" w:hAnsi="Arial" w:cs="Arial"/>
                          <w:sz w:val="18"/>
                          <w:szCs w:val="18"/>
                        </w:rPr>
                        <w:t>usiness Application Development</w:t>
                      </w:r>
                      <w:r w:rsidR="009660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B7F12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(CIS 2110)</w:t>
                      </w:r>
                    </w:p>
                    <w:p w:rsidR="00BF4A57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3230-3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Telecommunications Systems and Networking</w:t>
                      </w:r>
                      <w:r w:rsidR="00B65B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B7F12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(CIS 2110)</w:t>
                      </w:r>
                    </w:p>
                    <w:p w:rsidR="00C63C6C" w:rsidRPr="00BF4A57" w:rsidRDefault="00C63C6C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3500-3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Information Systems Security </w:t>
                      </w:r>
                      <w:r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(CIS 3230)</w:t>
                      </w:r>
                    </w:p>
                    <w:p w:rsidR="00444214" w:rsidRDefault="00BF4A57" w:rsidP="00A8778E">
                      <w:pPr>
                        <w:widowControl w:val="0"/>
                        <w:tabs>
                          <w:tab w:val="left" w:pos="720"/>
                        </w:tabs>
                        <w:ind w:left="2160" w:hanging="216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4050-3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Systems Analysis and Design</w:t>
                      </w:r>
                      <w:r w:rsidR="00B65B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65BFC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(CIS 3050, CIS 3060, CIS 3145, CIS 3230</w:t>
                      </w:r>
                      <w:r w:rsidR="00D56C81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, CIS 3</w:t>
                      </w:r>
                      <w:r w:rsidR="00A8778E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5</w:t>
                      </w:r>
                      <w:r w:rsidR="00D56C81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</w:t>
                      </w:r>
                      <w:r w:rsidR="00A8778E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</w:t>
                      </w:r>
                      <w:r w:rsidR="00B65BFC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, 90</w:t>
                      </w:r>
                    </w:p>
                    <w:p w:rsidR="00BF4A57" w:rsidRPr="00BF4A57" w:rsidRDefault="00444214" w:rsidP="00A8778E">
                      <w:pPr>
                        <w:widowControl w:val="0"/>
                        <w:tabs>
                          <w:tab w:val="left" w:pos="720"/>
                        </w:tabs>
                        <w:ind w:left="2160" w:hanging="21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="00B65BFC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B65BFC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hrs</w:t>
                      </w:r>
                      <w:proofErr w:type="spellEnd"/>
                      <w:proofErr w:type="gramEnd"/>
                      <w:r w:rsidR="00B65BFC" w:rsidRPr="007B7F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BF4A57" w:rsidRPr="00643ACC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16E8A" w:rsidRDefault="00F16E8A" w:rsidP="00F16E8A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Select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proofErr w:type="gramEnd"/>
                      <w:r w:rsidR="00BF4A57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F4A57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="00BF4A57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</w:t>
                      </w:r>
                      <w:r w:rsidR="00BF4A57" w:rsidRPr="00BF4A5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upper-division </w:t>
                      </w:r>
                      <w:r w:rsidR="00BF4A57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electives</w:t>
                      </w:r>
                      <w:r w:rsidR="00505A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from below </w:t>
                      </w:r>
                      <w:r w:rsidR="00BF4A57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in consultation with a faculty advisor: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16E8A" w:rsidRDefault="00F16E8A" w:rsidP="00F16E8A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least 3 hours must be a 4000-level course</w:t>
                      </w:r>
                      <w:r w:rsidR="00505AF9">
                        <w:rPr>
                          <w:rFonts w:ascii="Arial" w:hAnsi="Arial" w:cs="Arial"/>
                        </w:rPr>
                        <w:t xml:space="preserve"> </w:t>
                      </w:r>
                      <w:r w:rsidR="00505AF9">
                        <w:rPr>
                          <w:rFonts w:ascii="Arial" w:hAnsi="Arial" w:cs="Arial"/>
                          <w:i/>
                        </w:rPr>
                        <w:t>excludes</w:t>
                      </w:r>
                      <w:r w:rsidR="00505AF9" w:rsidRPr="00505AF9">
                        <w:rPr>
                          <w:rFonts w:ascii="Arial" w:hAnsi="Arial" w:cs="Arial"/>
                          <w:i/>
                        </w:rPr>
                        <w:t xml:space="preserve"> CIS 4050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="00643AC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F4A57" w:rsidRPr="00481D2B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BF4A57" w:rsidRPr="00BF4A57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3030-3 Business Web</w:t>
                      </w:r>
                      <w:r w:rsidR="007D04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Page</w:t>
                      </w:r>
                      <w:r w:rsidR="00855A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Dev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4030-3 Web Site Administration</w:t>
                      </w:r>
                    </w:p>
                    <w:p w:rsidR="00BF4A57" w:rsidRPr="00BF4A57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</w:t>
                      </w:r>
                      <w:r w:rsidR="007B4668">
                        <w:rPr>
                          <w:rFonts w:ascii="Arial" w:hAnsi="Arial" w:cs="Arial"/>
                          <w:sz w:val="18"/>
                          <w:szCs w:val="18"/>
                        </w:rPr>
                        <w:t>S 3220-3 Analysis of Hardware</w:t>
                      </w:r>
                      <w:r w:rsidR="007B466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B466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4060-3 Adv. Database Mgmt.</w:t>
                      </w:r>
                    </w:p>
                    <w:p w:rsidR="00705202" w:rsidRDefault="00705202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82EA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CIS 3270-3 </w:t>
                      </w:r>
                      <w:r w:rsidR="00A82EA5">
                        <w:rPr>
                          <w:rFonts w:ascii="Arial" w:hAnsi="Arial" w:cs="Arial"/>
                          <w:sz w:val="18"/>
                          <w:szCs w:val="18"/>
                        </w:rPr>
                        <w:t>Adv. Comp Apps for Bus</w:t>
                      </w:r>
                      <w:r w:rsidR="00A82EA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</w:t>
                      </w:r>
                      <w:r w:rsidR="0003420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CIS 4160-3 Adv. Programming Seminar</w:t>
                      </w:r>
                    </w:p>
                    <w:p w:rsidR="00BF4A57" w:rsidRDefault="00705202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55C4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CIS 3280-3 </w:t>
                      </w:r>
                      <w:proofErr w:type="gramStart"/>
                      <w:r w:rsidR="00E55C41">
                        <w:rPr>
                          <w:rFonts w:ascii="Arial" w:hAnsi="Arial" w:cs="Arial"/>
                          <w:sz w:val="18"/>
                          <w:szCs w:val="18"/>
                        </w:rPr>
                        <w:t>Lan/</w:t>
                      </w:r>
                      <w:proofErr w:type="gramEnd"/>
                      <w:r w:rsidR="00E55C41">
                        <w:rPr>
                          <w:rFonts w:ascii="Arial" w:hAnsi="Arial" w:cs="Arial"/>
                          <w:sz w:val="18"/>
                          <w:szCs w:val="18"/>
                        </w:rPr>
                        <w:t>Wan Sys for Bus</w:t>
                      </w:r>
                      <w:r w:rsidR="00A82EA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82EA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</w:t>
                      </w:r>
                      <w:r w:rsidR="0003420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20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CIS 4260-3 Database Administration</w:t>
                      </w:r>
                    </w:p>
                    <w:p w:rsidR="00770782" w:rsidRDefault="007B4668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82EA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CIS 3290-3 Operating Systems End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70782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770782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4280-3 Network Install &amp; Admin.</w:t>
                      </w:r>
                    </w:p>
                    <w:p w:rsidR="00770782" w:rsidRDefault="00770782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3310-3 Business Forecasting Methods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CIS 4281-3 Network Install &amp; Admin UNIX</w:t>
                      </w:r>
                    </w:p>
                    <w:p w:rsidR="007B4668" w:rsidRPr="00BF4A57" w:rsidRDefault="00770782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CIS 3350-3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Knowldg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Discovry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Data Mining</w:t>
                      </w:r>
                      <w:r w:rsidR="007B466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CIS 4370-3 Data Science &amp; Big Data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Anlytcs</w:t>
                      </w:r>
                      <w:proofErr w:type="spellEnd"/>
                    </w:p>
                    <w:p w:rsidR="00505AF9" w:rsidRPr="00BF4A57" w:rsidRDefault="00505AF9" w:rsidP="00505AF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82EA5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>CIS 3460-3 Data Warehouse/ Mining</w:t>
                      </w:r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70782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</w:t>
                      </w:r>
                      <w:r w:rsidR="00770782"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4410-3 Management Info. Systems</w:t>
                      </w:r>
                    </w:p>
                    <w:p w:rsidR="00505AF9" w:rsidRDefault="00505AF9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82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CIS 3490-3 Managing Bus. Info, </w:t>
                      </w:r>
                      <w:proofErr w:type="spellStart"/>
                      <w:r w:rsidR="00A82EA5">
                        <w:rPr>
                          <w:rFonts w:ascii="Arial" w:hAnsi="Arial" w:cs="Arial"/>
                          <w:sz w:val="18"/>
                          <w:szCs w:val="18"/>
                        </w:rPr>
                        <w:t>EnterpSys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CIS 4500-3 Info Sys Security Tools &amp; Tech</w:t>
                      </w:r>
                    </w:p>
                    <w:p w:rsidR="00505AF9" w:rsidRPr="00BF4A57" w:rsidRDefault="00034205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CIS 3980-3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Internship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63C6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05AF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CIS 4550-3 Info Sys </w:t>
                      </w:r>
                      <w:proofErr w:type="spellStart"/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>Scr</w:t>
                      </w:r>
                      <w:r w:rsidR="0048275B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spellEnd"/>
                      <w:r w:rsidR="004827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8275B">
                        <w:rPr>
                          <w:rFonts w:ascii="Arial" w:hAnsi="Arial" w:cs="Arial"/>
                          <w:sz w:val="18"/>
                          <w:szCs w:val="18"/>
                        </w:rPr>
                        <w:t>Mgt</w:t>
                      </w:r>
                      <w:proofErr w:type="spellEnd"/>
                      <w:r w:rsidR="004827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Info </w:t>
                      </w:r>
                      <w:proofErr w:type="spellStart"/>
                      <w:r w:rsidR="0048275B">
                        <w:rPr>
                          <w:rFonts w:ascii="Arial" w:hAnsi="Arial" w:cs="Arial"/>
                          <w:sz w:val="18"/>
                          <w:szCs w:val="18"/>
                        </w:rPr>
                        <w:t>Asu</w:t>
                      </w:r>
                      <w:r w:rsidR="00770782">
                        <w:rPr>
                          <w:rFonts w:ascii="Arial" w:hAnsi="Arial" w:cs="Arial"/>
                          <w:sz w:val="18"/>
                          <w:szCs w:val="18"/>
                        </w:rPr>
                        <w:t>rnc</w:t>
                      </w:r>
                      <w:proofErr w:type="spellEnd"/>
                    </w:p>
                    <w:p w:rsidR="00BF4A57" w:rsidRPr="00BF4A57" w:rsidRDefault="00705202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BF4A57" w:rsidRPr="00BF4A57" w:rsidRDefault="00BF4A57" w:rsidP="00776C36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35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876935</wp:posOffset>
                </wp:positionV>
                <wp:extent cx="3990975" cy="5466080"/>
                <wp:effectExtent l="0" t="0" r="952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46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Pr="00EF1A0A" w:rsidRDefault="00BF4A57" w:rsidP="00BF4A57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bCs w:val="0"/>
                                <w:sz w:val="18"/>
                                <w:szCs w:val="18"/>
                              </w:rPr>
                              <w:t>GENERAL STUDIES</w:t>
                            </w:r>
                            <w:bookmarkStart w:id="0" w:name="_GoBack"/>
                            <w:bookmarkEnd w:id="0"/>
                          </w:p>
                          <w:p w:rsidR="00BF4A57" w:rsidRPr="003C0018" w:rsidRDefault="00BF4A57" w:rsidP="00BF4A57">
                            <w:pPr>
                              <w:pStyle w:val="Heading7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F1A0A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Written Communication</w:t>
                            </w:r>
                            <w:r w:rsidR="003C0018" w:rsidRPr="007F5C23"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7F5C23" w:rsidRPr="007F5C23"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  <w:t>(WC)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7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-3 (typically ENG 1010)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347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-3 (typically ENG 1020</w:t>
                            </w:r>
                            <w:r w:rsidR="00DF7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F42C5" w:rsidRPr="003C0018" w:rsidRDefault="000F42C5" w:rsidP="000F42C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Oral Communication</w:t>
                            </w:r>
                            <w:r w:rsidR="003C0018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C00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(OC)</w:t>
                            </w:r>
                          </w:p>
                          <w:p w:rsidR="008A26AE" w:rsidRPr="00E55AB5" w:rsidRDefault="008A26AE" w:rsidP="008A26AE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24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A1E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CAS</w:t>
                            </w:r>
                            <w:r w:rsidRPr="003724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1010-3</w:t>
                            </w:r>
                            <w:r w:rsidRPr="003724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Public Speaking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:rsidR="008A26AE" w:rsidRDefault="00CA1EDD" w:rsidP="008A26AE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CAS</w:t>
                            </w:r>
                            <w:r w:rsidR="008A26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1710-3</w:t>
                            </w:r>
                            <w:r w:rsidR="008A26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Interpersonal Communication</w:t>
                            </w:r>
                          </w:p>
                          <w:p w:rsidR="00BF4A57" w:rsidRPr="00643ACC" w:rsidRDefault="00BF4A57" w:rsidP="00BF4A57">
                            <w:pPr>
                              <w:pStyle w:val="Heading4"/>
                              <w:keepNext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EF1A0A">
                              <w:rPr>
                                <w:sz w:val="18"/>
                                <w:szCs w:val="18"/>
                              </w:rPr>
                              <w:t>Quantitative Literacy</w:t>
                            </w:r>
                            <w:r w:rsidR="00643ACC" w:rsidRPr="00643ACC">
                              <w:rPr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643ACC">
                              <w:rPr>
                                <w:sz w:val="18"/>
                                <w:szCs w:val="18"/>
                                <w:u w:val="none"/>
                              </w:rPr>
                              <w:t>(QL)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MTH 1310-4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Finite Math for Mgt. &amp; Social Sciences</w:t>
                            </w:r>
                          </w:p>
                          <w:p w:rsidR="00BF4A57" w:rsidRPr="00EF1A0A" w:rsidRDefault="003C0018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Note: MTH1110 or </w:t>
                            </w:r>
                            <w:proofErr w:type="gramStart"/>
                            <w:r w:rsidR="00BF4A57"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MTH1400  is</w:t>
                            </w:r>
                            <w:proofErr w:type="gramEnd"/>
                            <w:r w:rsidR="00BF4A57"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acceptable for transfer students or students 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changing</w:t>
                            </w:r>
                            <w:proofErr w:type="gramEnd"/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their major.  Consult with a math faculty advisor for approval.</w:t>
                            </w:r>
                          </w:p>
                          <w:p w:rsidR="00214EC2" w:rsidRPr="00EF1A0A" w:rsidRDefault="00214EC2" w:rsidP="00214EC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Arts &amp; Humanities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4EC2" w:rsidRPr="00EF1A0A" w:rsidRDefault="00214EC2" w:rsidP="00B722B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-3 </w:t>
                            </w:r>
                          </w:p>
                          <w:p w:rsidR="00214EC2" w:rsidRPr="00EF1A0A" w:rsidRDefault="00214EC2" w:rsidP="00214EC2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722BC"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-3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Historical</w:t>
                            </w:r>
                          </w:p>
                          <w:p w:rsidR="00214EC2" w:rsidRDefault="00BF4A57" w:rsidP="00BF4A5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-3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4EC2" w:rsidRPr="00EF1A0A" w:rsidRDefault="00214EC2" w:rsidP="00214EC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Natural and Physical Sciences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4EC2" w:rsidRPr="00EF1A0A" w:rsidRDefault="00214EC2" w:rsidP="00214EC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-3</w:t>
                            </w:r>
                          </w:p>
                          <w:p w:rsidR="00214EC2" w:rsidRPr="00EF1A0A" w:rsidRDefault="00214EC2" w:rsidP="00214EC2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-3</w:t>
                            </w:r>
                          </w:p>
                          <w:p w:rsidR="00BF4A57" w:rsidRPr="00EF1A0A" w:rsidRDefault="00BF4A57" w:rsidP="00BF4A57">
                            <w:pPr>
                              <w:pStyle w:val="Heading4"/>
                              <w:keepNext/>
                              <w:rPr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sz w:val="18"/>
                                <w:szCs w:val="18"/>
                              </w:rPr>
                              <w:t xml:space="preserve">Social and Behavioral Sciences I 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ECO 2010-3   </w:t>
                            </w:r>
                            <w:r w:rsidR="00957926"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Principles of Economics: Macro </w:t>
                            </w:r>
                            <w:r w:rsidR="00473661" w:rsidRPr="0047366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(QL, WC)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Social and Behavioral Sciences II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ECO 2020-3   </w:t>
                            </w:r>
                            <w:r w:rsidR="00957926"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Principles of Economics: Micro </w:t>
                            </w:r>
                            <w:r w:rsidR="00473661" w:rsidRPr="0047366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(QL, WC)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Global Diversity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1A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(must be satisfied within General Studies)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BF4A57" w:rsidRPr="00EF1A0A" w:rsidRDefault="00BF4A57" w:rsidP="00BF4A57">
                            <w:pPr>
                              <w:pStyle w:val="Heading8"/>
                              <w:keepNext/>
                              <w:rPr>
                                <w:i w:val="0"/>
                                <w:iCs w:val="0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EF1A0A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Multicultural</w:t>
                            </w:r>
                            <w:r w:rsidRPr="00EF1A0A"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EF1A0A">
                              <w:rPr>
                                <w:b/>
                                <w:i w:val="0"/>
                                <w:sz w:val="16"/>
                                <w:szCs w:val="16"/>
                                <w:u w:val="none"/>
                              </w:rPr>
                              <w:t>(may be satisfied within General Studies, major, minor or elective)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BF4A57" w:rsidRPr="00EF1A0A" w:rsidRDefault="00BF4A57" w:rsidP="00BF4A57">
                            <w:pPr>
                              <w:pStyle w:val="Head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BF4A57" w:rsidRPr="00EF1A0A" w:rsidRDefault="00BF4A57" w:rsidP="00BF4A57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Additional </w:t>
                            </w:r>
                            <w:r w:rsidR="005F01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College</w:t>
                            </w:r>
                            <w:r w:rsidRPr="00EF1A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 Business Requirements</w:t>
                            </w:r>
                            <w:r w:rsidR="00D809F4" w:rsidRPr="00EF1A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proofErr w:type="gramEnd"/>
                            <w:r w:rsidR="00D809F4"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credits)</w:t>
                            </w:r>
                          </w:p>
                          <w:p w:rsidR="00BF4A57" w:rsidRPr="00EF1A0A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809F4" w:rsidRPr="00EF1A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F7F40" w:rsidRDefault="00957926" w:rsidP="002A682D">
                            <w:pPr>
                              <w:widowControl w:val="0"/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4736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736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 3040</w:t>
                            </w:r>
                            <w:r w:rsidR="00CD2E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-3</w:t>
                            </w:r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Global </w:t>
                            </w:r>
                            <w:r w:rsidR="000347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Corporate Social Responsibility &amp; </w:t>
                            </w:r>
                          </w:p>
                          <w:p w:rsidR="00BF4A57" w:rsidRPr="00EF1A0A" w:rsidRDefault="00DF7F40" w:rsidP="002A682D">
                            <w:pPr>
                              <w:widowControl w:val="0"/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</w:t>
                            </w:r>
                            <w:r w:rsidR="000347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Sustainability</w:t>
                            </w:r>
                            <w:r w:rsidR="004736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366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(60 Credit </w:t>
                            </w:r>
                            <w:proofErr w:type="spellStart"/>
                            <w:r w:rsidR="0047366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</w:t>
                            </w:r>
                            <w:r w:rsidR="00473661" w:rsidRPr="00BF4A5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rs</w:t>
                            </w:r>
                            <w:proofErr w:type="spellEnd"/>
                            <w:r w:rsidR="00473661" w:rsidRPr="00BF4A5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F4A57" w:rsidRDefault="00BF4A57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MTH 1320-3   </w:t>
                            </w:r>
                            <w:r w:rsidR="00957926"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F1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Calculus for Management and Social Sciences</w:t>
                            </w:r>
                          </w:p>
                          <w:p w:rsidR="008B7AEA" w:rsidRDefault="008B7AEA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B7AEA" w:rsidRPr="00BF4A57" w:rsidRDefault="008B7AEA" w:rsidP="008B7AEA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GENERAL ELECTIVES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BF4A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hours)</w:t>
                            </w:r>
                          </w:p>
                          <w:p w:rsidR="008B7AEA" w:rsidRPr="00EF1A0A" w:rsidRDefault="008B7AEA" w:rsidP="00BF4A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2pt;margin-top:69.05pt;width:314.25pt;height:430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BF4A57" w:rsidRPr="00EF1A0A" w:rsidRDefault="00BF4A57" w:rsidP="00BF4A57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sz w:val="18"/>
                          <w:szCs w:val="18"/>
                        </w:rPr>
                      </w:pPr>
                      <w:r w:rsidRPr="00EF1A0A">
                        <w:rPr>
                          <w:bCs w:val="0"/>
                          <w:sz w:val="18"/>
                          <w:szCs w:val="18"/>
                        </w:rPr>
                        <w:t>GENERAL STUDIES</w:t>
                      </w:r>
                      <w:bookmarkStart w:id="1" w:name="_GoBack"/>
                      <w:bookmarkEnd w:id="1"/>
                    </w:p>
                    <w:p w:rsidR="00BF4A57" w:rsidRPr="003C0018" w:rsidRDefault="00BF4A57" w:rsidP="00BF4A57">
                      <w:pPr>
                        <w:pStyle w:val="Heading7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</w:pPr>
                      <w:r w:rsidRPr="00EF1A0A">
                        <w:rPr>
                          <w:b w:val="0"/>
                          <w:bCs w:val="0"/>
                          <w:sz w:val="18"/>
                          <w:szCs w:val="18"/>
                        </w:rPr>
                        <w:t>Written Communication</w:t>
                      </w:r>
                      <w:r w:rsidR="003C0018" w:rsidRPr="007F5C23">
                        <w:rPr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7F5C23" w:rsidRPr="007F5C23">
                        <w:rPr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  <w:t>(WC)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700">
                        <w:rPr>
                          <w:rFonts w:ascii="Arial" w:hAnsi="Arial" w:cs="Arial"/>
                          <w:sz w:val="18"/>
                          <w:szCs w:val="18"/>
                        </w:rPr>
                        <w:t>-3 (typically ENG 1010)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34700">
                        <w:rPr>
                          <w:rFonts w:ascii="Arial" w:hAnsi="Arial" w:cs="Arial"/>
                          <w:sz w:val="18"/>
                          <w:szCs w:val="18"/>
                        </w:rPr>
                        <w:t>-3 (typically ENG 1020</w:t>
                      </w:r>
                      <w:r w:rsidR="00DF7F40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0F42C5" w:rsidRPr="003C0018" w:rsidRDefault="000F42C5" w:rsidP="000F42C5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Oral Communication</w:t>
                      </w:r>
                      <w:r w:rsidR="003C0018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C0018">
                        <w:rPr>
                          <w:rFonts w:ascii="Arial" w:hAnsi="Arial" w:cs="Arial"/>
                          <w:sz w:val="18"/>
                          <w:szCs w:val="18"/>
                        </w:rPr>
                        <w:t>(OC)</w:t>
                      </w:r>
                    </w:p>
                    <w:p w:rsidR="008A26AE" w:rsidRPr="00E55AB5" w:rsidRDefault="008A26AE" w:rsidP="008A26AE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245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A1EDD">
                        <w:rPr>
                          <w:rFonts w:ascii="Arial" w:hAnsi="Arial" w:cs="Arial"/>
                          <w:sz w:val="18"/>
                          <w:szCs w:val="18"/>
                        </w:rPr>
                        <w:t>CAS</w:t>
                      </w:r>
                      <w:r w:rsidRPr="0037245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1010-3</w:t>
                      </w:r>
                      <w:r w:rsidRPr="0037245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Public Speaking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</w:t>
                      </w:r>
                    </w:p>
                    <w:p w:rsidR="008A26AE" w:rsidRDefault="00CA1EDD" w:rsidP="008A26AE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CAS</w:t>
                      </w:r>
                      <w:r w:rsidR="008A26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1710-3</w:t>
                      </w:r>
                      <w:r w:rsidR="008A26A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Interpersonal Communication</w:t>
                      </w:r>
                    </w:p>
                    <w:p w:rsidR="00BF4A57" w:rsidRPr="00643ACC" w:rsidRDefault="00BF4A57" w:rsidP="00BF4A57">
                      <w:pPr>
                        <w:pStyle w:val="Heading4"/>
                        <w:keepNext/>
                        <w:rPr>
                          <w:sz w:val="18"/>
                          <w:szCs w:val="18"/>
                          <w:u w:val="none"/>
                        </w:rPr>
                      </w:pPr>
                      <w:r w:rsidRPr="00EF1A0A">
                        <w:rPr>
                          <w:sz w:val="18"/>
                          <w:szCs w:val="18"/>
                        </w:rPr>
                        <w:t>Quantitative Literacy</w:t>
                      </w:r>
                      <w:r w:rsidR="00643ACC" w:rsidRPr="00643ACC">
                        <w:rPr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643ACC">
                        <w:rPr>
                          <w:sz w:val="18"/>
                          <w:szCs w:val="18"/>
                          <w:u w:val="none"/>
                        </w:rPr>
                        <w:t>(QL)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MTH 1310-4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Finite Math for Mgt. &amp; Social Sciences</w:t>
                      </w:r>
                    </w:p>
                    <w:p w:rsidR="00BF4A57" w:rsidRPr="00EF1A0A" w:rsidRDefault="003C0018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Note: MTH1110 or </w:t>
                      </w:r>
                      <w:proofErr w:type="gramStart"/>
                      <w:r w:rsidR="00BF4A57"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MTH1400  is</w:t>
                      </w:r>
                      <w:proofErr w:type="gramEnd"/>
                      <w:r w:rsidR="00BF4A57"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acceptable for transfer students or students 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changing</w:t>
                      </w:r>
                      <w:proofErr w:type="gramEnd"/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their major.  Consult with a math faculty advisor for approval.</w:t>
                      </w:r>
                    </w:p>
                    <w:p w:rsidR="00214EC2" w:rsidRPr="00EF1A0A" w:rsidRDefault="00214EC2" w:rsidP="00214EC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Arts &amp; Humanities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14EC2" w:rsidRPr="00EF1A0A" w:rsidRDefault="00214EC2" w:rsidP="00B722B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-3 </w:t>
                      </w:r>
                    </w:p>
                    <w:p w:rsidR="00214EC2" w:rsidRPr="00EF1A0A" w:rsidRDefault="00214EC2" w:rsidP="00214EC2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722BC"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-3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Historical</w:t>
                      </w:r>
                    </w:p>
                    <w:p w:rsidR="00214EC2" w:rsidRDefault="00BF4A57" w:rsidP="00BF4A5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-3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214EC2" w:rsidRPr="00EF1A0A" w:rsidRDefault="00214EC2" w:rsidP="00214EC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Natural and Physical Sciences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14EC2" w:rsidRPr="00EF1A0A" w:rsidRDefault="00214EC2" w:rsidP="00214EC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-3</w:t>
                      </w:r>
                    </w:p>
                    <w:p w:rsidR="00214EC2" w:rsidRPr="00EF1A0A" w:rsidRDefault="00214EC2" w:rsidP="00214EC2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-3</w:t>
                      </w:r>
                    </w:p>
                    <w:p w:rsidR="00BF4A57" w:rsidRPr="00EF1A0A" w:rsidRDefault="00BF4A57" w:rsidP="00BF4A57">
                      <w:pPr>
                        <w:pStyle w:val="Heading4"/>
                        <w:keepNext/>
                        <w:rPr>
                          <w:sz w:val="18"/>
                          <w:szCs w:val="18"/>
                        </w:rPr>
                      </w:pPr>
                      <w:r w:rsidRPr="00EF1A0A">
                        <w:rPr>
                          <w:sz w:val="18"/>
                          <w:szCs w:val="18"/>
                        </w:rPr>
                        <w:t xml:space="preserve">Social and Behavioral Sciences I 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ECO 2010-3   </w:t>
                      </w:r>
                      <w:r w:rsidR="00957926"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Principles of Economics: Macro </w:t>
                      </w:r>
                      <w:r w:rsidR="00473661" w:rsidRPr="0047366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(QL, WC)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Social and Behavioral Sciences II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ECO 2020-3   </w:t>
                      </w:r>
                      <w:r w:rsidR="00957926"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Principles of Economics: Micro </w:t>
                      </w:r>
                      <w:r w:rsidR="00473661" w:rsidRPr="0047366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(QL, WC)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Global Diversity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F1A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(must be satisfied within General Studies)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:rsidR="00BF4A57" w:rsidRPr="00EF1A0A" w:rsidRDefault="00BF4A57" w:rsidP="00BF4A57">
                      <w:pPr>
                        <w:pStyle w:val="Heading8"/>
                        <w:keepNext/>
                        <w:rPr>
                          <w:i w:val="0"/>
                          <w:iCs w:val="0"/>
                          <w:sz w:val="16"/>
                          <w:szCs w:val="16"/>
                          <w:u w:val="none"/>
                        </w:rPr>
                      </w:pPr>
                      <w:r w:rsidRPr="00EF1A0A">
                        <w:rPr>
                          <w:i w:val="0"/>
                          <w:iCs w:val="0"/>
                          <w:sz w:val="18"/>
                          <w:szCs w:val="18"/>
                        </w:rPr>
                        <w:t>Multicultural</w:t>
                      </w:r>
                      <w:r w:rsidRPr="00EF1A0A"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EF1A0A">
                        <w:rPr>
                          <w:b/>
                          <w:i w:val="0"/>
                          <w:sz w:val="16"/>
                          <w:szCs w:val="16"/>
                          <w:u w:val="none"/>
                        </w:rPr>
                        <w:t>(may be satisfied within General Studies, major, minor or elective)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:rsidR="00BF4A57" w:rsidRPr="00EF1A0A" w:rsidRDefault="00BF4A57" w:rsidP="00BF4A57">
                      <w:pPr>
                        <w:pStyle w:val="Head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:rsidR="00BF4A57" w:rsidRPr="00EF1A0A" w:rsidRDefault="00BF4A57" w:rsidP="00BF4A57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Additional </w:t>
                      </w:r>
                      <w:r w:rsidR="005F01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College</w:t>
                      </w:r>
                      <w:r w:rsidRPr="00EF1A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of Business Requirements</w:t>
                      </w:r>
                      <w:r w:rsidR="00D809F4" w:rsidRPr="00EF1A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proofErr w:type="gramEnd"/>
                      <w:r w:rsidR="00D809F4"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credits)</w:t>
                      </w:r>
                    </w:p>
                    <w:p w:rsidR="00BF4A57" w:rsidRPr="00EF1A0A" w:rsidRDefault="00BF4A57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809F4" w:rsidRPr="00EF1A0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DF7F40" w:rsidRDefault="00957926" w:rsidP="002A682D">
                      <w:pPr>
                        <w:widowControl w:val="0"/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47366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7366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>BUS 3040</w:t>
                      </w:r>
                      <w:r w:rsidR="00CD2E72">
                        <w:rPr>
                          <w:rFonts w:ascii="Arial" w:hAnsi="Arial" w:cs="Arial"/>
                          <w:sz w:val="18"/>
                          <w:szCs w:val="18"/>
                        </w:rPr>
                        <w:t>-3</w:t>
                      </w:r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Global </w:t>
                      </w:r>
                      <w:r w:rsidR="000347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Corporate Social Responsibility &amp; </w:t>
                      </w:r>
                    </w:p>
                    <w:p w:rsidR="00BF4A57" w:rsidRPr="00EF1A0A" w:rsidRDefault="00DF7F40" w:rsidP="002A682D">
                      <w:pPr>
                        <w:widowControl w:val="0"/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</w:t>
                      </w:r>
                      <w:r w:rsidR="00034700">
                        <w:rPr>
                          <w:rFonts w:ascii="Arial" w:hAnsi="Arial" w:cs="Arial"/>
                          <w:sz w:val="18"/>
                          <w:szCs w:val="18"/>
                        </w:rPr>
                        <w:t>Sustainability</w:t>
                      </w:r>
                      <w:r w:rsidR="004736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7366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(60 Credit </w:t>
                      </w:r>
                      <w:proofErr w:type="spellStart"/>
                      <w:r w:rsidR="0047366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</w:t>
                      </w:r>
                      <w:r w:rsidR="00473661" w:rsidRPr="00BF4A5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rs</w:t>
                      </w:r>
                      <w:proofErr w:type="spellEnd"/>
                      <w:r w:rsidR="00473661" w:rsidRPr="00BF4A5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BF4A57" w:rsidRDefault="00BF4A57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MTH 1320-3   </w:t>
                      </w:r>
                      <w:r w:rsidR="00957926"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F1A0A">
                        <w:rPr>
                          <w:rFonts w:ascii="Arial" w:hAnsi="Arial" w:cs="Arial"/>
                          <w:sz w:val="18"/>
                          <w:szCs w:val="18"/>
                        </w:rPr>
                        <w:t>Calculus for Management and Social Sciences</w:t>
                      </w:r>
                    </w:p>
                    <w:p w:rsidR="008B7AEA" w:rsidRDefault="008B7AEA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B7AEA" w:rsidRPr="00BF4A57" w:rsidRDefault="008B7AEA" w:rsidP="008B7AEA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GENERAL ELECTIVES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BF4A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hours)</w:t>
                      </w:r>
                    </w:p>
                    <w:p w:rsidR="008B7AEA" w:rsidRPr="00EF1A0A" w:rsidRDefault="008B7AEA" w:rsidP="00BF4A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E8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1190625</wp:posOffset>
                </wp:positionV>
                <wp:extent cx="419100" cy="31432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Pr="003C75D8" w:rsidRDefault="00BF4A57" w:rsidP="00D13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Computer Information Systems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-70.5pt;margin-top:93.75pt;width:33pt;height:247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" stroked="f">
                <v:shadow offset=",-1pt"/>
                <v:textbox style="layout-flow:vertical;mso-layout-flow-alt:bottom-to-top">
                  <w:txbxContent>
                    <w:p w:rsidR="00BF4A57" w:rsidRPr="003C75D8" w:rsidRDefault="00BF4A57" w:rsidP="00D13F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Computer Information Systems</w:t>
                      </w:r>
                    </w:p>
                  </w:txbxContent>
                </v:textbox>
              </v:shape>
            </w:pict>
          </mc:Fallback>
        </mc:AlternateContent>
      </w:r>
      <w:r w:rsidR="00A12E8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11430</wp:posOffset>
                </wp:positionV>
                <wp:extent cx="2047875" cy="864235"/>
                <wp:effectExtent l="0" t="1905" r="0" b="6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Pr="00072C9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Students who have reached junior standing (60 </w:t>
                            </w:r>
                            <w:proofErr w:type="spellStart"/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should request a </w:t>
                            </w:r>
                            <w:r w:rsidR="008B7A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Degree Progress Report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review it with a faculty advisor in the Department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Computer Information Systems</w:t>
                            </w:r>
                            <w:r w:rsidR="008B7A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Business Analytics.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536.25pt;margin-top:.9pt;width:161.25pt;height:68.0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" stroked="f" strokecolor="black [0]" strokeweight="0" insetpen="t">
                <v:shadow color="#ccc"/>
                <v:textbox inset="2.85pt,2.85pt,2.85pt,2.85pt">
                  <w:txbxContent>
                    <w:p w:rsidR="00BF4A57" w:rsidRPr="00072C97" w:rsidRDefault="00BF4A57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Students who have reached junior standing (60 </w:t>
                      </w:r>
                      <w:proofErr w:type="spellStart"/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should request a </w:t>
                      </w:r>
                      <w:r w:rsidR="008B7AEA">
                        <w:rPr>
                          <w:rFonts w:ascii="Arial" w:hAnsi="Arial" w:cs="Arial"/>
                          <w:sz w:val="18"/>
                          <w:szCs w:val="18"/>
                        </w:rPr>
                        <w:t>Degree Progress Report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review it with a faculty advisor in the Department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Computer Information Systems</w:t>
                      </w:r>
                      <w:r w:rsidR="008B7A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Business Analytics.</w:t>
                      </w:r>
                    </w:p>
                  </w:txbxContent>
                </v:textbox>
              </v:shape>
            </w:pict>
          </mc:Fallback>
        </mc:AlternateContent>
      </w:r>
      <w:r w:rsidR="00A12E8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11430</wp:posOffset>
                </wp:positionV>
                <wp:extent cx="3467100" cy="857250"/>
                <wp:effectExtent l="0" t="1905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Pr="00072C9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sheet applies to the 201</w:t>
                            </w:r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-201</w:t>
                            </w:r>
                            <w:r w:rsidR="00B72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Catalog </w:t>
                            </w:r>
                            <w:r w:rsidRPr="00072C9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only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Students with a declared major 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Computer Information Systems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should work with an advisor in the </w:t>
                            </w:r>
                            <w:r w:rsidR="005F0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Business or the department on course selection and sequencing to ensure timely graduation.</w:t>
                            </w:r>
                          </w:p>
                          <w:p w:rsidR="00BF4A57" w:rsidRPr="00072C9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2C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BF4A57" w:rsidRPr="00072C9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51.75pt;margin-top:.9pt;width:273pt;height:67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BF4A57" w:rsidRPr="00072C97" w:rsidRDefault="00BF4A57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>This sheet applies to the 201</w:t>
                      </w:r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>-201</w:t>
                      </w:r>
                      <w:r w:rsidR="00B722BC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Catalog </w:t>
                      </w:r>
                      <w:r w:rsidRPr="00072C9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only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Students with a declared major 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Computer Information Systems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should work with an advisor in the </w:t>
                      </w:r>
                      <w:r w:rsidR="005F0148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Business or the department on course selection and sequencing to ensure timely graduation.</w:t>
                      </w:r>
                    </w:p>
                    <w:p w:rsidR="00BF4A57" w:rsidRPr="00072C97" w:rsidRDefault="00BF4A57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2C97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:rsidR="00BF4A57" w:rsidRPr="00072C97" w:rsidRDefault="00BF4A57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E8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3457575" cy="864235"/>
                <wp:effectExtent l="0" t="444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A57" w:rsidRPr="002A4AB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Studies</w:t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34</w:t>
                            </w:r>
                          </w:p>
                          <w:p w:rsidR="00BF4A57" w:rsidRPr="002A4AB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core</w:t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B7A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  <w:p w:rsidR="00BF4A57" w:rsidRPr="002A4AB7" w:rsidRDefault="00BF4A57" w:rsidP="003B362B">
                            <w:pPr>
                              <w:pStyle w:val="Header"/>
                              <w:tabs>
                                <w:tab w:val="clear" w:pos="4320"/>
                                <w:tab w:val="center" w:pos="52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Additional </w:t>
                            </w:r>
                            <w:r w:rsidR="005F0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  <w:r w:rsidR="008B7A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Business requirements</w:t>
                            </w:r>
                            <w:r w:rsidR="008B7A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6</w:t>
                            </w:r>
                          </w:p>
                          <w:p w:rsidR="00BF4A57" w:rsidRPr="002A4AB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courses</w:t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6708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:rsidR="00BF4A57" w:rsidRPr="002A4AB7" w:rsidRDefault="00750044" w:rsidP="003B362B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General </w:t>
                            </w:r>
                            <w:r w:rsidR="00BF4A57"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Electives</w:t>
                            </w:r>
                            <w:r w:rsidR="00BF4A57"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F4A57"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F4A57"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F4A57"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F4A57"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F4A57" w:rsidRPr="002A4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6708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:rsidR="00BF4A57" w:rsidRPr="002A4AB7" w:rsidRDefault="00BF4A57" w:rsidP="003B362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4A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Total to graduate (min. 40 </w:t>
                            </w:r>
                            <w:proofErr w:type="spellStart"/>
                            <w:r w:rsidRPr="002A4A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Pr="002A4A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upper division)     120 min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42.25pt;margin-top:.35pt;width:272.25pt;height:68.0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" stroked="f" strokecolor="black [0]" strokeweight="0" insetpen="t">
                <v:shadow color="#ccc"/>
                <v:textbox inset="2.85pt,2.85pt,2.85pt,2.85pt">
                  <w:txbxContent>
                    <w:p w:rsidR="00BF4A57" w:rsidRPr="002A4AB7" w:rsidRDefault="00BF4A57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Studies</w:t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34</w:t>
                      </w:r>
                    </w:p>
                    <w:p w:rsidR="00BF4A57" w:rsidRPr="002A4AB7" w:rsidRDefault="00BF4A57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core</w:t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B7AEA">
                        <w:rPr>
                          <w:rFonts w:ascii="Arial" w:hAnsi="Arial" w:cs="Arial"/>
                          <w:sz w:val="18"/>
                          <w:szCs w:val="18"/>
                        </w:rPr>
                        <w:t>36</w:t>
                      </w:r>
                    </w:p>
                    <w:p w:rsidR="00BF4A57" w:rsidRPr="002A4AB7" w:rsidRDefault="00BF4A57" w:rsidP="003B362B">
                      <w:pPr>
                        <w:pStyle w:val="Header"/>
                        <w:tabs>
                          <w:tab w:val="clear" w:pos="4320"/>
                          <w:tab w:val="center" w:pos="52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Additional </w:t>
                      </w:r>
                      <w:r w:rsidR="005F0148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  <w:r w:rsidR="008B7A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Business requirements</w:t>
                      </w:r>
                      <w:r w:rsidR="008B7AE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6</w:t>
                      </w:r>
                    </w:p>
                    <w:p w:rsidR="00BF4A57" w:rsidRPr="002A4AB7" w:rsidRDefault="00BF4A57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courses</w:t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670861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</w:p>
                    <w:p w:rsidR="00BF4A57" w:rsidRPr="002A4AB7" w:rsidRDefault="00750044" w:rsidP="003B362B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General </w:t>
                      </w:r>
                      <w:r w:rsidR="00BF4A57"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>Electives</w:t>
                      </w:r>
                      <w:r w:rsidR="00BF4A57"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F4A57"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F4A57"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F4A57"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F4A57"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F4A57" w:rsidRPr="002A4AB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670861"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</w:p>
                    <w:p w:rsidR="00BF4A57" w:rsidRPr="002A4AB7" w:rsidRDefault="00BF4A57" w:rsidP="003B362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A4A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Total to graduate (min. 40 </w:t>
                      </w:r>
                      <w:proofErr w:type="spellStart"/>
                      <w:r w:rsidRPr="002A4A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Pr="002A4A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upper division)     120 min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74B" w:rsidSect="00481D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6201"/>
    <w:multiLevelType w:val="hybridMultilevel"/>
    <w:tmpl w:val="96B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77AB"/>
    <w:multiLevelType w:val="hybridMultilevel"/>
    <w:tmpl w:val="54F6E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7C63E1"/>
    <w:multiLevelType w:val="hybridMultilevel"/>
    <w:tmpl w:val="E74CF6D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71DD05D0"/>
    <w:multiLevelType w:val="hybridMultilevel"/>
    <w:tmpl w:val="4F9A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23"/>
    <w:rsid w:val="00002B7F"/>
    <w:rsid w:val="00014D0E"/>
    <w:rsid w:val="00034205"/>
    <w:rsid w:val="00034700"/>
    <w:rsid w:val="00044579"/>
    <w:rsid w:val="0009447B"/>
    <w:rsid w:val="000A0514"/>
    <w:rsid w:val="000A3341"/>
    <w:rsid w:val="000B685F"/>
    <w:rsid w:val="000C0135"/>
    <w:rsid w:val="000D7CF6"/>
    <w:rsid w:val="000E4545"/>
    <w:rsid w:val="000E53A5"/>
    <w:rsid w:val="000E5508"/>
    <w:rsid w:val="000F42C5"/>
    <w:rsid w:val="001B4FE1"/>
    <w:rsid w:val="001D2252"/>
    <w:rsid w:val="00214EC2"/>
    <w:rsid w:val="00215BFE"/>
    <w:rsid w:val="0027274B"/>
    <w:rsid w:val="0028594F"/>
    <w:rsid w:val="002A31C1"/>
    <w:rsid w:val="002A682D"/>
    <w:rsid w:val="002D4279"/>
    <w:rsid w:val="002D6F92"/>
    <w:rsid w:val="0030070A"/>
    <w:rsid w:val="0038563E"/>
    <w:rsid w:val="003876AF"/>
    <w:rsid w:val="003B362B"/>
    <w:rsid w:val="003C0018"/>
    <w:rsid w:val="003C3E63"/>
    <w:rsid w:val="003C7039"/>
    <w:rsid w:val="0041509A"/>
    <w:rsid w:val="00432143"/>
    <w:rsid w:val="00444214"/>
    <w:rsid w:val="0045082B"/>
    <w:rsid w:val="00472B4A"/>
    <w:rsid w:val="00473661"/>
    <w:rsid w:val="00481D2B"/>
    <w:rsid w:val="0048275B"/>
    <w:rsid w:val="00492B11"/>
    <w:rsid w:val="004973F7"/>
    <w:rsid w:val="004B1670"/>
    <w:rsid w:val="004F2D25"/>
    <w:rsid w:val="00505AF9"/>
    <w:rsid w:val="0052192B"/>
    <w:rsid w:val="00544A8F"/>
    <w:rsid w:val="00576194"/>
    <w:rsid w:val="00580370"/>
    <w:rsid w:val="005A35C2"/>
    <w:rsid w:val="005C3FEB"/>
    <w:rsid w:val="005C43B9"/>
    <w:rsid w:val="005E0396"/>
    <w:rsid w:val="005E507B"/>
    <w:rsid w:val="005F0148"/>
    <w:rsid w:val="005F6C1C"/>
    <w:rsid w:val="00615F8F"/>
    <w:rsid w:val="00627E55"/>
    <w:rsid w:val="00643ACC"/>
    <w:rsid w:val="00670861"/>
    <w:rsid w:val="00681981"/>
    <w:rsid w:val="006B67B1"/>
    <w:rsid w:val="006F50F0"/>
    <w:rsid w:val="00705202"/>
    <w:rsid w:val="007303CC"/>
    <w:rsid w:val="00750044"/>
    <w:rsid w:val="0075408D"/>
    <w:rsid w:val="00770782"/>
    <w:rsid w:val="00776C36"/>
    <w:rsid w:val="007940A6"/>
    <w:rsid w:val="007B4668"/>
    <w:rsid w:val="007B7F12"/>
    <w:rsid w:val="007D0474"/>
    <w:rsid w:val="007E5864"/>
    <w:rsid w:val="007F1072"/>
    <w:rsid w:val="007F5C23"/>
    <w:rsid w:val="008426B7"/>
    <w:rsid w:val="00855AF3"/>
    <w:rsid w:val="008A26AE"/>
    <w:rsid w:val="008B7AEA"/>
    <w:rsid w:val="008C0A63"/>
    <w:rsid w:val="008F6BC1"/>
    <w:rsid w:val="00900695"/>
    <w:rsid w:val="00935EA0"/>
    <w:rsid w:val="00940486"/>
    <w:rsid w:val="00957926"/>
    <w:rsid w:val="009660F4"/>
    <w:rsid w:val="0099578F"/>
    <w:rsid w:val="009B5635"/>
    <w:rsid w:val="00A04FF6"/>
    <w:rsid w:val="00A1172A"/>
    <w:rsid w:val="00A12E87"/>
    <w:rsid w:val="00A14DF7"/>
    <w:rsid w:val="00A20867"/>
    <w:rsid w:val="00A2777B"/>
    <w:rsid w:val="00A47168"/>
    <w:rsid w:val="00A70813"/>
    <w:rsid w:val="00A80289"/>
    <w:rsid w:val="00A82EA5"/>
    <w:rsid w:val="00A8778E"/>
    <w:rsid w:val="00AB11EC"/>
    <w:rsid w:val="00AB22E4"/>
    <w:rsid w:val="00AC31C4"/>
    <w:rsid w:val="00B33D5F"/>
    <w:rsid w:val="00B65BFC"/>
    <w:rsid w:val="00B722BC"/>
    <w:rsid w:val="00BC1A7C"/>
    <w:rsid w:val="00BE7CDF"/>
    <w:rsid w:val="00BF4A57"/>
    <w:rsid w:val="00BF76B2"/>
    <w:rsid w:val="00C15B83"/>
    <w:rsid w:val="00C43747"/>
    <w:rsid w:val="00C56D5F"/>
    <w:rsid w:val="00C63C6C"/>
    <w:rsid w:val="00C6682E"/>
    <w:rsid w:val="00CA06E9"/>
    <w:rsid w:val="00CA1EDD"/>
    <w:rsid w:val="00CB6ABB"/>
    <w:rsid w:val="00CD2E72"/>
    <w:rsid w:val="00CE5A59"/>
    <w:rsid w:val="00D13FF0"/>
    <w:rsid w:val="00D56C81"/>
    <w:rsid w:val="00D809F4"/>
    <w:rsid w:val="00DD7220"/>
    <w:rsid w:val="00DF5337"/>
    <w:rsid w:val="00DF7F40"/>
    <w:rsid w:val="00E51EBA"/>
    <w:rsid w:val="00E55C41"/>
    <w:rsid w:val="00EA05FB"/>
    <w:rsid w:val="00EC3670"/>
    <w:rsid w:val="00ED45BA"/>
    <w:rsid w:val="00ED4A94"/>
    <w:rsid w:val="00EF1A0A"/>
    <w:rsid w:val="00EF580C"/>
    <w:rsid w:val="00F13320"/>
    <w:rsid w:val="00F16E8A"/>
    <w:rsid w:val="00F212DD"/>
    <w:rsid w:val="00F35923"/>
    <w:rsid w:val="00F51F50"/>
    <w:rsid w:val="00F54ABB"/>
    <w:rsid w:val="00F65327"/>
    <w:rsid w:val="00F6547B"/>
    <w:rsid w:val="00F830FC"/>
    <w:rsid w:val="00FA1AA6"/>
    <w:rsid w:val="00FC22CC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809"/>
  <w15:docId w15:val="{A882EA85-3DCD-4DE7-9167-24BC589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link w:val="Heading4Char"/>
    <w:uiPriority w:val="9"/>
    <w:qFormat/>
    <w:rsid w:val="00F35923"/>
    <w:pPr>
      <w:spacing w:after="0" w:line="240" w:lineRule="auto"/>
      <w:outlineLvl w:val="3"/>
    </w:pPr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paragraph" w:styleId="Heading6">
    <w:name w:val="heading 6"/>
    <w:link w:val="Heading6Char"/>
    <w:uiPriority w:val="9"/>
    <w:qFormat/>
    <w:rsid w:val="00F35923"/>
    <w:pPr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kern w:val="28"/>
    </w:rPr>
  </w:style>
  <w:style w:type="paragraph" w:styleId="Heading7">
    <w:name w:val="heading 7"/>
    <w:link w:val="Heading7Char"/>
    <w:uiPriority w:val="9"/>
    <w:qFormat/>
    <w:rsid w:val="00F35923"/>
    <w:pPr>
      <w:spacing w:after="0" w:line="240" w:lineRule="auto"/>
      <w:outlineLvl w:val="6"/>
    </w:pPr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paragraph" w:styleId="Heading8">
    <w:name w:val="heading 8"/>
    <w:link w:val="Heading8Char"/>
    <w:uiPriority w:val="9"/>
    <w:qFormat/>
    <w:rsid w:val="00F35923"/>
    <w:pPr>
      <w:spacing w:after="0" w:line="240" w:lineRule="auto"/>
      <w:outlineLvl w:val="7"/>
    </w:pPr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5923"/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35923"/>
    <w:rPr>
      <w:rFonts w:ascii="Arial" w:eastAsia="Times New Roman" w:hAnsi="Arial" w:cs="Arial"/>
      <w:b/>
      <w:bCs/>
      <w:color w:val="000000"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35923"/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F35923"/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paragraph" w:styleId="Header">
    <w:name w:val="header"/>
    <w:link w:val="HeaderChar"/>
    <w:uiPriority w:val="99"/>
    <w:unhideWhenUsed/>
    <w:rsid w:val="00F359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592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CB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11EC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AB11EC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6157-BA00-484A-8843-13668C88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presleyr</dc:creator>
  <cp:lastModifiedBy>Shaffer, Lauren</cp:lastModifiedBy>
  <cp:revision>13</cp:revision>
  <cp:lastPrinted>2018-02-21T21:10:00Z</cp:lastPrinted>
  <dcterms:created xsi:type="dcterms:W3CDTF">2018-02-13T15:09:00Z</dcterms:created>
  <dcterms:modified xsi:type="dcterms:W3CDTF">2018-02-21T21:16:00Z</dcterms:modified>
</cp:coreProperties>
</file>