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88CD2" w14:textId="14833534" w:rsidR="00AE2BEF" w:rsidRDefault="00AE2BEF" w:rsidP="004C1780">
      <w:pPr>
        <w:jc w:val="center"/>
        <w:rPr>
          <w:b/>
          <w:bCs/>
          <w:sz w:val="28"/>
          <w:szCs w:val="28"/>
        </w:rPr>
      </w:pPr>
      <w:r>
        <w:rPr>
          <w:b/>
          <w:bCs/>
          <w:sz w:val="28"/>
          <w:szCs w:val="28"/>
        </w:rPr>
        <w:t xml:space="preserve">MSU Denver </w:t>
      </w:r>
      <w:r w:rsidR="00080FDE" w:rsidRPr="15E2141F">
        <w:rPr>
          <w:b/>
          <w:bCs/>
          <w:sz w:val="28"/>
          <w:szCs w:val="28"/>
        </w:rPr>
        <w:t xml:space="preserve">2021 </w:t>
      </w:r>
      <w:r w:rsidR="006200A8" w:rsidRPr="15E2141F">
        <w:rPr>
          <w:b/>
          <w:bCs/>
          <w:sz w:val="28"/>
          <w:szCs w:val="28"/>
        </w:rPr>
        <w:t xml:space="preserve">Phased Return </w:t>
      </w:r>
      <w:r w:rsidR="00D50871" w:rsidRPr="15E2141F">
        <w:rPr>
          <w:b/>
          <w:bCs/>
          <w:sz w:val="28"/>
          <w:szCs w:val="28"/>
        </w:rPr>
        <w:t>to Campus</w:t>
      </w:r>
      <w:r w:rsidR="004C1780">
        <w:rPr>
          <w:b/>
          <w:bCs/>
          <w:sz w:val="28"/>
          <w:szCs w:val="28"/>
        </w:rPr>
        <w:t xml:space="preserve"> | </w:t>
      </w:r>
      <w:r w:rsidR="00D50871" w:rsidRPr="756BBC67">
        <w:rPr>
          <w:b/>
          <w:bCs/>
          <w:sz w:val="28"/>
          <w:szCs w:val="28"/>
        </w:rPr>
        <w:t xml:space="preserve">Department Planning </w:t>
      </w:r>
    </w:p>
    <w:p w14:paraId="3C13EC00" w14:textId="1A362DF8" w:rsidR="00164189" w:rsidRPr="00AE2BEF" w:rsidRDefault="00AE2BEF" w:rsidP="006200A8">
      <w:pPr>
        <w:jc w:val="center"/>
        <w:rPr>
          <w:b/>
          <w:bCs/>
          <w:sz w:val="40"/>
          <w:szCs w:val="40"/>
        </w:rPr>
      </w:pPr>
      <w:r w:rsidRPr="00AE2BEF">
        <w:rPr>
          <w:b/>
          <w:bCs/>
          <w:sz w:val="40"/>
          <w:szCs w:val="40"/>
        </w:rPr>
        <w:t xml:space="preserve">COVER LETTER </w:t>
      </w:r>
    </w:p>
    <w:p w14:paraId="6A0888FD" w14:textId="647C3317" w:rsidR="00B33951" w:rsidRDefault="00B33951" w:rsidP="00AE2BEF">
      <w:pPr>
        <w:rPr>
          <w:b/>
          <w:bCs/>
          <w:sz w:val="28"/>
          <w:szCs w:val="28"/>
        </w:rPr>
      </w:pPr>
    </w:p>
    <w:p w14:paraId="0BC0E9C0" w14:textId="7C081D31" w:rsidR="00B33951" w:rsidRDefault="00542F86" w:rsidP="00B33951">
      <w:pPr>
        <w:rPr>
          <w:sz w:val="24"/>
          <w:szCs w:val="24"/>
        </w:rPr>
      </w:pPr>
      <w:r w:rsidRPr="38D7E968">
        <w:rPr>
          <w:sz w:val="24"/>
          <w:szCs w:val="24"/>
        </w:rPr>
        <w:t xml:space="preserve">In preparation for </w:t>
      </w:r>
      <w:r w:rsidR="00C70730" w:rsidRPr="38D7E968">
        <w:rPr>
          <w:sz w:val="24"/>
          <w:szCs w:val="24"/>
        </w:rPr>
        <w:t>MSU Denver’s</w:t>
      </w:r>
      <w:r w:rsidRPr="38D7E968">
        <w:rPr>
          <w:sz w:val="24"/>
          <w:szCs w:val="24"/>
        </w:rPr>
        <w:t xml:space="preserve"> full </w:t>
      </w:r>
      <w:r w:rsidR="00EF462F" w:rsidRPr="38D7E968">
        <w:rPr>
          <w:sz w:val="24"/>
          <w:szCs w:val="24"/>
        </w:rPr>
        <w:t>f</w:t>
      </w:r>
      <w:r w:rsidR="005D0B4B" w:rsidRPr="38D7E968">
        <w:rPr>
          <w:sz w:val="24"/>
          <w:szCs w:val="24"/>
        </w:rPr>
        <w:t xml:space="preserve">all 2021 return to campus, the following guiding principles, </w:t>
      </w:r>
      <w:r w:rsidR="00BF73A3" w:rsidRPr="38D7E968">
        <w:rPr>
          <w:sz w:val="24"/>
          <w:szCs w:val="24"/>
        </w:rPr>
        <w:t>assumptions</w:t>
      </w:r>
      <w:r w:rsidR="00C70730" w:rsidRPr="38D7E968">
        <w:rPr>
          <w:sz w:val="24"/>
          <w:szCs w:val="24"/>
        </w:rPr>
        <w:t>, phases</w:t>
      </w:r>
      <w:r w:rsidR="00BF73A3" w:rsidRPr="38D7E968">
        <w:rPr>
          <w:sz w:val="24"/>
          <w:szCs w:val="24"/>
        </w:rPr>
        <w:t xml:space="preserve"> and planning tools have been </w:t>
      </w:r>
      <w:r w:rsidR="00C70730" w:rsidRPr="38D7E968">
        <w:rPr>
          <w:sz w:val="24"/>
          <w:szCs w:val="24"/>
        </w:rPr>
        <w:t>provided</w:t>
      </w:r>
      <w:r w:rsidR="00BF73A3" w:rsidRPr="38D7E968">
        <w:rPr>
          <w:sz w:val="24"/>
          <w:szCs w:val="24"/>
        </w:rPr>
        <w:t>.</w:t>
      </w:r>
    </w:p>
    <w:p w14:paraId="0E6174FB" w14:textId="4BD17183" w:rsidR="00D95729" w:rsidRDefault="00D95729" w:rsidP="00B33951">
      <w:pPr>
        <w:rPr>
          <w:sz w:val="24"/>
          <w:szCs w:val="24"/>
        </w:rPr>
      </w:pPr>
    </w:p>
    <w:p w14:paraId="3FF38B28" w14:textId="52A04FD2" w:rsidR="00D95729" w:rsidRDefault="00D95729" w:rsidP="00D95729">
      <w:pPr>
        <w:rPr>
          <w:b/>
          <w:bCs/>
          <w:u w:val="single"/>
        </w:rPr>
      </w:pPr>
      <w:r w:rsidRPr="00B31734">
        <w:rPr>
          <w:b/>
          <w:bCs/>
          <w:u w:val="single"/>
        </w:rPr>
        <w:t>SAFE RETURN GUIDING PRINCIPLES</w:t>
      </w:r>
    </w:p>
    <w:p w14:paraId="6B230B6B" w14:textId="15B199D8" w:rsidR="00DC038B" w:rsidRPr="00A17ADC" w:rsidRDefault="00DC038B" w:rsidP="00D95729">
      <w:r>
        <w:t>Grounded in MSU Denver’s mission and values, the following principles were developed to improve decision-making and consistency.</w:t>
      </w:r>
    </w:p>
    <w:p w14:paraId="7D2E6262" w14:textId="6CF8480D" w:rsidR="00D95729" w:rsidRPr="001B39BB" w:rsidRDefault="00D95729" w:rsidP="38D7E968">
      <w:pPr>
        <w:numPr>
          <w:ilvl w:val="0"/>
          <w:numId w:val="7"/>
        </w:numPr>
        <w:shd w:val="clear" w:color="auto" w:fill="FFFFFF" w:themeFill="background1"/>
        <w:spacing w:before="100" w:beforeAutospacing="1" w:after="100" w:afterAutospacing="1" w:line="240" w:lineRule="auto"/>
        <w:rPr>
          <w:rFonts w:eastAsia="Times New Roman"/>
          <w:color w:val="1E1E1E"/>
          <w:sz w:val="24"/>
          <w:szCs w:val="24"/>
        </w:rPr>
      </w:pPr>
      <w:r w:rsidRPr="38D7E968">
        <w:rPr>
          <w:rFonts w:eastAsia="Times New Roman"/>
          <w:color w:val="1E1E1E"/>
          <w:sz w:val="24"/>
          <w:szCs w:val="24"/>
        </w:rPr>
        <w:t xml:space="preserve">Our top priority is the continued health and safety of our students, staff and faculty, which will continue to be informed by public health guidelines from the Centers for Disease Control and Prevention, State of Colorado, the City </w:t>
      </w:r>
      <w:r w:rsidR="4C941437" w:rsidRPr="38D7E968">
        <w:rPr>
          <w:rFonts w:eastAsia="Times New Roman"/>
          <w:color w:val="1E1E1E"/>
          <w:sz w:val="24"/>
          <w:szCs w:val="24"/>
        </w:rPr>
        <w:t xml:space="preserve">and County </w:t>
      </w:r>
      <w:r w:rsidRPr="38D7E968">
        <w:rPr>
          <w:rFonts w:eastAsia="Times New Roman"/>
          <w:color w:val="1E1E1E"/>
          <w:sz w:val="24"/>
          <w:szCs w:val="24"/>
        </w:rPr>
        <w:t>of Denver</w:t>
      </w:r>
      <w:r w:rsidR="74D39672" w:rsidRPr="38D7E968">
        <w:rPr>
          <w:rFonts w:eastAsia="Times New Roman"/>
          <w:color w:val="1E1E1E"/>
          <w:sz w:val="24"/>
          <w:szCs w:val="24"/>
        </w:rPr>
        <w:t>,</w:t>
      </w:r>
      <w:r w:rsidRPr="38D7E968">
        <w:rPr>
          <w:rFonts w:eastAsia="Times New Roman"/>
          <w:color w:val="1E1E1E"/>
          <w:sz w:val="24"/>
          <w:szCs w:val="24"/>
        </w:rPr>
        <w:t xml:space="preserve"> and our on-campus health professionals at the Health Center at Auraria.</w:t>
      </w:r>
    </w:p>
    <w:p w14:paraId="7781362B" w14:textId="5E54E233" w:rsidR="00D95729" w:rsidRPr="001B39BB" w:rsidRDefault="00D95729" w:rsidP="04D6179C">
      <w:pPr>
        <w:numPr>
          <w:ilvl w:val="0"/>
          <w:numId w:val="7"/>
        </w:numPr>
        <w:shd w:val="clear" w:color="auto" w:fill="FFFFFF" w:themeFill="background1"/>
        <w:spacing w:before="100" w:beforeAutospacing="1" w:after="100" w:afterAutospacing="1" w:line="240" w:lineRule="auto"/>
        <w:rPr>
          <w:rFonts w:eastAsia="Times New Roman"/>
          <w:color w:val="1E1E1E"/>
          <w:sz w:val="24"/>
          <w:szCs w:val="24"/>
        </w:rPr>
      </w:pPr>
      <w:r w:rsidRPr="04D6179C">
        <w:rPr>
          <w:rFonts w:eastAsia="Times New Roman"/>
          <w:color w:val="1E1E1E"/>
          <w:sz w:val="24"/>
          <w:szCs w:val="24"/>
        </w:rPr>
        <w:t>We will continue our mission to provide a high</w:t>
      </w:r>
      <w:r w:rsidR="1B897786" w:rsidRPr="04D6179C">
        <w:rPr>
          <w:rFonts w:eastAsia="Times New Roman"/>
          <w:color w:val="1E1E1E"/>
          <w:sz w:val="24"/>
          <w:szCs w:val="24"/>
        </w:rPr>
        <w:t>-</w:t>
      </w:r>
      <w:r w:rsidRPr="04D6179C">
        <w:rPr>
          <w:rFonts w:eastAsia="Times New Roman"/>
          <w:color w:val="1E1E1E"/>
          <w:sz w:val="24"/>
          <w:szCs w:val="24"/>
        </w:rPr>
        <w:t>quality, accessible college experience that meets the needs of our students through a reimagined in-person experience for fall semester 2021.</w:t>
      </w:r>
    </w:p>
    <w:p w14:paraId="33081778" w14:textId="08AB5158" w:rsidR="00D95729" w:rsidRPr="001B39BB" w:rsidRDefault="00D95729" w:rsidP="04D6179C">
      <w:pPr>
        <w:numPr>
          <w:ilvl w:val="0"/>
          <w:numId w:val="7"/>
        </w:numPr>
        <w:shd w:val="clear" w:color="auto" w:fill="FFFFFF" w:themeFill="background1"/>
        <w:spacing w:before="100" w:beforeAutospacing="1" w:after="100" w:afterAutospacing="1" w:line="240" w:lineRule="auto"/>
        <w:rPr>
          <w:rFonts w:eastAsia="Times New Roman"/>
          <w:color w:val="1E1E1E"/>
          <w:sz w:val="24"/>
          <w:szCs w:val="24"/>
        </w:rPr>
      </w:pPr>
      <w:r w:rsidRPr="04D6179C">
        <w:rPr>
          <w:rFonts w:eastAsia="Times New Roman"/>
          <w:color w:val="1E1E1E"/>
          <w:sz w:val="24"/>
          <w:szCs w:val="24"/>
        </w:rPr>
        <w:t>MSU Denver serves a diverse student population requiring a full return plan</w:t>
      </w:r>
      <w:r w:rsidR="2F1C787B" w:rsidRPr="04D6179C">
        <w:rPr>
          <w:rFonts w:eastAsia="Times New Roman"/>
          <w:color w:val="1E1E1E"/>
          <w:sz w:val="24"/>
          <w:szCs w:val="24"/>
        </w:rPr>
        <w:t xml:space="preserve"> that is</w:t>
      </w:r>
      <w:r w:rsidRPr="04D6179C">
        <w:rPr>
          <w:rFonts w:eastAsia="Times New Roman"/>
          <w:color w:val="1E1E1E"/>
          <w:sz w:val="24"/>
          <w:szCs w:val="24"/>
        </w:rPr>
        <w:t xml:space="preserve"> reflective of our principles and commitment to equity and inclusion.</w:t>
      </w:r>
    </w:p>
    <w:p w14:paraId="610D751A" w14:textId="1A9380AD" w:rsidR="00CE7223" w:rsidRDefault="00D95729" w:rsidP="00D95729">
      <w:pPr>
        <w:rPr>
          <w:b/>
          <w:bCs/>
          <w:u w:val="single"/>
        </w:rPr>
      </w:pPr>
      <w:r w:rsidRPr="00D95729">
        <w:rPr>
          <w:b/>
          <w:bCs/>
          <w:u w:val="single"/>
        </w:rPr>
        <w:t>FULL FALL RETURN ASSUMPTIONS</w:t>
      </w:r>
    </w:p>
    <w:p w14:paraId="27BC2BDD" w14:textId="52A2F23B" w:rsidR="008A357F" w:rsidRPr="008A357F" w:rsidRDefault="008A357F" w:rsidP="00D95729">
      <w:r>
        <w:t>The following assumptions are based on feedback, perspectives, opinions and ideas gleaned from numerous efforts to engage all members of our campus community. Additionally, w</w:t>
      </w:r>
      <w:r w:rsidRPr="005917E5">
        <w:t xml:space="preserve">hile </w:t>
      </w:r>
      <w:r>
        <w:t>Covid-19 health and safety protocols continue to evolve, MSU Denver is confident that our vaccination requirement and Covid-19-related policies will create a safe environment for all members of the campus community.</w:t>
      </w:r>
    </w:p>
    <w:p w14:paraId="5C5250FE" w14:textId="77777777" w:rsidR="00CE7223" w:rsidRPr="00D95729" w:rsidRDefault="00CE7223" w:rsidP="00D95729">
      <w:pPr>
        <w:pStyle w:val="ListParagraph"/>
        <w:numPr>
          <w:ilvl w:val="0"/>
          <w:numId w:val="6"/>
        </w:numPr>
        <w:rPr>
          <w:rFonts w:cstheme="minorHAnsi"/>
          <w:b/>
          <w:bCs/>
          <w:color w:val="000000"/>
          <w:sz w:val="24"/>
          <w:szCs w:val="24"/>
          <w:shd w:val="clear" w:color="auto" w:fill="FFFFFF"/>
        </w:rPr>
      </w:pPr>
      <w:r w:rsidRPr="00D95729">
        <w:rPr>
          <w:rFonts w:cstheme="minorHAnsi"/>
          <w:b/>
          <w:bCs/>
          <w:color w:val="000000"/>
          <w:sz w:val="24"/>
          <w:szCs w:val="24"/>
          <w:shd w:val="clear" w:color="auto" w:fill="FFFFFF"/>
        </w:rPr>
        <w:t>Physical environment</w:t>
      </w:r>
    </w:p>
    <w:p w14:paraId="5CFA055A" w14:textId="554EAA01" w:rsidR="00CE7223" w:rsidRPr="00D95729" w:rsidRDefault="51690DD5" w:rsidP="04D6179C">
      <w:pPr>
        <w:pStyle w:val="ListParagraph"/>
        <w:numPr>
          <w:ilvl w:val="1"/>
          <w:numId w:val="6"/>
        </w:numPr>
        <w:rPr>
          <w:color w:val="000000"/>
          <w:sz w:val="24"/>
          <w:szCs w:val="24"/>
          <w:shd w:val="clear" w:color="auto" w:fill="FFFFFF"/>
        </w:rPr>
      </w:pPr>
      <w:r w:rsidRPr="04D6179C">
        <w:rPr>
          <w:color w:val="000000"/>
          <w:sz w:val="24"/>
          <w:szCs w:val="24"/>
          <w:shd w:val="clear" w:color="auto" w:fill="FFFFFF"/>
        </w:rPr>
        <w:t>Students are coming to campus to learn and engage</w:t>
      </w:r>
      <w:r w:rsidR="44C66546" w:rsidRPr="6F3ADEF3">
        <w:rPr>
          <w:color w:val="000000" w:themeColor="text1"/>
          <w:sz w:val="24"/>
          <w:szCs w:val="24"/>
        </w:rPr>
        <w:t>.</w:t>
      </w:r>
    </w:p>
    <w:p w14:paraId="7EAC28CE" w14:textId="665AD153" w:rsidR="00CE7223" w:rsidRPr="00D95729" w:rsidRDefault="51690DD5" w:rsidP="04D6179C">
      <w:pPr>
        <w:pStyle w:val="ListParagraph"/>
        <w:numPr>
          <w:ilvl w:val="1"/>
          <w:numId w:val="6"/>
        </w:numPr>
        <w:rPr>
          <w:color w:val="000000"/>
          <w:sz w:val="24"/>
          <w:szCs w:val="24"/>
          <w:shd w:val="clear" w:color="auto" w:fill="FFFFFF"/>
        </w:rPr>
      </w:pPr>
      <w:r w:rsidRPr="04D6179C">
        <w:rPr>
          <w:color w:val="000000"/>
          <w:sz w:val="24"/>
          <w:szCs w:val="24"/>
          <w:shd w:val="clear" w:color="auto" w:fill="FFFFFF"/>
        </w:rPr>
        <w:t>Faculty are coming to campus to teach and engage</w:t>
      </w:r>
      <w:r w:rsidR="44C66546" w:rsidRPr="6F3ADEF3">
        <w:rPr>
          <w:color w:val="000000" w:themeColor="text1"/>
          <w:sz w:val="24"/>
          <w:szCs w:val="24"/>
        </w:rPr>
        <w:t>.</w:t>
      </w:r>
    </w:p>
    <w:p w14:paraId="2DA6623F" w14:textId="21E8C003" w:rsidR="00CE7223" w:rsidRPr="00D95729" w:rsidRDefault="51690DD5" w:rsidP="04D6179C">
      <w:pPr>
        <w:pStyle w:val="ListParagraph"/>
        <w:numPr>
          <w:ilvl w:val="1"/>
          <w:numId w:val="6"/>
        </w:numPr>
        <w:rPr>
          <w:color w:val="000000"/>
          <w:sz w:val="24"/>
          <w:szCs w:val="24"/>
          <w:shd w:val="clear" w:color="auto" w:fill="FFFFFF"/>
        </w:rPr>
      </w:pPr>
      <w:r w:rsidRPr="04D6179C">
        <w:rPr>
          <w:color w:val="000000"/>
          <w:sz w:val="24"/>
          <w:szCs w:val="24"/>
          <w:shd w:val="clear" w:color="auto" w:fill="FFFFFF"/>
        </w:rPr>
        <w:t>Staff are coming to campus to work and engage</w:t>
      </w:r>
      <w:r w:rsidR="6AC49D0A" w:rsidRPr="6F3ADEF3">
        <w:rPr>
          <w:color w:val="000000" w:themeColor="text1"/>
          <w:sz w:val="24"/>
          <w:szCs w:val="24"/>
        </w:rPr>
        <w:t>.</w:t>
      </w:r>
    </w:p>
    <w:p w14:paraId="6313C4A8" w14:textId="7976B30A" w:rsidR="00CE7223" w:rsidRPr="00D95729" w:rsidRDefault="51690DD5" w:rsidP="04D6179C">
      <w:pPr>
        <w:pStyle w:val="ListParagraph"/>
        <w:numPr>
          <w:ilvl w:val="1"/>
          <w:numId w:val="6"/>
        </w:numPr>
        <w:rPr>
          <w:color w:val="000000"/>
          <w:sz w:val="24"/>
          <w:szCs w:val="24"/>
          <w:shd w:val="clear" w:color="auto" w:fill="FFFFFF"/>
        </w:rPr>
      </w:pPr>
      <w:r w:rsidRPr="04D6179C">
        <w:rPr>
          <w:color w:val="000000"/>
          <w:sz w:val="24"/>
          <w:szCs w:val="24"/>
          <w:shd w:val="clear" w:color="auto" w:fill="FFFFFF"/>
        </w:rPr>
        <w:t xml:space="preserve">No social distancing </w:t>
      </w:r>
      <w:r w:rsidR="7667406C" w:rsidRPr="6F3ADEF3">
        <w:rPr>
          <w:color w:val="000000" w:themeColor="text1"/>
          <w:sz w:val="24"/>
          <w:szCs w:val="24"/>
        </w:rPr>
        <w:t xml:space="preserve">requirements will exist </w:t>
      </w:r>
      <w:r w:rsidRPr="04D6179C">
        <w:rPr>
          <w:color w:val="000000"/>
          <w:sz w:val="24"/>
          <w:szCs w:val="24"/>
          <w:shd w:val="clear" w:color="auto" w:fill="FFFFFF"/>
        </w:rPr>
        <w:t xml:space="preserve">in classrooms, offices, </w:t>
      </w:r>
      <w:r w:rsidR="0972A623" w:rsidRPr="04D6179C">
        <w:rPr>
          <w:color w:val="000000"/>
          <w:sz w:val="24"/>
          <w:szCs w:val="24"/>
          <w:shd w:val="clear" w:color="auto" w:fill="FFFFFF"/>
        </w:rPr>
        <w:t xml:space="preserve">restaurants, </w:t>
      </w:r>
      <w:r w:rsidRPr="04D6179C">
        <w:rPr>
          <w:color w:val="000000"/>
          <w:sz w:val="24"/>
          <w:szCs w:val="24"/>
          <w:shd w:val="clear" w:color="auto" w:fill="FFFFFF"/>
        </w:rPr>
        <w:t>common areas, etc.</w:t>
      </w:r>
    </w:p>
    <w:p w14:paraId="086C3C99" w14:textId="59BF71C7" w:rsidR="00CE7223" w:rsidRPr="00D95729" w:rsidRDefault="51690DD5" w:rsidP="04D6179C">
      <w:pPr>
        <w:pStyle w:val="ListParagraph"/>
        <w:numPr>
          <w:ilvl w:val="1"/>
          <w:numId w:val="6"/>
        </w:numPr>
        <w:rPr>
          <w:color w:val="000000"/>
          <w:sz w:val="24"/>
          <w:szCs w:val="24"/>
          <w:shd w:val="clear" w:color="auto" w:fill="FFFFFF"/>
        </w:rPr>
      </w:pPr>
      <w:proofErr w:type="gramStart"/>
      <w:r w:rsidRPr="04D6179C">
        <w:rPr>
          <w:color w:val="000000"/>
          <w:sz w:val="24"/>
          <w:szCs w:val="24"/>
          <w:shd w:val="clear" w:color="auto" w:fill="FFFFFF"/>
        </w:rPr>
        <w:t>The majority of</w:t>
      </w:r>
      <w:proofErr w:type="gramEnd"/>
      <w:r w:rsidRPr="04D6179C">
        <w:rPr>
          <w:color w:val="000000"/>
          <w:sz w:val="24"/>
          <w:szCs w:val="24"/>
          <w:shd w:val="clear" w:color="auto" w:fill="FFFFFF"/>
        </w:rPr>
        <w:t xml:space="preserve"> the campus will be accessible during normal business hours M</w:t>
      </w:r>
      <w:r w:rsidR="62C88D03" w:rsidRPr="6F3ADEF3">
        <w:rPr>
          <w:color w:val="000000" w:themeColor="text1"/>
          <w:sz w:val="24"/>
          <w:szCs w:val="24"/>
        </w:rPr>
        <w:t>onday</w:t>
      </w:r>
      <w:r w:rsidRPr="04D6179C">
        <w:rPr>
          <w:color w:val="000000"/>
          <w:sz w:val="24"/>
          <w:szCs w:val="24"/>
          <w:shd w:val="clear" w:color="auto" w:fill="FFFFFF"/>
        </w:rPr>
        <w:t>-F</w:t>
      </w:r>
      <w:r w:rsidR="7C53B87E" w:rsidRPr="6F3ADEF3">
        <w:rPr>
          <w:color w:val="000000" w:themeColor="text1"/>
          <w:sz w:val="24"/>
          <w:szCs w:val="24"/>
        </w:rPr>
        <w:t>riday from</w:t>
      </w:r>
      <w:r w:rsidRPr="04D6179C">
        <w:rPr>
          <w:color w:val="000000"/>
          <w:sz w:val="24"/>
          <w:szCs w:val="24"/>
          <w:shd w:val="clear" w:color="auto" w:fill="FFFFFF"/>
        </w:rPr>
        <w:t xml:space="preserve"> 8</w:t>
      </w:r>
      <w:r w:rsidR="106C6023" w:rsidRPr="6F3ADEF3">
        <w:rPr>
          <w:color w:val="000000" w:themeColor="text1"/>
          <w:sz w:val="24"/>
          <w:szCs w:val="24"/>
        </w:rPr>
        <w:t xml:space="preserve"> a.m.</w:t>
      </w:r>
      <w:r w:rsidRPr="04D6179C">
        <w:rPr>
          <w:color w:val="000000"/>
          <w:sz w:val="24"/>
          <w:szCs w:val="24"/>
          <w:shd w:val="clear" w:color="auto" w:fill="FFFFFF"/>
        </w:rPr>
        <w:t>-5</w:t>
      </w:r>
      <w:r w:rsidR="7A5E9565" w:rsidRPr="6F3ADEF3">
        <w:rPr>
          <w:color w:val="000000" w:themeColor="text1"/>
          <w:sz w:val="24"/>
          <w:szCs w:val="24"/>
        </w:rPr>
        <w:t xml:space="preserve"> p.m.</w:t>
      </w:r>
      <w:r w:rsidRPr="04D6179C">
        <w:rPr>
          <w:color w:val="000000"/>
          <w:sz w:val="24"/>
          <w:szCs w:val="24"/>
          <w:shd w:val="clear" w:color="auto" w:fill="FFFFFF"/>
        </w:rPr>
        <w:t xml:space="preserve"> and to accommodate class schedules beyond those hours</w:t>
      </w:r>
      <w:r w:rsidR="67D85A7C" w:rsidRPr="6F3ADEF3">
        <w:rPr>
          <w:color w:val="000000" w:themeColor="text1"/>
          <w:sz w:val="24"/>
          <w:szCs w:val="24"/>
        </w:rPr>
        <w:t>.</w:t>
      </w:r>
    </w:p>
    <w:p w14:paraId="3B5D6BB6" w14:textId="207CD5E8" w:rsidR="00CE7223" w:rsidRPr="00D95729" w:rsidRDefault="51690DD5" w:rsidP="04D6179C">
      <w:pPr>
        <w:pStyle w:val="ListParagraph"/>
        <w:numPr>
          <w:ilvl w:val="1"/>
          <w:numId w:val="6"/>
        </w:numPr>
        <w:rPr>
          <w:color w:val="000000"/>
          <w:sz w:val="24"/>
          <w:szCs w:val="24"/>
          <w:shd w:val="clear" w:color="auto" w:fill="FFFFFF"/>
        </w:rPr>
      </w:pPr>
      <w:r w:rsidRPr="04D6179C">
        <w:rPr>
          <w:color w:val="000000"/>
          <w:sz w:val="24"/>
          <w:szCs w:val="24"/>
          <w:shd w:val="clear" w:color="auto" w:fill="FFFFFF"/>
        </w:rPr>
        <w:t>Events</w:t>
      </w:r>
      <w:r w:rsidR="13D08B86" w:rsidRPr="04D6179C">
        <w:rPr>
          <w:color w:val="000000"/>
          <w:sz w:val="24"/>
          <w:szCs w:val="24"/>
          <w:shd w:val="clear" w:color="auto" w:fill="FFFFFF"/>
        </w:rPr>
        <w:t xml:space="preserve"> and meetings</w:t>
      </w:r>
      <w:r w:rsidRPr="04D6179C">
        <w:rPr>
          <w:color w:val="000000"/>
          <w:sz w:val="24"/>
          <w:szCs w:val="24"/>
          <w:shd w:val="clear" w:color="auto" w:fill="FFFFFF"/>
        </w:rPr>
        <w:t xml:space="preserve"> </w:t>
      </w:r>
      <w:r w:rsidR="07F020D8" w:rsidRPr="6F3ADEF3">
        <w:rPr>
          <w:color w:val="000000" w:themeColor="text1"/>
          <w:sz w:val="24"/>
          <w:szCs w:val="24"/>
        </w:rPr>
        <w:t xml:space="preserve">will be </w:t>
      </w:r>
      <w:r w:rsidRPr="04D6179C">
        <w:rPr>
          <w:color w:val="000000"/>
          <w:sz w:val="24"/>
          <w:szCs w:val="24"/>
          <w:shd w:val="clear" w:color="auto" w:fill="FFFFFF"/>
        </w:rPr>
        <w:t>held</w:t>
      </w:r>
      <w:r w:rsidR="198AAEAA" w:rsidRPr="04D6179C">
        <w:rPr>
          <w:color w:val="000000"/>
          <w:sz w:val="24"/>
          <w:szCs w:val="24"/>
          <w:shd w:val="clear" w:color="auto" w:fill="FFFFFF"/>
        </w:rPr>
        <w:t xml:space="preserve"> in-person/hybrid</w:t>
      </w:r>
      <w:r w:rsidRPr="04D6179C">
        <w:rPr>
          <w:color w:val="000000"/>
          <w:sz w:val="24"/>
          <w:szCs w:val="24"/>
          <w:shd w:val="clear" w:color="auto" w:fill="FFFFFF"/>
        </w:rPr>
        <w:t xml:space="preserve"> on campus</w:t>
      </w:r>
      <w:r w:rsidR="244954E5" w:rsidRPr="6F3ADEF3">
        <w:rPr>
          <w:color w:val="000000" w:themeColor="text1"/>
          <w:sz w:val="24"/>
          <w:szCs w:val="24"/>
        </w:rPr>
        <w:t>.</w:t>
      </w:r>
    </w:p>
    <w:p w14:paraId="09F9EC74" w14:textId="206CD896" w:rsidR="00CE7223" w:rsidRPr="00D95729" w:rsidRDefault="51690DD5" w:rsidP="04D6179C">
      <w:pPr>
        <w:pStyle w:val="ListParagraph"/>
        <w:numPr>
          <w:ilvl w:val="1"/>
          <w:numId w:val="6"/>
        </w:numPr>
        <w:rPr>
          <w:color w:val="000000"/>
          <w:sz w:val="24"/>
          <w:szCs w:val="24"/>
          <w:shd w:val="clear" w:color="auto" w:fill="FFFFFF"/>
        </w:rPr>
      </w:pPr>
      <w:r w:rsidRPr="04D6179C">
        <w:rPr>
          <w:color w:val="000000"/>
          <w:sz w:val="24"/>
          <w:szCs w:val="24"/>
          <w:shd w:val="clear" w:color="auto" w:fill="FFFFFF"/>
        </w:rPr>
        <w:t xml:space="preserve">People are commuting </w:t>
      </w:r>
      <w:r w:rsidR="6F4B82B9" w:rsidRPr="6F3ADEF3">
        <w:rPr>
          <w:color w:val="000000" w:themeColor="text1"/>
          <w:sz w:val="24"/>
          <w:szCs w:val="24"/>
        </w:rPr>
        <w:t>to and from campus.</w:t>
      </w:r>
    </w:p>
    <w:p w14:paraId="53F0CE9E" w14:textId="77777777" w:rsidR="00CE7223" w:rsidRPr="00D95729" w:rsidRDefault="00CE7223" w:rsidP="00D95729">
      <w:pPr>
        <w:pStyle w:val="ListParagraph"/>
        <w:numPr>
          <w:ilvl w:val="0"/>
          <w:numId w:val="6"/>
        </w:numPr>
        <w:rPr>
          <w:rFonts w:cstheme="minorHAnsi"/>
          <w:b/>
          <w:bCs/>
          <w:color w:val="000000"/>
          <w:sz w:val="24"/>
          <w:szCs w:val="24"/>
          <w:shd w:val="clear" w:color="auto" w:fill="FFFFFF"/>
        </w:rPr>
      </w:pPr>
      <w:r w:rsidRPr="00D95729">
        <w:rPr>
          <w:rFonts w:cstheme="minorHAnsi"/>
          <w:b/>
          <w:bCs/>
          <w:color w:val="000000"/>
          <w:sz w:val="24"/>
          <w:szCs w:val="24"/>
          <w:shd w:val="clear" w:color="auto" w:fill="FFFFFF"/>
        </w:rPr>
        <w:t>Service level</w:t>
      </w:r>
    </w:p>
    <w:p w14:paraId="5833713E" w14:textId="0ABDB734" w:rsidR="00CE7223" w:rsidRPr="00D95729" w:rsidRDefault="51690DD5" w:rsidP="04D6179C">
      <w:pPr>
        <w:pStyle w:val="ListParagraph"/>
        <w:numPr>
          <w:ilvl w:val="1"/>
          <w:numId w:val="6"/>
        </w:numPr>
        <w:rPr>
          <w:color w:val="000000"/>
          <w:sz w:val="24"/>
          <w:szCs w:val="24"/>
          <w:shd w:val="clear" w:color="auto" w:fill="FFFFFF"/>
        </w:rPr>
      </w:pPr>
      <w:r w:rsidRPr="04D6179C">
        <w:rPr>
          <w:color w:val="000000"/>
          <w:sz w:val="24"/>
          <w:szCs w:val="24"/>
          <w:shd w:val="clear" w:color="auto" w:fill="FFFFFF"/>
        </w:rPr>
        <w:t xml:space="preserve">All University services </w:t>
      </w:r>
      <w:r w:rsidR="73628164" w:rsidRPr="6F3ADEF3">
        <w:rPr>
          <w:color w:val="000000" w:themeColor="text1"/>
          <w:sz w:val="24"/>
          <w:szCs w:val="24"/>
        </w:rPr>
        <w:t xml:space="preserve">will be </w:t>
      </w:r>
      <w:r w:rsidRPr="04D6179C">
        <w:rPr>
          <w:color w:val="000000"/>
          <w:sz w:val="24"/>
          <w:szCs w:val="24"/>
          <w:shd w:val="clear" w:color="auto" w:fill="FFFFFF"/>
        </w:rPr>
        <w:t>functioning at maximum efficiency/availability necessary to accommodate the newly re-imagined possible</w:t>
      </w:r>
      <w:r w:rsidR="77B225D4" w:rsidRPr="04D6179C">
        <w:rPr>
          <w:color w:val="000000"/>
          <w:sz w:val="24"/>
          <w:szCs w:val="24"/>
          <w:shd w:val="clear" w:color="auto" w:fill="FFFFFF"/>
        </w:rPr>
        <w:t>.</w:t>
      </w:r>
    </w:p>
    <w:p w14:paraId="488C3C4D" w14:textId="2B2A0F06" w:rsidR="00CE7223" w:rsidRPr="00D95729" w:rsidRDefault="51690DD5" w:rsidP="6F3ADEF3">
      <w:pPr>
        <w:pStyle w:val="ListParagraph"/>
        <w:numPr>
          <w:ilvl w:val="1"/>
          <w:numId w:val="6"/>
        </w:numPr>
        <w:rPr>
          <w:color w:val="000000"/>
          <w:sz w:val="24"/>
          <w:szCs w:val="24"/>
          <w:shd w:val="clear" w:color="auto" w:fill="FFFFFF"/>
        </w:rPr>
      </w:pPr>
      <w:r w:rsidRPr="6F3ADEF3">
        <w:rPr>
          <w:color w:val="000000"/>
          <w:sz w:val="24"/>
          <w:szCs w:val="24"/>
          <w:shd w:val="clear" w:color="auto" w:fill="FFFFFF"/>
        </w:rPr>
        <w:t xml:space="preserve">Service excellence </w:t>
      </w:r>
      <w:r w:rsidR="670E5F5C" w:rsidRPr="6F3ADEF3">
        <w:rPr>
          <w:color w:val="000000"/>
          <w:sz w:val="24"/>
          <w:szCs w:val="24"/>
          <w:shd w:val="clear" w:color="auto" w:fill="FFFFFF"/>
        </w:rPr>
        <w:t>will continue to be</w:t>
      </w:r>
      <w:r w:rsidRPr="6F3ADEF3">
        <w:rPr>
          <w:color w:val="000000"/>
          <w:sz w:val="24"/>
          <w:szCs w:val="24"/>
          <w:shd w:val="clear" w:color="auto" w:fill="FFFFFF"/>
        </w:rPr>
        <w:t xml:space="preserve"> provided</w:t>
      </w:r>
      <w:r w:rsidR="46D62668" w:rsidRPr="6F3ADEF3">
        <w:rPr>
          <w:color w:val="000000"/>
          <w:sz w:val="24"/>
          <w:szCs w:val="24"/>
          <w:shd w:val="clear" w:color="auto" w:fill="FFFFFF"/>
        </w:rPr>
        <w:t>.</w:t>
      </w:r>
    </w:p>
    <w:p w14:paraId="46F23B93" w14:textId="4C25776E" w:rsidR="00CE7223" w:rsidRPr="00D95729" w:rsidRDefault="51690DD5" w:rsidP="00F27F01">
      <w:pPr>
        <w:pStyle w:val="ListParagraph"/>
        <w:numPr>
          <w:ilvl w:val="1"/>
          <w:numId w:val="6"/>
        </w:numPr>
        <w:spacing w:after="0"/>
        <w:rPr>
          <w:color w:val="000000" w:themeColor="text1"/>
          <w:sz w:val="24"/>
          <w:szCs w:val="24"/>
        </w:rPr>
      </w:pPr>
      <w:r w:rsidRPr="6F3ADEF3">
        <w:rPr>
          <w:color w:val="000000"/>
          <w:sz w:val="24"/>
          <w:szCs w:val="24"/>
          <w:shd w:val="clear" w:color="auto" w:fill="FFFFFF"/>
        </w:rPr>
        <w:t>On-campus services are desired and are therefore</w:t>
      </w:r>
      <w:r w:rsidR="03A07CB1" w:rsidRPr="6F3ADEF3">
        <w:rPr>
          <w:color w:val="000000"/>
          <w:sz w:val="24"/>
          <w:szCs w:val="24"/>
          <w:shd w:val="clear" w:color="auto" w:fill="FFFFFF"/>
        </w:rPr>
        <w:t xml:space="preserve"> will be</w:t>
      </w:r>
      <w:r w:rsidRPr="6F3ADEF3">
        <w:rPr>
          <w:color w:val="000000"/>
          <w:sz w:val="24"/>
          <w:szCs w:val="24"/>
          <w:shd w:val="clear" w:color="auto" w:fill="FFFFFF"/>
        </w:rPr>
        <w:t xml:space="preserve"> available in a variety of in-person, hybrid and remote formats</w:t>
      </w:r>
      <w:r w:rsidR="3CB0B455" w:rsidRPr="6F3ADEF3">
        <w:rPr>
          <w:color w:val="000000" w:themeColor="text1"/>
          <w:sz w:val="24"/>
          <w:szCs w:val="24"/>
        </w:rPr>
        <w:t>.</w:t>
      </w:r>
    </w:p>
    <w:p w14:paraId="55E45BEE" w14:textId="77777777" w:rsidR="00CE7223" w:rsidRPr="00D95729" w:rsidRDefault="00CE7223" w:rsidP="00D95729">
      <w:pPr>
        <w:pStyle w:val="ListParagraph"/>
        <w:numPr>
          <w:ilvl w:val="0"/>
          <w:numId w:val="6"/>
        </w:numPr>
        <w:rPr>
          <w:rFonts w:cstheme="minorHAnsi"/>
          <w:b/>
          <w:bCs/>
          <w:color w:val="000000"/>
          <w:sz w:val="24"/>
          <w:szCs w:val="24"/>
          <w:shd w:val="clear" w:color="auto" w:fill="FFFFFF"/>
        </w:rPr>
      </w:pPr>
      <w:r w:rsidRPr="00D95729">
        <w:rPr>
          <w:rFonts w:cstheme="minorHAnsi"/>
          <w:b/>
          <w:bCs/>
          <w:color w:val="000000"/>
          <w:sz w:val="24"/>
          <w:szCs w:val="24"/>
          <w:shd w:val="clear" w:color="auto" w:fill="FFFFFF"/>
        </w:rPr>
        <w:lastRenderedPageBreak/>
        <w:t>Work environment</w:t>
      </w:r>
    </w:p>
    <w:p w14:paraId="34A79805" w14:textId="77C5D347" w:rsidR="00CE7223" w:rsidRPr="00D95729" w:rsidRDefault="51690DD5" w:rsidP="6F3ADEF3">
      <w:pPr>
        <w:pStyle w:val="ListParagraph"/>
        <w:numPr>
          <w:ilvl w:val="1"/>
          <w:numId w:val="6"/>
        </w:numPr>
        <w:rPr>
          <w:color w:val="000000"/>
          <w:sz w:val="24"/>
          <w:szCs w:val="24"/>
          <w:shd w:val="clear" w:color="auto" w:fill="FFFFFF"/>
        </w:rPr>
      </w:pPr>
      <w:r w:rsidRPr="6F3ADEF3">
        <w:rPr>
          <w:color w:val="000000"/>
          <w:sz w:val="24"/>
          <w:szCs w:val="24"/>
          <w:shd w:val="clear" w:color="auto" w:fill="FFFFFF"/>
        </w:rPr>
        <w:t xml:space="preserve">Supervisors </w:t>
      </w:r>
      <w:r w:rsidR="27BA0F24" w:rsidRPr="6F3ADEF3">
        <w:rPr>
          <w:color w:val="000000"/>
          <w:sz w:val="24"/>
          <w:szCs w:val="24"/>
          <w:shd w:val="clear" w:color="auto" w:fill="FFFFFF"/>
        </w:rPr>
        <w:t xml:space="preserve">will </w:t>
      </w:r>
      <w:r w:rsidRPr="6F3ADEF3">
        <w:rPr>
          <w:color w:val="000000"/>
          <w:sz w:val="24"/>
          <w:szCs w:val="24"/>
          <w:shd w:val="clear" w:color="auto" w:fill="FFFFFF"/>
        </w:rPr>
        <w:t>have assessed the service and business needs of their unit.</w:t>
      </w:r>
    </w:p>
    <w:p w14:paraId="1C7FDA80" w14:textId="60CF2D65" w:rsidR="00CE7223" w:rsidRPr="00D95729" w:rsidRDefault="51690DD5" w:rsidP="6F3ADEF3">
      <w:pPr>
        <w:pStyle w:val="ListParagraph"/>
        <w:numPr>
          <w:ilvl w:val="1"/>
          <w:numId w:val="6"/>
        </w:numPr>
        <w:rPr>
          <w:color w:val="000000"/>
          <w:sz w:val="24"/>
          <w:szCs w:val="24"/>
          <w:shd w:val="clear" w:color="auto" w:fill="FFFFFF"/>
        </w:rPr>
      </w:pPr>
      <w:r w:rsidRPr="6F3ADEF3">
        <w:rPr>
          <w:color w:val="000000"/>
          <w:sz w:val="24"/>
          <w:szCs w:val="24"/>
          <w:shd w:val="clear" w:color="auto" w:fill="FFFFFF"/>
        </w:rPr>
        <w:t xml:space="preserve">Alternative work arrangement discussions </w:t>
      </w:r>
      <w:r w:rsidR="34D03A04" w:rsidRPr="6F3ADEF3">
        <w:rPr>
          <w:color w:val="000000"/>
          <w:sz w:val="24"/>
          <w:szCs w:val="24"/>
          <w:shd w:val="clear" w:color="auto" w:fill="FFFFFF"/>
        </w:rPr>
        <w:t xml:space="preserve">will </w:t>
      </w:r>
      <w:r w:rsidRPr="6F3ADEF3">
        <w:rPr>
          <w:color w:val="000000"/>
          <w:sz w:val="24"/>
          <w:szCs w:val="24"/>
          <w:shd w:val="clear" w:color="auto" w:fill="FFFFFF"/>
        </w:rPr>
        <w:t>have taken place with individuals to meet the service, business and the individual’s needs.</w:t>
      </w:r>
    </w:p>
    <w:p w14:paraId="6FEE1C71" w14:textId="7840E8AB" w:rsidR="00CE7223" w:rsidRPr="00D95729" w:rsidRDefault="51690DD5" w:rsidP="6F3ADEF3">
      <w:pPr>
        <w:pStyle w:val="ListParagraph"/>
        <w:numPr>
          <w:ilvl w:val="1"/>
          <w:numId w:val="6"/>
        </w:numPr>
        <w:rPr>
          <w:color w:val="000000"/>
          <w:sz w:val="24"/>
          <w:szCs w:val="24"/>
          <w:shd w:val="clear" w:color="auto" w:fill="FFFFFF"/>
        </w:rPr>
      </w:pPr>
      <w:r w:rsidRPr="6F3ADEF3">
        <w:rPr>
          <w:color w:val="000000"/>
          <w:sz w:val="24"/>
          <w:szCs w:val="24"/>
          <w:shd w:val="clear" w:color="auto" w:fill="FFFFFF"/>
        </w:rPr>
        <w:t>Teams</w:t>
      </w:r>
      <w:r w:rsidR="63B2C192" w:rsidRPr="6F3ADEF3">
        <w:rPr>
          <w:color w:val="000000"/>
          <w:sz w:val="24"/>
          <w:szCs w:val="24"/>
          <w:shd w:val="clear" w:color="auto" w:fill="FFFFFF"/>
        </w:rPr>
        <w:t xml:space="preserve"> will have</w:t>
      </w:r>
      <w:r w:rsidRPr="6F3ADEF3">
        <w:rPr>
          <w:color w:val="000000"/>
          <w:sz w:val="24"/>
          <w:szCs w:val="24"/>
          <w:shd w:val="clear" w:color="auto" w:fill="FFFFFF"/>
        </w:rPr>
        <w:t xml:space="preserve"> experiment</w:t>
      </w:r>
      <w:r w:rsidR="32076696" w:rsidRPr="6F3ADEF3">
        <w:rPr>
          <w:color w:val="000000"/>
          <w:sz w:val="24"/>
          <w:szCs w:val="24"/>
          <w:shd w:val="clear" w:color="auto" w:fill="FFFFFF"/>
        </w:rPr>
        <w:t>ed</w:t>
      </w:r>
      <w:r w:rsidRPr="6F3ADEF3">
        <w:rPr>
          <w:color w:val="000000"/>
          <w:sz w:val="24"/>
          <w:szCs w:val="24"/>
          <w:shd w:val="clear" w:color="auto" w:fill="FFFFFF"/>
        </w:rPr>
        <w:t xml:space="preserve"> with different arrangements, work hours, etc. to find the maximum state of service operations.</w:t>
      </w:r>
    </w:p>
    <w:p w14:paraId="1CC600E1" w14:textId="078F1773" w:rsidR="00CE7223" w:rsidRPr="00D95729" w:rsidRDefault="51690DD5" w:rsidP="6F3ADEF3">
      <w:pPr>
        <w:pStyle w:val="ListParagraph"/>
        <w:numPr>
          <w:ilvl w:val="1"/>
          <w:numId w:val="6"/>
        </w:numPr>
        <w:rPr>
          <w:color w:val="000000"/>
          <w:sz w:val="24"/>
          <w:szCs w:val="24"/>
          <w:shd w:val="clear" w:color="auto" w:fill="FFFFFF"/>
        </w:rPr>
      </w:pPr>
      <w:r w:rsidRPr="6F3ADEF3">
        <w:rPr>
          <w:color w:val="000000"/>
          <w:sz w:val="24"/>
          <w:szCs w:val="24"/>
          <w:shd w:val="clear" w:color="auto" w:fill="FFFFFF"/>
        </w:rPr>
        <w:t xml:space="preserve">Teams </w:t>
      </w:r>
      <w:r w:rsidR="7CB7E7C3" w:rsidRPr="6F3ADEF3">
        <w:rPr>
          <w:color w:val="000000"/>
          <w:sz w:val="24"/>
          <w:szCs w:val="24"/>
          <w:shd w:val="clear" w:color="auto" w:fill="FFFFFF"/>
        </w:rPr>
        <w:t xml:space="preserve">will have </w:t>
      </w:r>
      <w:r w:rsidRPr="6F3ADEF3">
        <w:rPr>
          <w:color w:val="000000"/>
          <w:sz w:val="24"/>
          <w:szCs w:val="24"/>
          <w:shd w:val="clear" w:color="auto" w:fill="FFFFFF"/>
        </w:rPr>
        <w:t>experiment</w:t>
      </w:r>
      <w:r w:rsidR="0E4BE02A" w:rsidRPr="6F3ADEF3">
        <w:rPr>
          <w:color w:val="000000"/>
          <w:sz w:val="24"/>
          <w:szCs w:val="24"/>
          <w:shd w:val="clear" w:color="auto" w:fill="FFFFFF"/>
        </w:rPr>
        <w:t>ed</w:t>
      </w:r>
      <w:r w:rsidRPr="6F3ADEF3">
        <w:rPr>
          <w:color w:val="000000"/>
          <w:sz w:val="24"/>
          <w:szCs w:val="24"/>
          <w:shd w:val="clear" w:color="auto" w:fill="FFFFFF"/>
        </w:rPr>
        <w:t xml:space="preserve"> with workspaces becoming more fluid and shared.</w:t>
      </w:r>
    </w:p>
    <w:p w14:paraId="731C8BE1" w14:textId="77777777" w:rsidR="00CE7223" w:rsidRPr="00C36387" w:rsidRDefault="00CE7223" w:rsidP="00CE7223">
      <w:pPr>
        <w:pStyle w:val="ListParagraph"/>
        <w:ind w:left="2880"/>
        <w:rPr>
          <w:rFonts w:ascii="Cambria" w:eastAsia="Times New Roman" w:hAnsi="Cambria"/>
        </w:rPr>
      </w:pPr>
    </w:p>
    <w:p w14:paraId="1341AE8A" w14:textId="5CF5DA04" w:rsidR="00CE7223" w:rsidRDefault="00E561BB" w:rsidP="00E561BB">
      <w:pPr>
        <w:rPr>
          <w:b/>
          <w:bCs/>
          <w:u w:val="single"/>
        </w:rPr>
      </w:pPr>
      <w:r w:rsidRPr="00E561BB">
        <w:rPr>
          <w:b/>
          <w:bCs/>
          <w:u w:val="single"/>
        </w:rPr>
        <w:t>MSU DENVER PHASED RETURN APPROACH</w:t>
      </w:r>
    </w:p>
    <w:p w14:paraId="5EB9BB78" w14:textId="43295C17" w:rsidR="005A7C2C" w:rsidRPr="005A7C2C" w:rsidRDefault="005A7C2C" w:rsidP="00E561BB">
      <w:pPr>
        <w:contextualSpacing/>
        <w:rPr>
          <w:rFonts w:cstheme="minorHAnsi"/>
          <w:color w:val="000000"/>
          <w:sz w:val="24"/>
          <w:szCs w:val="24"/>
          <w:shd w:val="clear" w:color="auto" w:fill="FFFFFF"/>
        </w:rPr>
      </w:pPr>
      <w:r w:rsidRPr="00E8325F">
        <w:rPr>
          <w:rFonts w:cstheme="minorHAnsi"/>
          <w:color w:val="000000"/>
          <w:sz w:val="24"/>
          <w:szCs w:val="24"/>
          <w:shd w:val="clear" w:color="auto" w:fill="FFFFFF"/>
        </w:rPr>
        <w:t xml:space="preserve">Within the phases listed above, Vice Presidents and Associate Vice Presidents are empowered to determine their return plans. </w:t>
      </w:r>
      <w:r w:rsidRPr="00E8325F">
        <w:rPr>
          <w:rFonts w:cstheme="minorHAnsi"/>
          <w:b/>
          <w:bCs/>
          <w:color w:val="000000"/>
          <w:sz w:val="24"/>
          <w:szCs w:val="24"/>
          <w:shd w:val="clear" w:color="auto" w:fill="FFFFFF"/>
        </w:rPr>
        <w:t xml:space="preserve">Departments are to submit their </w:t>
      </w:r>
      <w:r w:rsidR="00B4517D" w:rsidRPr="00B4517D">
        <w:rPr>
          <w:rFonts w:cstheme="minorHAnsi"/>
          <w:b/>
          <w:bCs/>
          <w:color w:val="000000"/>
          <w:sz w:val="24"/>
          <w:szCs w:val="24"/>
          <w:u w:val="single"/>
          <w:shd w:val="clear" w:color="auto" w:fill="FFFFFF"/>
        </w:rPr>
        <w:t>high</w:t>
      </w:r>
      <w:r w:rsidR="008D5699">
        <w:rPr>
          <w:rFonts w:cstheme="minorHAnsi"/>
          <w:b/>
          <w:bCs/>
          <w:color w:val="000000"/>
          <w:sz w:val="24"/>
          <w:szCs w:val="24"/>
          <w:u w:val="single"/>
          <w:shd w:val="clear" w:color="auto" w:fill="FFFFFF"/>
        </w:rPr>
        <w:t>-</w:t>
      </w:r>
      <w:r w:rsidR="00B4517D" w:rsidRPr="00B4517D">
        <w:rPr>
          <w:rFonts w:cstheme="minorHAnsi"/>
          <w:b/>
          <w:bCs/>
          <w:color w:val="000000"/>
          <w:sz w:val="24"/>
          <w:szCs w:val="24"/>
          <w:u w:val="single"/>
          <w:shd w:val="clear" w:color="auto" w:fill="FFFFFF"/>
        </w:rPr>
        <w:t>level</w:t>
      </w:r>
      <w:r w:rsidR="00B4517D">
        <w:rPr>
          <w:rFonts w:cstheme="minorHAnsi"/>
          <w:b/>
          <w:bCs/>
          <w:color w:val="000000"/>
          <w:sz w:val="24"/>
          <w:szCs w:val="24"/>
          <w:shd w:val="clear" w:color="auto" w:fill="FFFFFF"/>
        </w:rPr>
        <w:t xml:space="preserve"> </w:t>
      </w:r>
      <w:r w:rsidRPr="00E8325F">
        <w:rPr>
          <w:rFonts w:cstheme="minorHAnsi"/>
          <w:b/>
          <w:bCs/>
          <w:color w:val="000000"/>
          <w:sz w:val="24"/>
          <w:szCs w:val="24"/>
          <w:shd w:val="clear" w:color="auto" w:fill="FFFFFF"/>
        </w:rPr>
        <w:t xml:space="preserve">return plans to their Vice President/Associate Vice President and Edward Brown: </w:t>
      </w:r>
      <w:hyperlink r:id="rId10" w:history="1">
        <w:r w:rsidRPr="00B910F7">
          <w:rPr>
            <w:rStyle w:val="Hyperlink"/>
            <w:b/>
            <w:bCs/>
            <w:sz w:val="24"/>
            <w:szCs w:val="24"/>
          </w:rPr>
          <w:t>ebrow100@msudenver.edu</w:t>
        </w:r>
      </w:hyperlink>
      <w:r w:rsidRPr="00E8325F">
        <w:rPr>
          <w:rFonts w:cstheme="minorHAnsi"/>
          <w:b/>
          <w:bCs/>
          <w:color w:val="000000"/>
          <w:sz w:val="24"/>
          <w:szCs w:val="24"/>
          <w:shd w:val="clear" w:color="auto" w:fill="FFFFFF"/>
        </w:rPr>
        <w:t xml:space="preserve"> by May 26.</w:t>
      </w:r>
    </w:p>
    <w:p w14:paraId="59D1A3D2" w14:textId="17834815" w:rsidR="00CE7223" w:rsidRPr="00E561BB" w:rsidRDefault="51690DD5" w:rsidP="6F3ADEF3">
      <w:pPr>
        <w:pStyle w:val="ListParagraph"/>
        <w:numPr>
          <w:ilvl w:val="0"/>
          <w:numId w:val="6"/>
        </w:numPr>
        <w:rPr>
          <w:b/>
          <w:bCs/>
          <w:color w:val="000000"/>
          <w:sz w:val="24"/>
          <w:szCs w:val="24"/>
          <w:shd w:val="clear" w:color="auto" w:fill="FFFFFF"/>
        </w:rPr>
      </w:pPr>
      <w:r w:rsidRPr="6F3ADEF3">
        <w:rPr>
          <w:b/>
          <w:bCs/>
          <w:color w:val="000000"/>
          <w:sz w:val="24"/>
          <w:szCs w:val="24"/>
          <w:shd w:val="clear" w:color="auto" w:fill="FFFFFF"/>
        </w:rPr>
        <w:t>Phase 1: May - June “Plan ahead with a gradual return to work out the kinks”</w:t>
      </w:r>
    </w:p>
    <w:p w14:paraId="5A869843" w14:textId="1528D6E9" w:rsidR="00CE7223" w:rsidRPr="00E561BB" w:rsidRDefault="51690DD5" w:rsidP="6F3ADEF3">
      <w:pPr>
        <w:pStyle w:val="ListParagraph"/>
        <w:numPr>
          <w:ilvl w:val="1"/>
          <w:numId w:val="6"/>
        </w:numPr>
        <w:rPr>
          <w:color w:val="000000"/>
          <w:sz w:val="24"/>
          <w:szCs w:val="24"/>
          <w:shd w:val="clear" w:color="auto" w:fill="FFFFFF"/>
        </w:rPr>
      </w:pPr>
      <w:r w:rsidRPr="6F3ADEF3">
        <w:rPr>
          <w:color w:val="000000"/>
          <w:sz w:val="24"/>
          <w:szCs w:val="24"/>
          <w:shd w:val="clear" w:color="auto" w:fill="FFFFFF"/>
        </w:rPr>
        <w:t>Departments are developing</w:t>
      </w:r>
      <w:r w:rsidR="5A9B8599" w:rsidRPr="6F3ADEF3">
        <w:rPr>
          <w:color w:val="000000"/>
          <w:sz w:val="24"/>
          <w:szCs w:val="24"/>
          <w:shd w:val="clear" w:color="auto" w:fill="FFFFFF"/>
        </w:rPr>
        <w:t xml:space="preserve"> and implementing</w:t>
      </w:r>
      <w:r w:rsidRPr="6F3ADEF3">
        <w:rPr>
          <w:color w:val="000000"/>
          <w:sz w:val="24"/>
          <w:szCs w:val="24"/>
          <w:shd w:val="clear" w:color="auto" w:fill="FFFFFF"/>
        </w:rPr>
        <w:t xml:space="preserve"> a plan for their return.</w:t>
      </w:r>
    </w:p>
    <w:p w14:paraId="788C2E88" w14:textId="77777777" w:rsidR="00CE7223" w:rsidRPr="00E561BB" w:rsidRDefault="51690DD5" w:rsidP="6F3ADEF3">
      <w:pPr>
        <w:pStyle w:val="ListParagraph"/>
        <w:numPr>
          <w:ilvl w:val="1"/>
          <w:numId w:val="6"/>
        </w:numPr>
        <w:rPr>
          <w:color w:val="000000"/>
          <w:sz w:val="24"/>
          <w:szCs w:val="24"/>
          <w:shd w:val="clear" w:color="auto" w:fill="FFFFFF"/>
        </w:rPr>
      </w:pPr>
      <w:r w:rsidRPr="6F3ADEF3">
        <w:rPr>
          <w:color w:val="000000"/>
          <w:sz w:val="24"/>
          <w:szCs w:val="24"/>
          <w:shd w:val="clear" w:color="auto" w:fill="FFFFFF"/>
        </w:rPr>
        <w:t xml:space="preserve">Departments are providing on-campus services to meet the needs of their on-campus customers. </w:t>
      </w:r>
    </w:p>
    <w:p w14:paraId="34E222B3" w14:textId="2DE79758" w:rsidR="00CE7223" w:rsidRPr="00E561BB" w:rsidRDefault="51690DD5" w:rsidP="6F3ADEF3">
      <w:pPr>
        <w:pStyle w:val="ListParagraph"/>
        <w:numPr>
          <w:ilvl w:val="1"/>
          <w:numId w:val="6"/>
        </w:numPr>
        <w:rPr>
          <w:color w:val="000000"/>
          <w:sz w:val="24"/>
          <w:szCs w:val="24"/>
          <w:shd w:val="clear" w:color="auto" w:fill="FFFFFF"/>
        </w:rPr>
      </w:pPr>
      <w:r w:rsidRPr="6F3ADEF3">
        <w:rPr>
          <w:color w:val="000000"/>
          <w:sz w:val="24"/>
          <w:szCs w:val="24"/>
          <w:shd w:val="clear" w:color="auto" w:fill="FFFFFF"/>
        </w:rPr>
        <w:t xml:space="preserve">Departments are cycling through their staff returning to campus over the summer, while </w:t>
      </w:r>
      <w:r w:rsidR="7820E617" w:rsidRPr="6F3ADEF3">
        <w:rPr>
          <w:color w:val="000000"/>
          <w:sz w:val="24"/>
          <w:szCs w:val="24"/>
          <w:shd w:val="clear" w:color="auto" w:fill="FFFFFF"/>
        </w:rPr>
        <w:t>maintaining</w:t>
      </w:r>
      <w:r w:rsidRPr="6F3ADEF3">
        <w:rPr>
          <w:color w:val="000000"/>
          <w:sz w:val="24"/>
          <w:szCs w:val="24"/>
          <w:shd w:val="clear" w:color="auto" w:fill="FFFFFF"/>
        </w:rPr>
        <w:t xml:space="preserve"> capacity limits to test out their return, technology and cleaning protocols and</w:t>
      </w:r>
      <w:r w:rsidR="7820E617" w:rsidRPr="6F3ADEF3">
        <w:rPr>
          <w:color w:val="000000"/>
          <w:sz w:val="24"/>
          <w:szCs w:val="24"/>
          <w:shd w:val="clear" w:color="auto" w:fill="FFFFFF"/>
        </w:rPr>
        <w:t xml:space="preserve">/or </w:t>
      </w:r>
      <w:r w:rsidRPr="6F3ADEF3">
        <w:rPr>
          <w:color w:val="000000"/>
          <w:sz w:val="24"/>
          <w:szCs w:val="24"/>
          <w:shd w:val="clear" w:color="auto" w:fill="FFFFFF"/>
        </w:rPr>
        <w:t xml:space="preserve">needs. </w:t>
      </w:r>
    </w:p>
    <w:p w14:paraId="6259FA47" w14:textId="2271150A" w:rsidR="00CE7223" w:rsidRPr="00E561BB" w:rsidRDefault="51690DD5" w:rsidP="6F3ADEF3">
      <w:pPr>
        <w:pStyle w:val="ListParagraph"/>
        <w:numPr>
          <w:ilvl w:val="0"/>
          <w:numId w:val="6"/>
        </w:numPr>
        <w:rPr>
          <w:b/>
          <w:bCs/>
          <w:color w:val="000000"/>
          <w:sz w:val="24"/>
          <w:szCs w:val="24"/>
          <w:shd w:val="clear" w:color="auto" w:fill="FFFFFF"/>
        </w:rPr>
      </w:pPr>
      <w:r w:rsidRPr="6F3ADEF3">
        <w:rPr>
          <w:b/>
          <w:bCs/>
          <w:color w:val="000000"/>
          <w:sz w:val="24"/>
          <w:szCs w:val="24"/>
          <w:shd w:val="clear" w:color="auto" w:fill="FFFFFF"/>
        </w:rPr>
        <w:t>Phase 2: July 6 – August 23</w:t>
      </w:r>
      <w:r w:rsidR="6E76C3EE" w:rsidRPr="6F3ADEF3">
        <w:rPr>
          <w:b/>
          <w:bCs/>
          <w:color w:val="000000"/>
          <w:sz w:val="24"/>
          <w:szCs w:val="24"/>
          <w:shd w:val="clear" w:color="auto" w:fill="FFFFFF"/>
        </w:rPr>
        <w:t xml:space="preserve"> </w:t>
      </w:r>
      <w:r w:rsidRPr="6F3ADEF3">
        <w:rPr>
          <w:b/>
          <w:bCs/>
          <w:color w:val="000000"/>
          <w:sz w:val="24"/>
          <w:szCs w:val="24"/>
          <w:shd w:val="clear" w:color="auto" w:fill="FFFFFF"/>
        </w:rPr>
        <w:t>“Fully returned and running smoothly”</w:t>
      </w:r>
    </w:p>
    <w:p w14:paraId="30E35A0C" w14:textId="6740D814" w:rsidR="00CE7223" w:rsidRPr="00E561BB" w:rsidRDefault="51690DD5" w:rsidP="6F3ADEF3">
      <w:pPr>
        <w:pStyle w:val="ListParagraph"/>
        <w:numPr>
          <w:ilvl w:val="1"/>
          <w:numId w:val="6"/>
        </w:numPr>
        <w:rPr>
          <w:color w:val="000000"/>
          <w:sz w:val="24"/>
          <w:szCs w:val="24"/>
          <w:shd w:val="clear" w:color="auto" w:fill="FFFFFF"/>
        </w:rPr>
      </w:pPr>
      <w:r w:rsidRPr="6F3ADEF3">
        <w:rPr>
          <w:color w:val="000000"/>
          <w:sz w:val="24"/>
          <w:szCs w:val="24"/>
          <w:shd w:val="clear" w:color="auto" w:fill="FFFFFF"/>
        </w:rPr>
        <w:t xml:space="preserve">Departments have all staff members </w:t>
      </w:r>
      <w:r w:rsidR="64658D6D" w:rsidRPr="6F3ADEF3">
        <w:rPr>
          <w:color w:val="000000"/>
          <w:sz w:val="24"/>
          <w:szCs w:val="24"/>
          <w:shd w:val="clear" w:color="auto" w:fill="FFFFFF"/>
        </w:rPr>
        <w:t xml:space="preserve">who </w:t>
      </w:r>
      <w:r w:rsidRPr="6F3ADEF3">
        <w:rPr>
          <w:color w:val="000000"/>
          <w:sz w:val="24"/>
          <w:szCs w:val="24"/>
          <w:shd w:val="clear" w:color="auto" w:fill="FFFFFF"/>
        </w:rPr>
        <w:t xml:space="preserve">are returning to campus, with alternative work schedules in mind, back full-time </w:t>
      </w:r>
      <w:r w:rsidR="31210F08" w:rsidRPr="6F3ADEF3">
        <w:rPr>
          <w:color w:val="000000"/>
          <w:sz w:val="24"/>
          <w:szCs w:val="24"/>
          <w:shd w:val="clear" w:color="auto" w:fill="FFFFFF"/>
        </w:rPr>
        <w:t>by</w:t>
      </w:r>
      <w:r w:rsidRPr="6F3ADEF3">
        <w:rPr>
          <w:color w:val="000000"/>
          <w:sz w:val="24"/>
          <w:szCs w:val="24"/>
          <w:shd w:val="clear" w:color="auto" w:fill="FFFFFF"/>
        </w:rPr>
        <w:t xml:space="preserve"> July 6</w:t>
      </w:r>
      <w:r w:rsidR="31210F08" w:rsidRPr="6F3ADEF3">
        <w:rPr>
          <w:color w:val="000000"/>
          <w:sz w:val="24"/>
          <w:szCs w:val="24"/>
          <w:shd w:val="clear" w:color="auto" w:fill="FFFFFF"/>
        </w:rPr>
        <w:t>,</w:t>
      </w:r>
      <w:r w:rsidRPr="6F3ADEF3">
        <w:rPr>
          <w:color w:val="000000"/>
          <w:sz w:val="24"/>
          <w:szCs w:val="24"/>
          <w:shd w:val="clear" w:color="auto" w:fill="FFFFFF"/>
        </w:rPr>
        <w:t xml:space="preserve"> assuming capacity limits have increased, and </w:t>
      </w:r>
      <w:r w:rsidR="3624D46C" w:rsidRPr="6F3ADEF3">
        <w:rPr>
          <w:color w:val="000000"/>
          <w:sz w:val="24"/>
          <w:szCs w:val="24"/>
          <w:shd w:val="clear" w:color="auto" w:fill="FFFFFF"/>
        </w:rPr>
        <w:t xml:space="preserve">the </w:t>
      </w:r>
      <w:r w:rsidRPr="6F3ADEF3">
        <w:rPr>
          <w:color w:val="000000"/>
          <w:sz w:val="24"/>
          <w:szCs w:val="24"/>
          <w:shd w:val="clear" w:color="auto" w:fill="FFFFFF"/>
        </w:rPr>
        <w:t xml:space="preserve">6’ social distancing requirement has been eliminated.  </w:t>
      </w:r>
    </w:p>
    <w:p w14:paraId="7E322BDE" w14:textId="65CBAF10" w:rsidR="00CE7223" w:rsidRPr="00E561BB" w:rsidRDefault="51690DD5" w:rsidP="6F3ADEF3">
      <w:pPr>
        <w:pStyle w:val="ListParagraph"/>
        <w:numPr>
          <w:ilvl w:val="1"/>
          <w:numId w:val="6"/>
        </w:numPr>
        <w:rPr>
          <w:color w:val="000000"/>
          <w:sz w:val="24"/>
          <w:szCs w:val="24"/>
          <w:shd w:val="clear" w:color="auto" w:fill="FFFFFF"/>
        </w:rPr>
      </w:pPr>
      <w:r w:rsidRPr="6F3ADEF3">
        <w:rPr>
          <w:color w:val="000000"/>
          <w:sz w:val="24"/>
          <w:szCs w:val="24"/>
          <w:shd w:val="clear" w:color="auto" w:fill="FFFFFF"/>
        </w:rPr>
        <w:t xml:space="preserve">In preparation for the start of the </w:t>
      </w:r>
      <w:r w:rsidR="73503A37" w:rsidRPr="6F3ADEF3">
        <w:rPr>
          <w:color w:val="000000"/>
          <w:sz w:val="24"/>
          <w:szCs w:val="24"/>
          <w:shd w:val="clear" w:color="auto" w:fill="FFFFFF"/>
        </w:rPr>
        <w:t>f</w:t>
      </w:r>
      <w:r w:rsidRPr="6F3ADEF3">
        <w:rPr>
          <w:color w:val="000000"/>
          <w:sz w:val="24"/>
          <w:szCs w:val="24"/>
          <w:shd w:val="clear" w:color="auto" w:fill="FFFFFF"/>
        </w:rPr>
        <w:t>all 2021 semester on August 23, we request all staff that are returning to campus, be up and running, at their optimal capacity and productivity, no later than July 6</w:t>
      </w:r>
      <w:r w:rsidR="73C9D6C1" w:rsidRPr="6F3ADEF3">
        <w:rPr>
          <w:color w:val="000000"/>
          <w:sz w:val="24"/>
          <w:szCs w:val="24"/>
          <w:shd w:val="clear" w:color="auto" w:fill="FFFFFF"/>
        </w:rPr>
        <w:t>.</w:t>
      </w:r>
    </w:p>
    <w:p w14:paraId="4586F555" w14:textId="77777777" w:rsidR="00E561BB" w:rsidRDefault="00E561BB">
      <w:pPr>
        <w:rPr>
          <w:b/>
          <w:bCs/>
          <w:sz w:val="28"/>
          <w:szCs w:val="28"/>
        </w:rPr>
      </w:pPr>
      <w:r>
        <w:rPr>
          <w:b/>
          <w:bCs/>
          <w:sz w:val="28"/>
          <w:szCs w:val="28"/>
        </w:rPr>
        <w:br w:type="page"/>
      </w:r>
      <w:bookmarkStart w:id="0" w:name="_GoBack"/>
      <w:bookmarkEnd w:id="0"/>
    </w:p>
    <w:p w14:paraId="48172997" w14:textId="04D21EA3" w:rsidR="00B33951" w:rsidRDefault="00B33951" w:rsidP="00762293">
      <w:pPr>
        <w:ind w:left="360"/>
        <w:jc w:val="center"/>
        <w:rPr>
          <w:b/>
          <w:bCs/>
          <w:sz w:val="28"/>
          <w:szCs w:val="28"/>
        </w:rPr>
      </w:pPr>
      <w:r w:rsidRPr="00B33951">
        <w:rPr>
          <w:b/>
          <w:bCs/>
          <w:sz w:val="28"/>
          <w:szCs w:val="28"/>
        </w:rPr>
        <w:lastRenderedPageBreak/>
        <w:t>2021 Phased Return to Campus</w:t>
      </w:r>
      <w:r w:rsidR="00CF65E6">
        <w:rPr>
          <w:b/>
          <w:bCs/>
          <w:sz w:val="28"/>
          <w:szCs w:val="28"/>
        </w:rPr>
        <w:t xml:space="preserve">: </w:t>
      </w:r>
      <w:r w:rsidRPr="00B33951">
        <w:rPr>
          <w:b/>
          <w:bCs/>
          <w:sz w:val="28"/>
          <w:szCs w:val="28"/>
        </w:rPr>
        <w:t xml:space="preserve">Department Planning Tool </w:t>
      </w:r>
    </w:p>
    <w:p w14:paraId="2862D6FB" w14:textId="77777777" w:rsidR="00CE7223" w:rsidRPr="006200A8" w:rsidRDefault="00CE7223" w:rsidP="006200A8">
      <w:pPr>
        <w:jc w:val="center"/>
        <w:rPr>
          <w:b/>
          <w:bCs/>
          <w:sz w:val="28"/>
          <w:szCs w:val="28"/>
        </w:rPr>
      </w:pPr>
    </w:p>
    <w:p w14:paraId="0C9F34A9" w14:textId="5458BCF8" w:rsidR="006200A8" w:rsidRDefault="6EFD82EA" w:rsidP="6F3ADEF3">
      <w:pPr>
        <w:rPr>
          <w:i/>
          <w:iCs/>
          <w:sz w:val="20"/>
          <w:szCs w:val="20"/>
        </w:rPr>
      </w:pPr>
      <w:r w:rsidRPr="6F3ADEF3">
        <w:rPr>
          <w:i/>
          <w:iCs/>
          <w:sz w:val="20"/>
          <w:szCs w:val="20"/>
        </w:rPr>
        <w:t xml:space="preserve">This tool is </w:t>
      </w:r>
      <w:r w:rsidR="35202907" w:rsidRPr="6F3ADEF3">
        <w:rPr>
          <w:i/>
          <w:iCs/>
          <w:sz w:val="20"/>
          <w:szCs w:val="20"/>
        </w:rPr>
        <w:t>to assist</w:t>
      </w:r>
      <w:r w:rsidRPr="6F3ADEF3">
        <w:rPr>
          <w:i/>
          <w:iCs/>
          <w:sz w:val="20"/>
          <w:szCs w:val="20"/>
        </w:rPr>
        <w:t xml:space="preserve"> departments think through their return to campus. </w:t>
      </w:r>
      <w:r w:rsidR="5738DF5F" w:rsidRPr="6F3ADEF3">
        <w:rPr>
          <w:i/>
          <w:iCs/>
          <w:sz w:val="20"/>
          <w:szCs w:val="20"/>
        </w:rPr>
        <w:t xml:space="preserve">Each department must complete this form by </w:t>
      </w:r>
      <w:r w:rsidR="3627101D" w:rsidRPr="6F3ADEF3">
        <w:rPr>
          <w:i/>
          <w:iCs/>
          <w:sz w:val="20"/>
          <w:szCs w:val="20"/>
        </w:rPr>
        <w:t>May 26</w:t>
      </w:r>
      <w:r w:rsidR="541C2C36" w:rsidRPr="6F3ADEF3">
        <w:rPr>
          <w:i/>
          <w:iCs/>
          <w:sz w:val="20"/>
          <w:szCs w:val="20"/>
        </w:rPr>
        <w:t xml:space="preserve"> </w:t>
      </w:r>
      <w:r w:rsidR="3627101D" w:rsidRPr="6F3ADEF3">
        <w:rPr>
          <w:i/>
          <w:iCs/>
          <w:sz w:val="20"/>
          <w:szCs w:val="20"/>
        </w:rPr>
        <w:t>and</w:t>
      </w:r>
      <w:r w:rsidR="0708A828" w:rsidRPr="6F3ADEF3">
        <w:rPr>
          <w:i/>
          <w:iCs/>
          <w:sz w:val="20"/>
          <w:szCs w:val="20"/>
        </w:rPr>
        <w:t xml:space="preserve"> submit </w:t>
      </w:r>
      <w:r w:rsidR="5CA492DE" w:rsidRPr="6F3ADEF3">
        <w:rPr>
          <w:i/>
          <w:iCs/>
          <w:sz w:val="20"/>
          <w:szCs w:val="20"/>
        </w:rPr>
        <w:t>this</w:t>
      </w:r>
      <w:r w:rsidR="11D31224" w:rsidRPr="6F3ADEF3">
        <w:rPr>
          <w:i/>
          <w:iCs/>
          <w:sz w:val="20"/>
          <w:szCs w:val="20"/>
        </w:rPr>
        <w:t xml:space="preserve"> page only</w:t>
      </w:r>
      <w:r w:rsidR="0708A828" w:rsidRPr="6F3ADEF3">
        <w:rPr>
          <w:i/>
          <w:iCs/>
          <w:sz w:val="20"/>
          <w:szCs w:val="20"/>
        </w:rPr>
        <w:t xml:space="preserve"> to </w:t>
      </w:r>
      <w:r w:rsidR="3ECEA3EA" w:rsidRPr="6F3ADEF3">
        <w:rPr>
          <w:i/>
          <w:iCs/>
          <w:sz w:val="20"/>
          <w:szCs w:val="20"/>
        </w:rPr>
        <w:t xml:space="preserve">their Vice President/Associate Vice President and </w:t>
      </w:r>
      <w:r w:rsidR="0708A828" w:rsidRPr="6F3ADEF3">
        <w:rPr>
          <w:i/>
          <w:iCs/>
          <w:sz w:val="20"/>
          <w:szCs w:val="20"/>
        </w:rPr>
        <w:t>Ed</w:t>
      </w:r>
      <w:r w:rsidR="6B754FDF" w:rsidRPr="6F3ADEF3">
        <w:rPr>
          <w:i/>
          <w:iCs/>
          <w:sz w:val="20"/>
          <w:szCs w:val="20"/>
        </w:rPr>
        <w:t>ward</w:t>
      </w:r>
      <w:r w:rsidR="0708A828" w:rsidRPr="6F3ADEF3">
        <w:rPr>
          <w:i/>
          <w:iCs/>
          <w:sz w:val="20"/>
          <w:szCs w:val="20"/>
        </w:rPr>
        <w:t xml:space="preserve"> Brown</w:t>
      </w:r>
      <w:r w:rsidR="55DFE7E8" w:rsidRPr="6F3ADEF3">
        <w:rPr>
          <w:i/>
          <w:iCs/>
          <w:sz w:val="20"/>
          <w:szCs w:val="20"/>
        </w:rPr>
        <w:t>, chief of staff, Office of the President</w:t>
      </w:r>
      <w:r w:rsidR="0708A828" w:rsidRPr="6F3ADEF3">
        <w:rPr>
          <w:i/>
          <w:iCs/>
          <w:sz w:val="20"/>
          <w:szCs w:val="20"/>
        </w:rPr>
        <w:t xml:space="preserve">: </w:t>
      </w:r>
      <w:hyperlink r:id="rId11">
        <w:r w:rsidR="3627101D" w:rsidRPr="6F3ADEF3">
          <w:rPr>
            <w:rStyle w:val="Hyperlink"/>
            <w:i/>
            <w:iCs/>
            <w:sz w:val="20"/>
            <w:szCs w:val="20"/>
          </w:rPr>
          <w:t>ebrow100@msudenver.edu</w:t>
        </w:r>
      </w:hyperlink>
      <w:r w:rsidRPr="6F3ADEF3">
        <w:rPr>
          <w:i/>
          <w:iCs/>
          <w:sz w:val="20"/>
          <w:szCs w:val="20"/>
        </w:rPr>
        <w:t>.</w:t>
      </w:r>
      <w:r w:rsidR="1C560CD6" w:rsidRPr="6F3ADEF3">
        <w:rPr>
          <w:i/>
          <w:iCs/>
          <w:sz w:val="20"/>
          <w:szCs w:val="20"/>
        </w:rPr>
        <w:t xml:space="preserve"> Fill in all areas labeled in </w:t>
      </w:r>
      <w:r w:rsidR="1C560CD6" w:rsidRPr="6F3ADEF3">
        <w:rPr>
          <w:i/>
          <w:iCs/>
          <w:sz w:val="20"/>
          <w:szCs w:val="20"/>
          <w:highlight w:val="cyan"/>
        </w:rPr>
        <w:t>blue</w:t>
      </w:r>
      <w:r w:rsidR="3627101D" w:rsidRPr="6F3ADEF3">
        <w:rPr>
          <w:i/>
          <w:iCs/>
          <w:sz w:val="20"/>
          <w:szCs w:val="20"/>
        </w:rPr>
        <w:t>.</w:t>
      </w:r>
      <w:r w:rsidR="1C560CD6" w:rsidRPr="6F3ADEF3">
        <w:rPr>
          <w:i/>
          <w:iCs/>
          <w:sz w:val="20"/>
          <w:szCs w:val="20"/>
        </w:rPr>
        <w:t xml:space="preserve"> </w:t>
      </w:r>
    </w:p>
    <w:p w14:paraId="02242E98" w14:textId="77777777" w:rsidR="0020139A" w:rsidRPr="00B31734" w:rsidRDefault="0020139A" w:rsidP="0020139A">
      <w:pPr>
        <w:rPr>
          <w:b/>
          <w:bCs/>
          <w:u w:val="single"/>
        </w:rPr>
      </w:pPr>
      <w:r w:rsidRPr="00B31734">
        <w:rPr>
          <w:b/>
          <w:bCs/>
          <w:u w:val="single"/>
        </w:rPr>
        <w:t>UNIT/DEPARTMENT RETURN GUIDING PRINCIPLES</w:t>
      </w:r>
    </w:p>
    <w:p w14:paraId="411C3CAF" w14:textId="77777777" w:rsidR="0020139A" w:rsidRPr="00B31734" w:rsidRDefault="0020139A" w:rsidP="0020139A">
      <w:pPr>
        <w:pStyle w:val="ListParagraph"/>
        <w:numPr>
          <w:ilvl w:val="0"/>
          <w:numId w:val="6"/>
        </w:numPr>
        <w:rPr>
          <w:rFonts w:cstheme="minorHAnsi"/>
          <w:sz w:val="24"/>
          <w:szCs w:val="24"/>
        </w:rPr>
      </w:pPr>
      <w:r w:rsidRPr="00B31734">
        <w:rPr>
          <w:rFonts w:cstheme="minorHAnsi"/>
          <w:sz w:val="24"/>
          <w:szCs w:val="24"/>
        </w:rPr>
        <w:t>Start with the customer experience and create a plan to address those needs.</w:t>
      </w:r>
    </w:p>
    <w:p w14:paraId="7350D9A5" w14:textId="77777777" w:rsidR="0020139A" w:rsidRPr="00B31734" w:rsidRDefault="0020139A" w:rsidP="0020139A">
      <w:pPr>
        <w:pStyle w:val="ListParagraph"/>
        <w:numPr>
          <w:ilvl w:val="0"/>
          <w:numId w:val="6"/>
        </w:numPr>
        <w:rPr>
          <w:rFonts w:cstheme="minorHAnsi"/>
          <w:sz w:val="24"/>
          <w:szCs w:val="24"/>
        </w:rPr>
      </w:pPr>
      <w:r w:rsidRPr="00B31734">
        <w:rPr>
          <w:rFonts w:cstheme="minorHAnsi"/>
          <w:sz w:val="24"/>
          <w:szCs w:val="24"/>
        </w:rPr>
        <w:t>Work with your employees to be equitable and fair, recognizing that everyone’s circumstances are different.</w:t>
      </w:r>
    </w:p>
    <w:p w14:paraId="7FBA7823" w14:textId="77777777" w:rsidR="0020139A" w:rsidRPr="00B31734" w:rsidRDefault="0020139A" w:rsidP="0020139A">
      <w:pPr>
        <w:pStyle w:val="ListParagraph"/>
        <w:numPr>
          <w:ilvl w:val="0"/>
          <w:numId w:val="6"/>
        </w:numPr>
        <w:rPr>
          <w:rFonts w:cstheme="minorHAnsi"/>
          <w:sz w:val="24"/>
          <w:szCs w:val="24"/>
        </w:rPr>
      </w:pPr>
      <w:r w:rsidRPr="00B31734">
        <w:rPr>
          <w:rFonts w:cstheme="minorHAnsi"/>
          <w:sz w:val="24"/>
          <w:szCs w:val="24"/>
        </w:rPr>
        <w:t>Acknowledge the difficulty of the last year and the associated impact of the return.</w:t>
      </w:r>
    </w:p>
    <w:p w14:paraId="71920B6C" w14:textId="623D804C" w:rsidR="0020139A" w:rsidRPr="0020139A" w:rsidRDefault="0020139A" w:rsidP="756BBC67">
      <w:pPr>
        <w:pStyle w:val="ListParagraph"/>
        <w:numPr>
          <w:ilvl w:val="0"/>
          <w:numId w:val="6"/>
        </w:numPr>
        <w:rPr>
          <w:rFonts w:cstheme="minorHAnsi"/>
          <w:sz w:val="24"/>
          <w:szCs w:val="24"/>
        </w:rPr>
      </w:pPr>
      <w:r w:rsidRPr="00B31734">
        <w:rPr>
          <w:rFonts w:cstheme="minorHAnsi"/>
          <w:color w:val="000000"/>
          <w:sz w:val="24"/>
          <w:szCs w:val="24"/>
          <w:shd w:val="clear" w:color="auto" w:fill="FFFFFF"/>
        </w:rPr>
        <w:t>Plans developed by units will inform the transition of employees back to their worksites. Operating procedures will be evaluated during the month of July, once staff have resumed their on-campus presence. These plans will be based on science and public health guidance, and we will communicate regularly as guidelines may change.</w:t>
      </w:r>
    </w:p>
    <w:p w14:paraId="01C8772F" w14:textId="40914A31" w:rsidR="00705830" w:rsidRPr="00705830" w:rsidRDefault="00705830" w:rsidP="00705830">
      <w:pPr>
        <w:rPr>
          <w:b/>
          <w:bCs/>
          <w:u w:val="single"/>
        </w:rPr>
      </w:pPr>
      <w:r>
        <w:rPr>
          <w:b/>
          <w:bCs/>
          <w:u w:val="single"/>
        </w:rPr>
        <w:t>HIGH LEVEL RETURN PLAN</w:t>
      </w:r>
    </w:p>
    <w:p w14:paraId="6C6FBD25" w14:textId="77777777" w:rsidR="0020139A" w:rsidRPr="0020139A" w:rsidRDefault="0020139A" w:rsidP="0020139A">
      <w:pPr>
        <w:pStyle w:val="ListParagraph"/>
        <w:rPr>
          <w:rFonts w:cstheme="minorHAnsi"/>
          <w:sz w:val="24"/>
          <w:szCs w:val="24"/>
        </w:rPr>
      </w:pPr>
    </w:p>
    <w:p w14:paraId="22D6B7A0" w14:textId="11E9BFA2" w:rsidR="00D50871" w:rsidRPr="00D50871" w:rsidRDefault="00D50871" w:rsidP="00D50871">
      <w:pPr>
        <w:pStyle w:val="ListParagraph"/>
        <w:numPr>
          <w:ilvl w:val="0"/>
          <w:numId w:val="4"/>
        </w:numPr>
        <w:rPr>
          <w:b/>
          <w:bCs/>
        </w:rPr>
      </w:pPr>
      <w:r w:rsidRPr="00D50871">
        <w:rPr>
          <w:b/>
          <w:bCs/>
        </w:rPr>
        <w:t>Department Information:</w:t>
      </w:r>
    </w:p>
    <w:p w14:paraId="132F5299" w14:textId="1A9D219A" w:rsidR="00D50871" w:rsidRPr="00B9164C" w:rsidRDefault="00D50871" w:rsidP="00D50871">
      <w:pPr>
        <w:pStyle w:val="ListParagraph"/>
        <w:numPr>
          <w:ilvl w:val="1"/>
          <w:numId w:val="4"/>
        </w:numPr>
        <w:rPr>
          <w:highlight w:val="cyan"/>
        </w:rPr>
      </w:pPr>
      <w:r w:rsidRPr="00B9164C">
        <w:rPr>
          <w:highlight w:val="cyan"/>
        </w:rPr>
        <w:t>Supervisor: _____________________</w:t>
      </w:r>
    </w:p>
    <w:p w14:paraId="3610E95A" w14:textId="4F1F955A" w:rsidR="00D50871" w:rsidRPr="00B9164C" w:rsidRDefault="00D50871" w:rsidP="00D50871">
      <w:pPr>
        <w:pStyle w:val="ListParagraph"/>
        <w:numPr>
          <w:ilvl w:val="1"/>
          <w:numId w:val="4"/>
        </w:numPr>
        <w:rPr>
          <w:highlight w:val="cyan"/>
        </w:rPr>
      </w:pPr>
      <w:r w:rsidRPr="00B9164C">
        <w:rPr>
          <w:highlight w:val="cyan"/>
        </w:rPr>
        <w:t>VP Area: _____________________</w:t>
      </w:r>
    </w:p>
    <w:p w14:paraId="59BDAA1B" w14:textId="030FD320" w:rsidR="00D50871" w:rsidRPr="00B9164C" w:rsidRDefault="00D50871" w:rsidP="00D50871">
      <w:pPr>
        <w:pStyle w:val="ListParagraph"/>
        <w:numPr>
          <w:ilvl w:val="1"/>
          <w:numId w:val="4"/>
        </w:numPr>
        <w:rPr>
          <w:highlight w:val="cyan"/>
        </w:rPr>
      </w:pPr>
      <w:r w:rsidRPr="00B9164C">
        <w:rPr>
          <w:highlight w:val="cyan"/>
        </w:rPr>
        <w:t>Number of employees within department: _____________________</w:t>
      </w:r>
    </w:p>
    <w:p w14:paraId="55A6C1A5" w14:textId="479D519C" w:rsidR="00D50871" w:rsidRDefault="00D50871" w:rsidP="00D50871">
      <w:pPr>
        <w:pStyle w:val="ListParagraph"/>
        <w:numPr>
          <w:ilvl w:val="1"/>
          <w:numId w:val="4"/>
        </w:numPr>
        <w:rPr>
          <w:highlight w:val="cyan"/>
        </w:rPr>
      </w:pPr>
      <w:r w:rsidRPr="00B9164C">
        <w:rPr>
          <w:highlight w:val="cyan"/>
        </w:rPr>
        <w:t xml:space="preserve">Department </w:t>
      </w:r>
      <w:r w:rsidR="00BC2B40" w:rsidRPr="00B9164C">
        <w:rPr>
          <w:highlight w:val="cyan"/>
        </w:rPr>
        <w:t>o</w:t>
      </w:r>
      <w:r w:rsidRPr="00B9164C">
        <w:rPr>
          <w:highlight w:val="cyan"/>
        </w:rPr>
        <w:t>ffice</w:t>
      </w:r>
      <w:r w:rsidR="00CF65E6">
        <w:rPr>
          <w:highlight w:val="cyan"/>
        </w:rPr>
        <w:t>s building and suite</w:t>
      </w:r>
      <w:r w:rsidRPr="00B9164C">
        <w:rPr>
          <w:highlight w:val="cyan"/>
        </w:rPr>
        <w:t xml:space="preserve"> </w:t>
      </w:r>
      <w:r w:rsidR="00BC2B40" w:rsidRPr="00B9164C">
        <w:rPr>
          <w:highlight w:val="cyan"/>
        </w:rPr>
        <w:t>l</w:t>
      </w:r>
      <w:r w:rsidRPr="00B9164C">
        <w:rPr>
          <w:highlight w:val="cyan"/>
        </w:rPr>
        <w:t>ocation(s): _____________________</w:t>
      </w:r>
    </w:p>
    <w:p w14:paraId="5EE30BFF" w14:textId="716EBB6A" w:rsidR="00182A2F" w:rsidRPr="00B9164C" w:rsidRDefault="4DB595D2" w:rsidP="6F3ADEF3">
      <w:pPr>
        <w:pStyle w:val="ListParagraph"/>
        <w:numPr>
          <w:ilvl w:val="1"/>
          <w:numId w:val="4"/>
        </w:numPr>
        <w:rPr>
          <w:rFonts w:eastAsiaTheme="minorEastAsia"/>
          <w:highlight w:val="cyan"/>
        </w:rPr>
      </w:pPr>
      <w:r w:rsidRPr="6F3ADEF3">
        <w:rPr>
          <w:highlight w:val="cyan"/>
        </w:rPr>
        <w:t xml:space="preserve">Description </w:t>
      </w:r>
      <w:r w:rsidR="0FDD0022" w:rsidRPr="6F3ADEF3">
        <w:rPr>
          <w:highlight w:val="cyan"/>
        </w:rPr>
        <w:t xml:space="preserve">and amount </w:t>
      </w:r>
      <w:r w:rsidRPr="6F3ADEF3">
        <w:rPr>
          <w:highlight w:val="cyan"/>
        </w:rPr>
        <w:t xml:space="preserve">of </w:t>
      </w:r>
      <w:proofErr w:type="gramStart"/>
      <w:r w:rsidR="5BBB0851" w:rsidRPr="6F3ADEF3">
        <w:rPr>
          <w:highlight w:val="cyan"/>
        </w:rPr>
        <w:t>workspaces</w:t>
      </w:r>
      <w:r w:rsidRPr="6F3ADEF3">
        <w:rPr>
          <w:highlight w:val="cyan"/>
        </w:rPr>
        <w:t xml:space="preserve"> </w:t>
      </w:r>
      <w:r w:rsidR="3FBE5DD5" w:rsidRPr="6F3ADEF3">
        <w:rPr>
          <w:highlight w:val="cyan"/>
        </w:rPr>
        <w:t xml:space="preserve"> (</w:t>
      </w:r>
      <w:proofErr w:type="gramEnd"/>
      <w:r w:rsidR="3FBE5DD5" w:rsidRPr="6F3ADEF3">
        <w:rPr>
          <w:highlight w:val="cyan"/>
        </w:rPr>
        <w:t>i.e., cubicles, offices, hybrid)</w:t>
      </w:r>
      <w:r w:rsidR="3E815B15" w:rsidRPr="6F3ADEF3">
        <w:rPr>
          <w:highlight w:val="cyan"/>
        </w:rPr>
        <w:t>: _____________________</w:t>
      </w:r>
    </w:p>
    <w:p w14:paraId="6331CA14" w14:textId="77777777" w:rsidR="00D50871" w:rsidRDefault="00D50871" w:rsidP="00D50871">
      <w:pPr>
        <w:pStyle w:val="ListParagraph"/>
        <w:ind w:left="1440"/>
      </w:pPr>
    </w:p>
    <w:p w14:paraId="42F0E636" w14:textId="5525E1D8" w:rsidR="00D50871" w:rsidRPr="00D50871" w:rsidRDefault="00D50871" w:rsidP="00D50871">
      <w:pPr>
        <w:pStyle w:val="ListParagraph"/>
        <w:numPr>
          <w:ilvl w:val="0"/>
          <w:numId w:val="4"/>
        </w:numPr>
        <w:rPr>
          <w:b/>
          <w:bCs/>
        </w:rPr>
      </w:pPr>
      <w:r w:rsidRPr="00D50871">
        <w:rPr>
          <w:b/>
          <w:bCs/>
        </w:rPr>
        <w:t>Phased Return Plan:</w:t>
      </w:r>
    </w:p>
    <w:p w14:paraId="0EB0B4E5" w14:textId="4018B58A" w:rsidR="0020139A" w:rsidRPr="0020139A" w:rsidRDefault="3AD8DD1E" w:rsidP="0020139A">
      <w:pPr>
        <w:pStyle w:val="ListParagraph"/>
        <w:numPr>
          <w:ilvl w:val="1"/>
          <w:numId w:val="4"/>
        </w:numPr>
        <w:rPr>
          <w:b/>
          <w:bCs/>
        </w:rPr>
      </w:pPr>
      <w:r w:rsidRPr="6F3ADEF3">
        <w:rPr>
          <w:b/>
          <w:bCs/>
        </w:rPr>
        <w:t>Phase 1: May - June “Plan ahead with a gradual return to work out the kinks”</w:t>
      </w:r>
    </w:p>
    <w:p w14:paraId="58985A24" w14:textId="01DBF394" w:rsidR="00D50871" w:rsidRPr="00B9164C" w:rsidRDefault="00D50871" w:rsidP="00D50871">
      <w:pPr>
        <w:pStyle w:val="ListParagraph"/>
        <w:numPr>
          <w:ilvl w:val="2"/>
          <w:numId w:val="4"/>
        </w:numPr>
        <w:rPr>
          <w:highlight w:val="cyan"/>
        </w:rPr>
      </w:pPr>
      <w:r w:rsidRPr="00B9164C">
        <w:rPr>
          <w:highlight w:val="cyan"/>
        </w:rPr>
        <w:t xml:space="preserve">General statement of department’s return in Phase </w:t>
      </w:r>
      <w:r w:rsidR="00080FDE" w:rsidRPr="00B9164C">
        <w:rPr>
          <w:highlight w:val="cyan"/>
        </w:rPr>
        <w:t>1: _</w:t>
      </w:r>
      <w:r w:rsidRPr="00B9164C">
        <w:rPr>
          <w:highlight w:val="cyan"/>
        </w:rPr>
        <w:t>____________________</w:t>
      </w:r>
    </w:p>
    <w:p w14:paraId="4609385A" w14:textId="0EF9357E" w:rsidR="009A6ACC" w:rsidRPr="000C6E39" w:rsidRDefault="02677138" w:rsidP="009A6ACC">
      <w:pPr>
        <w:pStyle w:val="ListParagraph"/>
        <w:numPr>
          <w:ilvl w:val="2"/>
          <w:numId w:val="4"/>
        </w:numPr>
        <w:rPr>
          <w:color w:val="808080" w:themeColor="background1" w:themeShade="80"/>
        </w:rPr>
      </w:pPr>
      <w:r w:rsidRPr="6F3ADEF3">
        <w:rPr>
          <w:color w:val="808080" w:themeColor="background1" w:themeShade="80"/>
        </w:rPr>
        <w:t xml:space="preserve">Example: </w:t>
      </w:r>
      <w:r w:rsidR="5A16A2E9" w:rsidRPr="6F3ADEF3">
        <w:rPr>
          <w:color w:val="808080" w:themeColor="background1" w:themeShade="80"/>
        </w:rPr>
        <w:t xml:space="preserve">Department X is providing on-campus services to meet the needs of their on-campus customers. Department X is cycling through all its staff returning to campus over the summer, while still being within the allowable capacity limits to test out our return health/safety protocols, technology and cleaning protocols. </w:t>
      </w:r>
    </w:p>
    <w:p w14:paraId="7C5AB384" w14:textId="0985EBC2" w:rsidR="009A6ACC" w:rsidRPr="009A6ACC" w:rsidRDefault="5A16A2E9" w:rsidP="009A6ACC">
      <w:pPr>
        <w:pStyle w:val="ListParagraph"/>
        <w:numPr>
          <w:ilvl w:val="1"/>
          <w:numId w:val="4"/>
        </w:numPr>
        <w:rPr>
          <w:b/>
          <w:bCs/>
        </w:rPr>
      </w:pPr>
      <w:r w:rsidRPr="6F3ADEF3">
        <w:rPr>
          <w:b/>
          <w:bCs/>
        </w:rPr>
        <w:t>Phase 2: July 6 – August 23</w:t>
      </w:r>
      <w:r w:rsidR="358865C3" w:rsidRPr="6F3ADEF3">
        <w:rPr>
          <w:b/>
          <w:bCs/>
        </w:rPr>
        <w:t xml:space="preserve"> </w:t>
      </w:r>
      <w:r w:rsidRPr="6F3ADEF3">
        <w:rPr>
          <w:b/>
          <w:bCs/>
        </w:rPr>
        <w:t>“Fully returned and running smoothly”</w:t>
      </w:r>
    </w:p>
    <w:p w14:paraId="24B3A358" w14:textId="57958737" w:rsidR="00D50871" w:rsidRPr="00B9164C" w:rsidRDefault="00D50871" w:rsidP="00D50871">
      <w:pPr>
        <w:pStyle w:val="ListParagraph"/>
        <w:numPr>
          <w:ilvl w:val="2"/>
          <w:numId w:val="4"/>
        </w:numPr>
        <w:rPr>
          <w:highlight w:val="cyan"/>
        </w:rPr>
      </w:pPr>
      <w:r w:rsidRPr="00B9164C">
        <w:rPr>
          <w:highlight w:val="cyan"/>
        </w:rPr>
        <w:t>General statement of department’s return in Phase 2: _____________________</w:t>
      </w:r>
    </w:p>
    <w:p w14:paraId="6AEF4811" w14:textId="71B221CD" w:rsidR="009A6ACC" w:rsidRDefault="5A16A2E9" w:rsidP="009A6ACC">
      <w:pPr>
        <w:pStyle w:val="ListParagraph"/>
        <w:numPr>
          <w:ilvl w:val="2"/>
          <w:numId w:val="4"/>
        </w:numPr>
        <w:rPr>
          <w:color w:val="808080" w:themeColor="background1" w:themeShade="80"/>
        </w:rPr>
      </w:pPr>
      <w:r w:rsidRPr="6F3ADEF3">
        <w:rPr>
          <w:color w:val="808080" w:themeColor="background1" w:themeShade="80"/>
        </w:rPr>
        <w:t xml:space="preserve">Example: Department X has all staff members that are returning to campus, with alternative work schedules in mind, back full-time starting on July 6 assuming capacity limits have increased, and 6’ social distancing requirement has been eliminated.  </w:t>
      </w:r>
    </w:p>
    <w:p w14:paraId="11E1D21B" w14:textId="72CCFEE1" w:rsidR="00D13CD4" w:rsidRDefault="00CA5F0D" w:rsidP="00705830">
      <w:pPr>
        <w:rPr>
          <w:b/>
          <w:bCs/>
          <w:u w:val="single"/>
        </w:rPr>
      </w:pPr>
      <w:r>
        <w:rPr>
          <w:b/>
          <w:bCs/>
          <w:u w:val="single"/>
        </w:rPr>
        <w:br w:type="page"/>
      </w:r>
    </w:p>
    <w:p w14:paraId="1B905699" w14:textId="34FB6EF3" w:rsidR="00705830" w:rsidRDefault="00CA5F0D" w:rsidP="00705830">
      <w:pPr>
        <w:rPr>
          <w:b/>
          <w:bCs/>
          <w:u w:val="single"/>
        </w:rPr>
      </w:pPr>
      <w:r>
        <w:rPr>
          <w:b/>
          <w:bCs/>
          <w:u w:val="single"/>
        </w:rPr>
        <w:lastRenderedPageBreak/>
        <w:t xml:space="preserve">SECOND </w:t>
      </w:r>
      <w:r w:rsidR="00705830" w:rsidRPr="00705830">
        <w:rPr>
          <w:b/>
          <w:bCs/>
          <w:u w:val="single"/>
        </w:rPr>
        <w:t>LEVEL</w:t>
      </w:r>
      <w:r>
        <w:rPr>
          <w:b/>
          <w:bCs/>
          <w:u w:val="single"/>
        </w:rPr>
        <w:t xml:space="preserve"> OF DETAIL</w:t>
      </w:r>
      <w:r w:rsidR="00705830" w:rsidRPr="00705830">
        <w:rPr>
          <w:b/>
          <w:bCs/>
          <w:u w:val="single"/>
        </w:rPr>
        <w:t xml:space="preserve"> RETURN PLAN</w:t>
      </w:r>
      <w:r w:rsidR="00714126">
        <w:rPr>
          <w:b/>
          <w:bCs/>
          <w:u w:val="single"/>
        </w:rPr>
        <w:t xml:space="preserve"> </w:t>
      </w:r>
    </w:p>
    <w:p w14:paraId="2CDC2B95" w14:textId="357CB431" w:rsidR="00C72B91" w:rsidRPr="00C72B91" w:rsidRDefault="00C72B91" w:rsidP="00705830">
      <w:pPr>
        <w:rPr>
          <w:i/>
          <w:iCs/>
          <w:sz w:val="20"/>
          <w:szCs w:val="20"/>
        </w:rPr>
      </w:pPr>
      <w:r w:rsidRPr="6F3ADEF3">
        <w:rPr>
          <w:i/>
          <w:iCs/>
          <w:sz w:val="20"/>
          <w:szCs w:val="20"/>
        </w:rPr>
        <w:t xml:space="preserve">This </w:t>
      </w:r>
      <w:r>
        <w:rPr>
          <w:i/>
          <w:iCs/>
          <w:sz w:val="20"/>
          <w:szCs w:val="20"/>
        </w:rPr>
        <w:t xml:space="preserve">portion of the </w:t>
      </w:r>
      <w:r w:rsidRPr="6F3ADEF3">
        <w:rPr>
          <w:i/>
          <w:iCs/>
          <w:sz w:val="20"/>
          <w:szCs w:val="20"/>
        </w:rPr>
        <w:t xml:space="preserve">tool </w:t>
      </w:r>
      <w:r w:rsidR="00AC2D41">
        <w:rPr>
          <w:i/>
          <w:iCs/>
          <w:sz w:val="20"/>
          <w:szCs w:val="20"/>
        </w:rPr>
        <w:t xml:space="preserve">does not need to be submitted to the Office of the President.  However, </w:t>
      </w:r>
      <w:r w:rsidR="009E7B4F">
        <w:rPr>
          <w:i/>
          <w:iCs/>
          <w:sz w:val="20"/>
          <w:szCs w:val="20"/>
        </w:rPr>
        <w:t>a</w:t>
      </w:r>
      <w:r w:rsidR="00F67C2C">
        <w:rPr>
          <w:i/>
          <w:iCs/>
          <w:sz w:val="20"/>
          <w:szCs w:val="20"/>
        </w:rPr>
        <w:t xml:space="preserve"> </w:t>
      </w:r>
      <w:r w:rsidR="009E7B4F">
        <w:rPr>
          <w:i/>
          <w:iCs/>
          <w:sz w:val="20"/>
          <w:szCs w:val="20"/>
        </w:rPr>
        <w:t>d</w:t>
      </w:r>
      <w:r w:rsidR="00F67C2C">
        <w:rPr>
          <w:i/>
          <w:iCs/>
          <w:sz w:val="20"/>
          <w:szCs w:val="20"/>
        </w:rPr>
        <w:t xml:space="preserve">epartment’s </w:t>
      </w:r>
      <w:r w:rsidRPr="6F3ADEF3">
        <w:rPr>
          <w:i/>
          <w:iCs/>
          <w:sz w:val="20"/>
          <w:szCs w:val="20"/>
        </w:rPr>
        <w:t xml:space="preserve">Vice President/Associate Vice President </w:t>
      </w:r>
      <w:r w:rsidR="00F67C2C">
        <w:rPr>
          <w:i/>
          <w:iCs/>
          <w:sz w:val="20"/>
          <w:szCs w:val="20"/>
        </w:rPr>
        <w:t xml:space="preserve">may </w:t>
      </w:r>
      <w:r w:rsidR="00F671DD">
        <w:rPr>
          <w:i/>
          <w:iCs/>
          <w:sz w:val="20"/>
          <w:szCs w:val="20"/>
        </w:rPr>
        <w:t xml:space="preserve">request </w:t>
      </w:r>
      <w:r w:rsidR="00F67C2C">
        <w:rPr>
          <w:i/>
          <w:iCs/>
          <w:sz w:val="20"/>
          <w:szCs w:val="20"/>
        </w:rPr>
        <w:t>a completed copy</w:t>
      </w:r>
      <w:r w:rsidR="009E7B4F">
        <w:rPr>
          <w:i/>
          <w:iCs/>
          <w:sz w:val="20"/>
          <w:szCs w:val="20"/>
        </w:rPr>
        <w:t xml:space="preserve"> of this form</w:t>
      </w:r>
      <w:r w:rsidRPr="6F3ADEF3">
        <w:rPr>
          <w:i/>
          <w:iCs/>
          <w:sz w:val="20"/>
          <w:szCs w:val="20"/>
        </w:rPr>
        <w:t xml:space="preserve">. Fill in all areas labeled in </w:t>
      </w:r>
      <w:r w:rsidRPr="6F3ADEF3">
        <w:rPr>
          <w:i/>
          <w:iCs/>
          <w:sz w:val="20"/>
          <w:szCs w:val="20"/>
          <w:highlight w:val="cyan"/>
        </w:rPr>
        <w:t>blue</w:t>
      </w:r>
      <w:r w:rsidRPr="6F3ADEF3">
        <w:rPr>
          <w:i/>
          <w:iCs/>
          <w:sz w:val="20"/>
          <w:szCs w:val="20"/>
        </w:rPr>
        <w:t xml:space="preserve">. </w:t>
      </w:r>
    </w:p>
    <w:p w14:paraId="5A3B71A8" w14:textId="77777777" w:rsidR="009A6ACC" w:rsidRPr="00A55909" w:rsidRDefault="009A6ACC" w:rsidP="009A6ACC">
      <w:pPr>
        <w:pStyle w:val="ListParagraph"/>
        <w:ind w:left="2160"/>
        <w:rPr>
          <w:color w:val="808080" w:themeColor="background1" w:themeShade="80"/>
        </w:rPr>
      </w:pPr>
    </w:p>
    <w:p w14:paraId="5682890D" w14:textId="77777777" w:rsidR="008F2337" w:rsidRDefault="008F2337" w:rsidP="008F2337">
      <w:pPr>
        <w:pStyle w:val="ListParagraph"/>
        <w:numPr>
          <w:ilvl w:val="0"/>
          <w:numId w:val="4"/>
        </w:numPr>
        <w:rPr>
          <w:b/>
          <w:bCs/>
        </w:rPr>
      </w:pPr>
      <w:r w:rsidRPr="6C49F686">
        <w:rPr>
          <w:b/>
          <w:bCs/>
        </w:rPr>
        <w:t>Alternative work arrangements:</w:t>
      </w:r>
    </w:p>
    <w:p w14:paraId="68D09DC6" w14:textId="77777777" w:rsidR="008F2337" w:rsidRPr="00B9164C" w:rsidRDefault="008F2337" w:rsidP="008F2337">
      <w:pPr>
        <w:pStyle w:val="ListParagraph"/>
        <w:numPr>
          <w:ilvl w:val="1"/>
          <w:numId w:val="4"/>
        </w:numPr>
        <w:rPr>
          <w:highlight w:val="cyan"/>
        </w:rPr>
      </w:pPr>
      <w:r w:rsidRPr="00B9164C">
        <w:rPr>
          <w:highlight w:val="cyan"/>
        </w:rPr>
        <w:t>Have you discussed and finalized alternative work arrangements with each of your team members? Y/N</w:t>
      </w:r>
    </w:p>
    <w:p w14:paraId="26419DE8" w14:textId="725D51A3" w:rsidR="008F2337" w:rsidRPr="00B9164C" w:rsidRDefault="008F2337" w:rsidP="008F2337">
      <w:pPr>
        <w:pStyle w:val="ListParagraph"/>
        <w:numPr>
          <w:ilvl w:val="1"/>
          <w:numId w:val="4"/>
        </w:numPr>
        <w:rPr>
          <w:highlight w:val="cyan"/>
        </w:rPr>
      </w:pPr>
      <w:r w:rsidRPr="00B9164C">
        <w:rPr>
          <w:highlight w:val="cyan"/>
        </w:rPr>
        <w:t>Have you discussed and finalized team agreements</w:t>
      </w:r>
      <w:r w:rsidR="00995FDC">
        <w:rPr>
          <w:highlight w:val="cyan"/>
        </w:rPr>
        <w:t xml:space="preserve"> such as </w:t>
      </w:r>
      <w:r w:rsidR="008B2D16">
        <w:rPr>
          <w:highlight w:val="cyan"/>
        </w:rPr>
        <w:t xml:space="preserve">hybrid meetings and </w:t>
      </w:r>
      <w:r w:rsidR="009645F0">
        <w:rPr>
          <w:highlight w:val="cyan"/>
        </w:rPr>
        <w:t>workspaces</w:t>
      </w:r>
      <w:r w:rsidRPr="00B9164C">
        <w:rPr>
          <w:highlight w:val="cyan"/>
        </w:rPr>
        <w:t xml:space="preserve"> to accommodate alternative work arrangements? Y/N</w:t>
      </w:r>
    </w:p>
    <w:p w14:paraId="3E53931D" w14:textId="77777777" w:rsidR="008F2337" w:rsidRPr="00823887" w:rsidRDefault="008F2337" w:rsidP="008F2337">
      <w:pPr>
        <w:pStyle w:val="ListParagraph"/>
        <w:ind w:left="1440"/>
      </w:pPr>
    </w:p>
    <w:p w14:paraId="113698DB" w14:textId="7692CF04" w:rsidR="00983B05" w:rsidRPr="00983B05" w:rsidRDefault="00983B05" w:rsidP="00D50871">
      <w:pPr>
        <w:pStyle w:val="ListParagraph"/>
        <w:numPr>
          <w:ilvl w:val="0"/>
          <w:numId w:val="4"/>
        </w:numPr>
        <w:rPr>
          <w:b/>
          <w:bCs/>
        </w:rPr>
      </w:pPr>
      <w:r w:rsidRPr="756BBC67">
        <w:rPr>
          <w:b/>
          <w:bCs/>
        </w:rPr>
        <w:t>Facilities arrangements:</w:t>
      </w:r>
    </w:p>
    <w:p w14:paraId="36EAB771" w14:textId="59C7BBBE" w:rsidR="00983B05" w:rsidRPr="00B9164C" w:rsidRDefault="41F0CD4E" w:rsidP="6F3ADEF3">
      <w:pPr>
        <w:pStyle w:val="ListParagraph"/>
        <w:numPr>
          <w:ilvl w:val="1"/>
          <w:numId w:val="4"/>
        </w:numPr>
        <w:rPr>
          <w:rFonts w:eastAsiaTheme="minorEastAsia"/>
          <w:b/>
          <w:bCs/>
          <w:highlight w:val="cyan"/>
        </w:rPr>
      </w:pPr>
      <w:r w:rsidRPr="6F3ADEF3">
        <w:rPr>
          <w:highlight w:val="cyan"/>
        </w:rPr>
        <w:t xml:space="preserve">Have you reviewed the need for plexiglass in </w:t>
      </w:r>
      <w:r w:rsidR="3AA98AAD" w:rsidRPr="6F3ADEF3">
        <w:rPr>
          <w:highlight w:val="cyan"/>
        </w:rPr>
        <w:t>customer</w:t>
      </w:r>
      <w:r w:rsidR="0B31C777" w:rsidRPr="6F3ADEF3">
        <w:rPr>
          <w:highlight w:val="cyan"/>
        </w:rPr>
        <w:t>-</w:t>
      </w:r>
      <w:r w:rsidR="3AA98AAD" w:rsidRPr="6F3ADEF3">
        <w:rPr>
          <w:highlight w:val="cyan"/>
        </w:rPr>
        <w:t xml:space="preserve">facing locations within your </w:t>
      </w:r>
      <w:r w:rsidRPr="6F3ADEF3">
        <w:rPr>
          <w:highlight w:val="cyan"/>
        </w:rPr>
        <w:t>department and submitted a request</w:t>
      </w:r>
      <w:r w:rsidR="35202907" w:rsidRPr="6F3ADEF3">
        <w:rPr>
          <w:highlight w:val="cyan"/>
        </w:rPr>
        <w:t xml:space="preserve"> for materials</w:t>
      </w:r>
      <w:r w:rsidRPr="6F3ADEF3">
        <w:rPr>
          <w:highlight w:val="cyan"/>
        </w:rPr>
        <w:t xml:space="preserve"> to </w:t>
      </w:r>
      <w:hyperlink r:id="rId12">
        <w:r w:rsidRPr="6F3ADEF3">
          <w:rPr>
            <w:rStyle w:val="Hyperlink"/>
            <w:highlight w:val="cyan"/>
          </w:rPr>
          <w:t>facilities@msudenver.edu</w:t>
        </w:r>
      </w:hyperlink>
      <w:r w:rsidRPr="6F3ADEF3">
        <w:rPr>
          <w:highlight w:val="cyan"/>
        </w:rPr>
        <w:t>?</w:t>
      </w:r>
      <w:r w:rsidR="757140E7" w:rsidRPr="6F3ADEF3">
        <w:rPr>
          <w:highlight w:val="cyan"/>
        </w:rPr>
        <w:t xml:space="preserve"> Y/N</w:t>
      </w:r>
    </w:p>
    <w:p w14:paraId="791CB4E6" w14:textId="582679DA" w:rsidR="00983B05" w:rsidRPr="00060C5C" w:rsidRDefault="757140E7" w:rsidP="6F3ADEF3">
      <w:pPr>
        <w:pStyle w:val="ListParagraph"/>
        <w:numPr>
          <w:ilvl w:val="2"/>
          <w:numId w:val="4"/>
        </w:numPr>
        <w:rPr>
          <w:rFonts w:eastAsiaTheme="minorEastAsia"/>
          <w:b/>
          <w:bCs/>
        </w:rPr>
      </w:pPr>
      <w:r w:rsidRPr="6F3ADEF3">
        <w:rPr>
          <w:b/>
          <w:bCs/>
        </w:rPr>
        <w:t>NOTE</w:t>
      </w:r>
      <w:r w:rsidR="154EAC3D" w:rsidRPr="6F3ADEF3">
        <w:rPr>
          <w:b/>
          <w:bCs/>
        </w:rPr>
        <w:t>S</w:t>
      </w:r>
      <w:r w:rsidRPr="6F3ADEF3">
        <w:rPr>
          <w:b/>
          <w:bCs/>
        </w:rPr>
        <w:t xml:space="preserve">: </w:t>
      </w:r>
      <w:r w:rsidR="36C950B4">
        <w:t xml:space="preserve">The University </w:t>
      </w:r>
      <w:r w:rsidR="00F27F01">
        <w:t>is only</w:t>
      </w:r>
      <w:r w:rsidR="45EBCF51">
        <w:t xml:space="preserve"> considering needs for plexiglass in customer service locations if 6’ social distancing requirement has </w:t>
      </w:r>
      <w:r w:rsidR="45EBCF51" w:rsidRPr="6F3ADEF3">
        <w:rPr>
          <w:u w:val="single"/>
        </w:rPr>
        <w:t>not</w:t>
      </w:r>
      <w:r w:rsidR="45EBCF51">
        <w:t xml:space="preserve"> been eliminated.</w:t>
      </w:r>
    </w:p>
    <w:p w14:paraId="55625BBF" w14:textId="53E5F043" w:rsidR="07881EA5" w:rsidRPr="00060C5C" w:rsidRDefault="45EBCF51" w:rsidP="6F3ADEF3">
      <w:pPr>
        <w:pStyle w:val="ListParagraph"/>
        <w:numPr>
          <w:ilvl w:val="2"/>
          <w:numId w:val="4"/>
        </w:numPr>
        <w:rPr>
          <w:rFonts w:eastAsiaTheme="minorEastAsia"/>
          <w:b/>
          <w:bCs/>
        </w:rPr>
      </w:pPr>
      <w:r>
        <w:t>30</w:t>
      </w:r>
      <w:r w:rsidR="36169B52">
        <w:t>-</w:t>
      </w:r>
      <w:r>
        <w:t>day notice required</w:t>
      </w:r>
      <w:r w:rsidR="319EDA6C">
        <w:t>;</w:t>
      </w:r>
      <w:r>
        <w:t xml:space="preserve"> however, due to possible change in protocols, </w:t>
      </w:r>
      <w:r w:rsidR="774A2BAC">
        <w:t xml:space="preserve">the University </w:t>
      </w:r>
      <w:r w:rsidR="00F27F01">
        <w:t>is not</w:t>
      </w:r>
      <w:r>
        <w:t xml:space="preserve"> ordering plexiglass until 7/19/2021</w:t>
      </w:r>
      <w:r w:rsidR="1CFB9B3C">
        <w:t>.</w:t>
      </w:r>
    </w:p>
    <w:p w14:paraId="714F5744" w14:textId="49BF1EE7" w:rsidR="00983B05" w:rsidRPr="009C383B" w:rsidRDefault="00983B05" w:rsidP="53E59EA0">
      <w:pPr>
        <w:pStyle w:val="ListParagraph"/>
        <w:numPr>
          <w:ilvl w:val="1"/>
          <w:numId w:val="4"/>
        </w:numPr>
        <w:rPr>
          <w:rFonts w:eastAsiaTheme="minorEastAsia"/>
          <w:highlight w:val="cyan"/>
        </w:rPr>
      </w:pPr>
      <w:r w:rsidRPr="009C383B">
        <w:rPr>
          <w:highlight w:val="cyan"/>
        </w:rPr>
        <w:t xml:space="preserve">Have you submitted a request for a </w:t>
      </w:r>
      <w:r w:rsidR="7BA69B7B" w:rsidRPr="009C383B">
        <w:rPr>
          <w:highlight w:val="cyan"/>
        </w:rPr>
        <w:t xml:space="preserve">department </w:t>
      </w:r>
      <w:r w:rsidRPr="009C383B">
        <w:rPr>
          <w:highlight w:val="cyan"/>
        </w:rPr>
        <w:t>cleaning kit</w:t>
      </w:r>
      <w:r w:rsidR="601412B5" w:rsidRPr="009C383B">
        <w:rPr>
          <w:highlight w:val="cyan"/>
        </w:rPr>
        <w:t>?</w:t>
      </w:r>
      <w:r w:rsidR="33C2905E" w:rsidRPr="009C383B">
        <w:rPr>
          <w:highlight w:val="cyan"/>
        </w:rPr>
        <w:t xml:space="preserve"> Y/N</w:t>
      </w:r>
      <w:r w:rsidR="601412B5" w:rsidRPr="009C383B">
        <w:rPr>
          <w:highlight w:val="cyan"/>
        </w:rPr>
        <w:t xml:space="preserve"> </w:t>
      </w:r>
      <w:r w:rsidR="61981C7A" w:rsidRPr="009C383B">
        <w:rPr>
          <w:highlight w:val="cyan"/>
        </w:rPr>
        <w:t xml:space="preserve"> </w:t>
      </w:r>
    </w:p>
    <w:p w14:paraId="1F8F7530" w14:textId="762733A9" w:rsidR="00983B05" w:rsidRPr="009C383B" w:rsidRDefault="2F8DE9E9" w:rsidP="2888042D">
      <w:pPr>
        <w:pStyle w:val="ListParagraph"/>
        <w:numPr>
          <w:ilvl w:val="2"/>
          <w:numId w:val="4"/>
        </w:numPr>
      </w:pPr>
      <w:r w:rsidRPr="6F3ADEF3">
        <w:rPr>
          <w:b/>
          <w:bCs/>
        </w:rPr>
        <w:t>NOTE</w:t>
      </w:r>
      <w:r w:rsidR="063FC8AC" w:rsidRPr="6F3ADEF3">
        <w:rPr>
          <w:b/>
          <w:bCs/>
        </w:rPr>
        <w:t>S</w:t>
      </w:r>
      <w:r w:rsidRPr="6F3ADEF3">
        <w:rPr>
          <w:b/>
          <w:bCs/>
        </w:rPr>
        <w:t xml:space="preserve">: </w:t>
      </w:r>
      <w:r w:rsidR="00F27F01">
        <w:t>Department</w:t>
      </w:r>
      <w:r w:rsidR="0F76574A">
        <w:t xml:space="preserve"> </w:t>
      </w:r>
      <w:r w:rsidR="75F08912">
        <w:t>c</w:t>
      </w:r>
      <w:r w:rsidR="0F76574A">
        <w:t xml:space="preserve">leaning </w:t>
      </w:r>
      <w:r w:rsidR="517D02CB">
        <w:t>kit</w:t>
      </w:r>
      <w:r w:rsidR="4DB6D844">
        <w:t xml:space="preserve"> </w:t>
      </w:r>
      <w:r w:rsidR="404ACC70">
        <w:t>s</w:t>
      </w:r>
      <w:r w:rsidR="4DB6D844">
        <w:t>will include a spray bottle and paper towels</w:t>
      </w:r>
      <w:r w:rsidR="406C618C">
        <w:t>. I</w:t>
      </w:r>
      <w:r w:rsidR="4DB6D844">
        <w:t>f supplies are available</w:t>
      </w:r>
      <w:r w:rsidR="1E9507A7">
        <w:t>,</w:t>
      </w:r>
      <w:r w:rsidR="4DB6D844">
        <w:t xml:space="preserve"> it will include cleaning wipes</w:t>
      </w:r>
      <w:r w:rsidR="41F0CD4E">
        <w:t>, hand sanitizer and any additional cleaning supplies</w:t>
      </w:r>
      <w:r w:rsidR="413AAB6C">
        <w:t>.</w:t>
      </w:r>
    </w:p>
    <w:p w14:paraId="14AD9700" w14:textId="7F3CDA02" w:rsidR="00983B05" w:rsidRPr="009C383B" w:rsidRDefault="1A093A23" w:rsidP="2888042D">
      <w:pPr>
        <w:pStyle w:val="ListParagraph"/>
        <w:numPr>
          <w:ilvl w:val="2"/>
          <w:numId w:val="4"/>
        </w:numPr>
        <w:rPr>
          <w:rFonts w:eastAsiaTheme="minorEastAsia"/>
        </w:rPr>
      </w:pPr>
      <w:r w:rsidRPr="009C383B">
        <w:t>If you require hand sanitizer, use your current container to refill at the JSSB front desk or from one of the containers by the elevators or front doors of the buildings.</w:t>
      </w:r>
      <w:r w:rsidR="00983B05" w:rsidRPr="009C383B">
        <w:t xml:space="preserve"> </w:t>
      </w:r>
    </w:p>
    <w:p w14:paraId="721D344D" w14:textId="3162B540" w:rsidR="00983B05" w:rsidRPr="009C383B" w:rsidRDefault="6D6EEBDF" w:rsidP="2888042D">
      <w:pPr>
        <w:pStyle w:val="ListParagraph"/>
        <w:numPr>
          <w:ilvl w:val="2"/>
          <w:numId w:val="4"/>
        </w:numPr>
      </w:pPr>
      <w:r w:rsidRPr="009C383B">
        <w:t xml:space="preserve">Send requests </w:t>
      </w:r>
      <w:r w:rsidR="00983B05" w:rsidRPr="009C383B">
        <w:t xml:space="preserve">to </w:t>
      </w:r>
      <w:hyperlink r:id="rId13">
        <w:r w:rsidR="00983B05" w:rsidRPr="009C383B">
          <w:rPr>
            <w:rStyle w:val="Hyperlink"/>
          </w:rPr>
          <w:t>facilities@msudenver.edu</w:t>
        </w:r>
      </w:hyperlink>
      <w:r w:rsidR="00983B05" w:rsidRPr="009C383B">
        <w:t xml:space="preserve"> with a </w:t>
      </w:r>
      <w:r w:rsidR="00BC2B40" w:rsidRPr="009C383B">
        <w:t>“</w:t>
      </w:r>
      <w:r w:rsidR="00833192" w:rsidRPr="009C383B">
        <w:t>request to receive by</w:t>
      </w:r>
      <w:r w:rsidR="00BC2B40" w:rsidRPr="009C383B">
        <w:t>”</w:t>
      </w:r>
      <w:r w:rsidR="00833192" w:rsidRPr="009C383B">
        <w:t xml:space="preserve"> </w:t>
      </w:r>
      <w:r w:rsidR="00983B05" w:rsidRPr="009C383B">
        <w:t xml:space="preserve">date </w:t>
      </w:r>
      <w:r w:rsidR="692825F4" w:rsidRPr="009C383B">
        <w:t xml:space="preserve">that is </w:t>
      </w:r>
      <w:r w:rsidR="00833192" w:rsidRPr="009C383B">
        <w:t>prior to</w:t>
      </w:r>
      <w:r w:rsidR="00983B05" w:rsidRPr="009C383B">
        <w:t xml:space="preserve"> </w:t>
      </w:r>
      <w:r w:rsidR="022013E6" w:rsidRPr="009C383B">
        <w:t xml:space="preserve">when your team will begin arriving </w:t>
      </w:r>
      <w:r w:rsidR="00983B05" w:rsidRPr="009C383B">
        <w:t xml:space="preserve">back </w:t>
      </w:r>
      <w:r w:rsidR="2C5B29BE" w:rsidRPr="009C383B">
        <w:t>on</w:t>
      </w:r>
      <w:r w:rsidR="00983B05" w:rsidRPr="009C383B">
        <w:t xml:space="preserve"> campus</w:t>
      </w:r>
      <w:r w:rsidR="64877759" w:rsidRPr="009C383B">
        <w:t>.</w:t>
      </w:r>
      <w:r w:rsidR="5FCA1967" w:rsidRPr="009C383B">
        <w:t xml:space="preserve">  Please allow 5-7 business days for Facilities to fulfill your request.</w:t>
      </w:r>
    </w:p>
    <w:p w14:paraId="411D4B04" w14:textId="6214C25A" w:rsidR="00F55543" w:rsidRDefault="7CD1293D" w:rsidP="00983B05">
      <w:pPr>
        <w:pStyle w:val="ListParagraph"/>
        <w:numPr>
          <w:ilvl w:val="1"/>
          <w:numId w:val="4"/>
        </w:numPr>
        <w:rPr>
          <w:highlight w:val="cyan"/>
        </w:rPr>
      </w:pPr>
      <w:r w:rsidRPr="7CD1293D">
        <w:rPr>
          <w:highlight w:val="cyan"/>
        </w:rPr>
        <w:t>Have you set up a day(s) to have your team members come in prior to July 6 and clean their personal office spaces, remove old food, check for pest issues, etc.? Y/N</w:t>
      </w:r>
    </w:p>
    <w:p w14:paraId="0B855674" w14:textId="77777777" w:rsidR="001714EC" w:rsidRPr="00B9164C" w:rsidRDefault="001714EC" w:rsidP="001714EC">
      <w:pPr>
        <w:pStyle w:val="ListParagraph"/>
        <w:ind w:left="1440"/>
        <w:rPr>
          <w:highlight w:val="cyan"/>
        </w:rPr>
      </w:pPr>
    </w:p>
    <w:p w14:paraId="1994D608" w14:textId="055DF52F" w:rsidR="00F55543" w:rsidRPr="009C383B" w:rsidRDefault="7CD1293D" w:rsidP="15E2141F">
      <w:pPr>
        <w:pStyle w:val="ListParagraph"/>
        <w:numPr>
          <w:ilvl w:val="1"/>
          <w:numId w:val="4"/>
        </w:numPr>
        <w:rPr>
          <w:highlight w:val="cyan"/>
        </w:rPr>
      </w:pPr>
      <w:r w:rsidRPr="7CD1293D">
        <w:rPr>
          <w:highlight w:val="cyan"/>
        </w:rPr>
        <w:t xml:space="preserve">With your alternative work arrangements in mind, have you discussed and reviewed your office layout for possible shared desks, hoteling and square footage savings? Y/N  </w:t>
      </w:r>
    </w:p>
    <w:p w14:paraId="012EDE32" w14:textId="33969D1B" w:rsidR="007239A1" w:rsidRPr="00926467" w:rsidRDefault="007239A1" w:rsidP="007239A1">
      <w:pPr>
        <w:pStyle w:val="ListParagraph"/>
        <w:numPr>
          <w:ilvl w:val="3"/>
          <w:numId w:val="4"/>
        </w:numPr>
        <w:rPr>
          <w:rFonts w:eastAsiaTheme="minorEastAsia"/>
          <w:b/>
          <w:bCs/>
          <w:color w:val="000000" w:themeColor="text1"/>
        </w:rPr>
      </w:pPr>
      <w:r w:rsidRPr="00926467">
        <w:rPr>
          <w:rFonts w:ascii="Calibri" w:eastAsia="Calibri" w:hAnsi="Calibri" w:cs="Calibri"/>
          <w:b/>
          <w:bCs/>
        </w:rPr>
        <w:t>N</w:t>
      </w:r>
      <w:r w:rsidR="001E6978" w:rsidRPr="00926467">
        <w:rPr>
          <w:rFonts w:ascii="Calibri" w:eastAsia="Calibri" w:hAnsi="Calibri" w:cs="Calibri"/>
          <w:b/>
          <w:bCs/>
        </w:rPr>
        <w:t>OTE</w:t>
      </w:r>
      <w:r w:rsidRPr="00926467">
        <w:rPr>
          <w:rFonts w:ascii="Calibri" w:eastAsia="Calibri" w:hAnsi="Calibri" w:cs="Calibri"/>
          <w:b/>
          <w:bCs/>
        </w:rPr>
        <w:t xml:space="preserve">: </w:t>
      </w:r>
      <w:r w:rsidRPr="00926467">
        <w:rPr>
          <w:rFonts w:ascii="Calibri" w:eastAsia="Calibri" w:hAnsi="Calibri" w:cs="Calibri"/>
        </w:rPr>
        <w:t xml:space="preserve">Facilities is </w:t>
      </w:r>
      <w:r w:rsidR="00926467" w:rsidRPr="00926467">
        <w:rPr>
          <w:rFonts w:ascii="Calibri" w:eastAsia="Calibri" w:hAnsi="Calibri" w:cs="Calibri"/>
        </w:rPr>
        <w:t xml:space="preserve">currently </w:t>
      </w:r>
      <w:r w:rsidRPr="00926467">
        <w:rPr>
          <w:rFonts w:ascii="Calibri" w:eastAsia="Calibri" w:hAnsi="Calibri" w:cs="Calibri"/>
        </w:rPr>
        <w:t xml:space="preserve">not able to provide additional office chairs to support multiple work locations for individuals planning to work a hybrid schedule – a mixture of on campus and remote work.  </w:t>
      </w:r>
    </w:p>
    <w:p w14:paraId="022475B0" w14:textId="1DE098B0" w:rsidR="00B62076" w:rsidRPr="00926467" w:rsidRDefault="00B62076" w:rsidP="00B62076">
      <w:pPr>
        <w:pStyle w:val="ListParagraph"/>
        <w:numPr>
          <w:ilvl w:val="3"/>
          <w:numId w:val="4"/>
        </w:numPr>
      </w:pPr>
      <w:r w:rsidRPr="00926467">
        <w:rPr>
          <w:b/>
          <w:bCs/>
        </w:rPr>
        <w:t>NOTE:</w:t>
      </w:r>
      <w:r w:rsidRPr="00926467">
        <w:t xml:space="preserve"> Individuals are responsible for moving any furniture they are returning to the office, back in the same way they removed it.  If you have a physical limitation, please contact: </w:t>
      </w:r>
      <w:hyperlink r:id="rId14">
        <w:r w:rsidRPr="00926467">
          <w:t>facilities@msudenver.edu</w:t>
        </w:r>
      </w:hyperlink>
      <w:r w:rsidRPr="00926467">
        <w:t xml:space="preserve">. </w:t>
      </w:r>
    </w:p>
    <w:p w14:paraId="409B10CB" w14:textId="77777777" w:rsidR="00983B05" w:rsidRPr="00983B05" w:rsidRDefault="00983B05" w:rsidP="00983B05">
      <w:pPr>
        <w:pStyle w:val="ListParagraph"/>
        <w:ind w:left="1440"/>
      </w:pPr>
    </w:p>
    <w:p w14:paraId="7C07DCFE" w14:textId="2C9A8619" w:rsidR="00D50871" w:rsidRPr="00D50871" w:rsidRDefault="00D50871" w:rsidP="00D50871">
      <w:pPr>
        <w:pStyle w:val="ListParagraph"/>
        <w:numPr>
          <w:ilvl w:val="0"/>
          <w:numId w:val="4"/>
        </w:numPr>
        <w:rPr>
          <w:b/>
          <w:bCs/>
        </w:rPr>
      </w:pPr>
      <w:r w:rsidRPr="756BBC67">
        <w:rPr>
          <w:b/>
          <w:bCs/>
        </w:rPr>
        <w:t>ITS Infrastructure and Support:</w:t>
      </w:r>
    </w:p>
    <w:p w14:paraId="12E65F57" w14:textId="357E5460" w:rsidR="67EC1F57" w:rsidRPr="00F92816" w:rsidRDefault="67EC1F57" w:rsidP="756BBC67">
      <w:pPr>
        <w:pStyle w:val="ListParagraph"/>
        <w:numPr>
          <w:ilvl w:val="1"/>
          <w:numId w:val="4"/>
        </w:numPr>
        <w:rPr>
          <w:rFonts w:eastAsiaTheme="minorEastAsia"/>
          <w:highlight w:val="cyan"/>
        </w:rPr>
      </w:pPr>
      <w:r w:rsidRPr="00F92816">
        <w:rPr>
          <w:highlight w:val="cyan"/>
        </w:rPr>
        <w:t xml:space="preserve">Have you planned for each team member to verify their </w:t>
      </w:r>
      <w:r w:rsidR="7D4ADD42" w:rsidRPr="00F92816">
        <w:rPr>
          <w:highlight w:val="cyan"/>
        </w:rPr>
        <w:t xml:space="preserve">MSU Denver </w:t>
      </w:r>
      <w:r w:rsidRPr="00F92816">
        <w:rPr>
          <w:highlight w:val="cyan"/>
        </w:rPr>
        <w:t xml:space="preserve">hardware is in working condition </w:t>
      </w:r>
      <w:r w:rsidR="32CBC615" w:rsidRPr="00F92816">
        <w:rPr>
          <w:highlight w:val="cyan"/>
        </w:rPr>
        <w:t xml:space="preserve">and able to connect to MSU resources from </w:t>
      </w:r>
      <w:r w:rsidRPr="00F92816">
        <w:rPr>
          <w:highlight w:val="cyan"/>
        </w:rPr>
        <w:t xml:space="preserve">their campus office </w:t>
      </w:r>
      <w:r w:rsidR="7821657D" w:rsidRPr="00F92816">
        <w:rPr>
          <w:highlight w:val="cyan"/>
        </w:rPr>
        <w:t>location</w:t>
      </w:r>
      <w:r w:rsidR="00F92816" w:rsidRPr="00F92816">
        <w:rPr>
          <w:highlight w:val="cyan"/>
        </w:rPr>
        <w:t>?</w:t>
      </w:r>
      <w:r w:rsidR="1791D446" w:rsidRPr="00F92816">
        <w:rPr>
          <w:highlight w:val="cyan"/>
        </w:rPr>
        <w:t xml:space="preserve"> Y/N</w:t>
      </w:r>
    </w:p>
    <w:p w14:paraId="24955C21" w14:textId="75EB9027" w:rsidR="67EC1F57" w:rsidRPr="005E178A" w:rsidRDefault="28189EF5" w:rsidP="005E178A">
      <w:pPr>
        <w:pStyle w:val="ListParagraph"/>
        <w:numPr>
          <w:ilvl w:val="2"/>
          <w:numId w:val="8"/>
        </w:numPr>
        <w:spacing w:after="0" w:line="240" w:lineRule="auto"/>
        <w:contextualSpacing w:val="0"/>
      </w:pPr>
      <w:r>
        <w:t xml:space="preserve">Please </w:t>
      </w:r>
      <w:r w:rsidR="74B33016">
        <w:t>click on this link to view ou</w:t>
      </w:r>
      <w:r w:rsidR="48B59800">
        <w:t>r ITS support safe return schedule</w:t>
      </w:r>
      <w:r>
        <w:t xml:space="preserve"> </w:t>
      </w:r>
      <w:r w:rsidR="48B59800">
        <w:t>to help plan your team’s return to campus. Coordinating your team’s return with this schedule will ensure ITS staff are on site and available to answer questions and help connect devices to MSU Denver resources.</w:t>
      </w:r>
      <w:r>
        <w:t xml:space="preserve"> </w:t>
      </w:r>
      <w:hyperlink r:id="rId15">
        <w:r w:rsidR="74B33016" w:rsidRPr="6F3ADEF3">
          <w:rPr>
            <w:rStyle w:val="Hyperlink"/>
          </w:rPr>
          <w:t>https://www.msudenver.edu/technology/safereturnschedule/</w:t>
        </w:r>
      </w:hyperlink>
      <w:r w:rsidR="74B33016" w:rsidRPr="6F3ADEF3">
        <w:rPr>
          <w:rStyle w:val="Hyperlink"/>
        </w:rPr>
        <w:t xml:space="preserve"> </w:t>
      </w:r>
    </w:p>
    <w:p w14:paraId="2D4FEAEA" w14:textId="02C33FCA" w:rsidR="00AE2E38" w:rsidRPr="00643C23" w:rsidRDefault="67EC1F57" w:rsidP="005E178A">
      <w:pPr>
        <w:pStyle w:val="ListParagraph"/>
        <w:numPr>
          <w:ilvl w:val="2"/>
          <w:numId w:val="4"/>
        </w:numPr>
        <w:rPr>
          <w:rFonts w:eastAsiaTheme="minorEastAsia"/>
        </w:rPr>
      </w:pPr>
      <w:r w:rsidRPr="756BBC67">
        <w:rPr>
          <w:b/>
          <w:bCs/>
        </w:rPr>
        <w:lastRenderedPageBreak/>
        <w:t>NOTE</w:t>
      </w:r>
      <w:r>
        <w:t>: Support is also available through the ITS help desk, though in</w:t>
      </w:r>
      <w:r w:rsidR="001B7EFE">
        <w:t>-</w:t>
      </w:r>
      <w:r>
        <w:t xml:space="preserve">person response times will be significantly longer during the dates </w:t>
      </w:r>
      <w:r w:rsidR="00E942DA">
        <w:t>listed in the linked schedule</w:t>
      </w:r>
      <w:r>
        <w:t xml:space="preserve">.   </w:t>
      </w:r>
    </w:p>
    <w:p w14:paraId="2B3AE767" w14:textId="69060CCB" w:rsidR="00643C23" w:rsidRPr="00795918" w:rsidRDefault="7112501A" w:rsidP="00643C23">
      <w:pPr>
        <w:pStyle w:val="ListParagraph"/>
        <w:numPr>
          <w:ilvl w:val="1"/>
          <w:numId w:val="4"/>
        </w:numPr>
        <w:rPr>
          <w:highlight w:val="cyan"/>
        </w:rPr>
      </w:pPr>
      <w:r w:rsidRPr="6F3ADEF3">
        <w:rPr>
          <w:highlight w:val="cyan"/>
        </w:rPr>
        <w:t>Have team members defined their primary work location and therefore where their singular setup of MSU Denver</w:t>
      </w:r>
      <w:r w:rsidR="73C31681" w:rsidRPr="6F3ADEF3">
        <w:rPr>
          <w:highlight w:val="cyan"/>
        </w:rPr>
        <w:t>-</w:t>
      </w:r>
      <w:r w:rsidRPr="6F3ADEF3">
        <w:rPr>
          <w:highlight w:val="cyan"/>
        </w:rPr>
        <w:t xml:space="preserve">owned </w:t>
      </w:r>
      <w:r w:rsidR="64ACD244" w:rsidRPr="6F3ADEF3">
        <w:rPr>
          <w:highlight w:val="cyan"/>
        </w:rPr>
        <w:t xml:space="preserve">ITS support </w:t>
      </w:r>
      <w:r w:rsidRPr="6F3ADEF3">
        <w:rPr>
          <w:highlight w:val="cyan"/>
        </w:rPr>
        <w:t>equipment (monitors, docking stations, etc.) will reside? Y/N</w:t>
      </w:r>
    </w:p>
    <w:p w14:paraId="0DCC15EA" w14:textId="163288B4" w:rsidR="00643C23" w:rsidRPr="00926467" w:rsidRDefault="00643C23" w:rsidP="00643C23">
      <w:pPr>
        <w:pStyle w:val="ListParagraph"/>
        <w:numPr>
          <w:ilvl w:val="2"/>
          <w:numId w:val="4"/>
        </w:numPr>
        <w:rPr>
          <w:rFonts w:eastAsiaTheme="minorEastAsia"/>
          <w:b/>
          <w:bCs/>
          <w:color w:val="000000" w:themeColor="text1"/>
        </w:rPr>
      </w:pPr>
      <w:r w:rsidRPr="00926467">
        <w:rPr>
          <w:rFonts w:ascii="Calibri" w:eastAsia="Calibri" w:hAnsi="Calibri" w:cs="Calibri"/>
          <w:b/>
          <w:bCs/>
        </w:rPr>
        <w:t xml:space="preserve">NOTE: </w:t>
      </w:r>
      <w:r w:rsidRPr="00926467">
        <w:rPr>
          <w:rFonts w:ascii="Calibri" w:eastAsia="Calibri" w:hAnsi="Calibri" w:cs="Calibri"/>
        </w:rPr>
        <w:t xml:space="preserve">ITS is </w:t>
      </w:r>
      <w:r w:rsidR="00926467" w:rsidRPr="00926467">
        <w:rPr>
          <w:rFonts w:ascii="Calibri" w:eastAsia="Calibri" w:hAnsi="Calibri" w:cs="Calibri"/>
        </w:rPr>
        <w:t xml:space="preserve">currently </w:t>
      </w:r>
      <w:r w:rsidRPr="00926467">
        <w:rPr>
          <w:rFonts w:ascii="Calibri" w:eastAsia="Calibri" w:hAnsi="Calibri" w:cs="Calibri"/>
        </w:rPr>
        <w:t xml:space="preserve">not able to provide additional monitors and docking stations to support multiple work locations for individuals planning to work a hybrid schedule – a mixture of on campus and remote work.  </w:t>
      </w:r>
    </w:p>
    <w:p w14:paraId="30D9B67F" w14:textId="2825C5DA" w:rsidR="00643C23" w:rsidRPr="00926467" w:rsidRDefault="7112501A" w:rsidP="00643C23">
      <w:pPr>
        <w:pStyle w:val="ListParagraph"/>
        <w:numPr>
          <w:ilvl w:val="2"/>
          <w:numId w:val="4"/>
        </w:numPr>
      </w:pPr>
      <w:r w:rsidRPr="6F3ADEF3">
        <w:rPr>
          <w:b/>
          <w:bCs/>
        </w:rPr>
        <w:t>NOTE:</w:t>
      </w:r>
      <w:r>
        <w:t xml:space="preserve"> Individuals are responsible for moving any equipment they are returning to the office, back in the same way they removed it. If you have a physical limitation, please contact: </w:t>
      </w:r>
      <w:hyperlink r:id="rId16">
        <w:r>
          <w:t>facilities@msudenver.edu</w:t>
        </w:r>
      </w:hyperlink>
      <w:r>
        <w:t xml:space="preserve">. </w:t>
      </w:r>
    </w:p>
    <w:p w14:paraId="0D654288" w14:textId="57A801FF" w:rsidR="67EC1F57" w:rsidRPr="00564E83" w:rsidRDefault="67EC1F57" w:rsidP="756BBC67">
      <w:pPr>
        <w:pStyle w:val="ListParagraph"/>
        <w:numPr>
          <w:ilvl w:val="1"/>
          <w:numId w:val="4"/>
        </w:numPr>
        <w:rPr>
          <w:rFonts w:eastAsiaTheme="minorEastAsia"/>
          <w:color w:val="000000" w:themeColor="text1"/>
          <w:highlight w:val="cyan"/>
        </w:rPr>
      </w:pPr>
      <w:r w:rsidRPr="756BBC67">
        <w:rPr>
          <w:rFonts w:ascii="Calibri" w:eastAsia="Calibri" w:hAnsi="Calibri" w:cs="Calibri"/>
          <w:color w:val="000000" w:themeColor="text1"/>
          <w:highlight w:val="cyan"/>
        </w:rPr>
        <w:t xml:space="preserve">Have </w:t>
      </w:r>
      <w:r w:rsidRPr="00564E83">
        <w:rPr>
          <w:rFonts w:ascii="Calibri" w:eastAsia="Calibri" w:hAnsi="Calibri" w:cs="Calibri"/>
          <w:color w:val="000000" w:themeColor="text1"/>
          <w:highlight w:val="cyan"/>
        </w:rPr>
        <w:t>you reviewed your team’s needs to conduct in-person/remote/hybrid meetings?</w:t>
      </w:r>
      <w:r w:rsidR="00564E83" w:rsidRPr="00564E83">
        <w:rPr>
          <w:rFonts w:ascii="Calibri" w:eastAsia="Calibri" w:hAnsi="Calibri" w:cs="Calibri"/>
          <w:color w:val="000000" w:themeColor="text1"/>
          <w:highlight w:val="cyan"/>
        </w:rPr>
        <w:t xml:space="preserve"> Y/N</w:t>
      </w:r>
    </w:p>
    <w:p w14:paraId="71DED241" w14:textId="11782CA1" w:rsidR="67EC1F57" w:rsidRPr="00F92816" w:rsidRDefault="67EC1F57" w:rsidP="756BBC67">
      <w:pPr>
        <w:pStyle w:val="ListParagraph"/>
        <w:numPr>
          <w:ilvl w:val="2"/>
          <w:numId w:val="4"/>
        </w:numPr>
        <w:rPr>
          <w:rFonts w:eastAsiaTheme="minorEastAsia"/>
          <w:highlight w:val="cyan"/>
        </w:rPr>
      </w:pPr>
      <w:r w:rsidRPr="00F92816">
        <w:rPr>
          <w:highlight w:val="cyan"/>
        </w:rPr>
        <w:t>If some staff will be working on campus and some will be working remotely, are your meeting spaces equipped to support a mixture of in-person and remote attendees?</w:t>
      </w:r>
      <w:r w:rsidR="00F92816" w:rsidRPr="00F92816">
        <w:rPr>
          <w:highlight w:val="cyan"/>
        </w:rPr>
        <w:t xml:space="preserve"> Y/N</w:t>
      </w:r>
    </w:p>
    <w:p w14:paraId="6CEB4307" w14:textId="4737DD2A" w:rsidR="67EC1F57" w:rsidRPr="00100EE2" w:rsidRDefault="67EC1F57" w:rsidP="00100EE2">
      <w:pPr>
        <w:pStyle w:val="ListParagraph"/>
        <w:numPr>
          <w:ilvl w:val="3"/>
          <w:numId w:val="4"/>
        </w:numPr>
      </w:pPr>
      <w:r w:rsidRPr="756BBC67">
        <w:rPr>
          <w:rFonts w:ascii="Calibri" w:eastAsia="Calibri" w:hAnsi="Calibri" w:cs="Calibri"/>
        </w:rPr>
        <w:t xml:space="preserve">Please </w:t>
      </w:r>
      <w:r w:rsidR="00120459">
        <w:rPr>
          <w:rFonts w:ascii="Calibri" w:eastAsia="Calibri" w:hAnsi="Calibri" w:cs="Calibri"/>
        </w:rPr>
        <w:t xml:space="preserve">click on this </w:t>
      </w:r>
      <w:r w:rsidR="00100EE2">
        <w:rPr>
          <w:rFonts w:ascii="Calibri" w:eastAsia="Calibri" w:hAnsi="Calibri" w:cs="Calibri"/>
        </w:rPr>
        <w:t xml:space="preserve">link for hybrid meeting guidance provided by ITS: </w:t>
      </w:r>
      <w:hyperlink r:id="rId17" w:history="1">
        <w:r w:rsidR="00100EE2">
          <w:rPr>
            <w:rStyle w:val="Hyperlink"/>
          </w:rPr>
          <w:t>https://www.msudenver.edu/technology/hybridmeetings/</w:t>
        </w:r>
      </w:hyperlink>
      <w:r w:rsidR="00100EE2">
        <w:rPr>
          <w:rStyle w:val="Hyperlink"/>
        </w:rPr>
        <w:t>.</w:t>
      </w:r>
    </w:p>
    <w:p w14:paraId="4961B7BB" w14:textId="41CB7B6B" w:rsidR="67EC1F57" w:rsidRPr="00926467" w:rsidRDefault="67EC1F57" w:rsidP="756BBC67">
      <w:pPr>
        <w:pStyle w:val="ListParagraph"/>
        <w:numPr>
          <w:ilvl w:val="3"/>
          <w:numId w:val="4"/>
        </w:numPr>
        <w:rPr>
          <w:rFonts w:eastAsiaTheme="minorEastAsia"/>
        </w:rPr>
      </w:pPr>
      <w:r w:rsidRPr="00926467">
        <w:rPr>
          <w:rFonts w:ascii="Calibri" w:eastAsia="Calibri" w:hAnsi="Calibri" w:cs="Calibri"/>
        </w:rPr>
        <w:t xml:space="preserve">If you need assistance or need to discuss A/V technology options, please submit a help ticket before June 1.  </w:t>
      </w:r>
    </w:p>
    <w:p w14:paraId="46196672" w14:textId="6CFB226C" w:rsidR="756BBC67" w:rsidRDefault="756BBC67" w:rsidP="756BBC67">
      <w:pPr>
        <w:ind w:left="720"/>
        <w:rPr>
          <w:rFonts w:ascii="Calibri" w:eastAsia="Calibri" w:hAnsi="Calibri" w:cs="Calibri"/>
        </w:rPr>
      </w:pPr>
    </w:p>
    <w:p w14:paraId="3292135A" w14:textId="2FBBCD23" w:rsidR="00CC176C" w:rsidRPr="00F55543" w:rsidRDefault="00C70730" w:rsidP="00F55543">
      <w:pPr>
        <w:pStyle w:val="ListParagraph"/>
        <w:numPr>
          <w:ilvl w:val="0"/>
          <w:numId w:val="4"/>
        </w:numPr>
        <w:rPr>
          <w:b/>
          <w:bCs/>
        </w:rPr>
      </w:pPr>
      <w:r>
        <w:rPr>
          <w:b/>
          <w:bCs/>
        </w:rPr>
        <w:t>Phased return</w:t>
      </w:r>
      <w:r w:rsidR="00F55543" w:rsidRPr="00F55543">
        <w:rPr>
          <w:b/>
          <w:bCs/>
        </w:rPr>
        <w:t xml:space="preserve"> summary:</w:t>
      </w:r>
    </w:p>
    <w:p w14:paraId="245B7FD8" w14:textId="1DB65CBB" w:rsidR="00F55543" w:rsidRPr="00C70730" w:rsidRDefault="753FB2A5" w:rsidP="00C70730">
      <w:pPr>
        <w:pStyle w:val="ListParagraph"/>
        <w:numPr>
          <w:ilvl w:val="1"/>
          <w:numId w:val="4"/>
        </w:numPr>
      </w:pPr>
      <w:r w:rsidRPr="6F3ADEF3">
        <w:rPr>
          <w:highlight w:val="cyan"/>
        </w:rPr>
        <w:t xml:space="preserve">Will all your team members that are returning to the office have done so prior to </w:t>
      </w:r>
      <w:r w:rsidR="3706BE9D" w:rsidRPr="6F3ADEF3">
        <w:rPr>
          <w:highlight w:val="cyan"/>
        </w:rPr>
        <w:t xml:space="preserve">July 6 </w:t>
      </w:r>
      <w:r w:rsidRPr="6F3ADEF3">
        <w:rPr>
          <w:highlight w:val="cyan"/>
        </w:rPr>
        <w:t xml:space="preserve">to work out any kinks in the areas above so they are ready to be fully engaged in their important work for our fall return starting on </w:t>
      </w:r>
      <w:r w:rsidR="3706BE9D" w:rsidRPr="6F3ADEF3">
        <w:rPr>
          <w:highlight w:val="cyan"/>
        </w:rPr>
        <w:t>July 6</w:t>
      </w:r>
      <w:r w:rsidRPr="6F3ADEF3">
        <w:rPr>
          <w:highlight w:val="cyan"/>
        </w:rPr>
        <w:t>? Y/N</w:t>
      </w:r>
    </w:p>
    <w:sectPr w:rsidR="00F55543" w:rsidRPr="00C70730" w:rsidSect="002D0F23">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1E363" w14:textId="77777777" w:rsidR="00083BE3" w:rsidRDefault="00083BE3" w:rsidP="00774471">
      <w:pPr>
        <w:spacing w:after="0" w:line="240" w:lineRule="auto"/>
      </w:pPr>
      <w:r>
        <w:separator/>
      </w:r>
    </w:p>
  </w:endnote>
  <w:endnote w:type="continuationSeparator" w:id="0">
    <w:p w14:paraId="236C54F5" w14:textId="77777777" w:rsidR="00083BE3" w:rsidRDefault="00083BE3" w:rsidP="0077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1D56" w14:textId="77777777" w:rsidR="002D0F23" w:rsidRDefault="002D0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F835" w14:textId="77777777" w:rsidR="00D13CD4" w:rsidRDefault="00D13CD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3FB76D7" w14:textId="77777777" w:rsidR="00774471" w:rsidRDefault="00774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E23" w14:textId="77777777" w:rsidR="002D0F23" w:rsidRDefault="002D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F7D61" w14:textId="77777777" w:rsidR="00083BE3" w:rsidRDefault="00083BE3" w:rsidP="00774471">
      <w:pPr>
        <w:spacing w:after="0" w:line="240" w:lineRule="auto"/>
      </w:pPr>
      <w:r>
        <w:separator/>
      </w:r>
    </w:p>
  </w:footnote>
  <w:footnote w:type="continuationSeparator" w:id="0">
    <w:p w14:paraId="7DC1BA20" w14:textId="77777777" w:rsidR="00083BE3" w:rsidRDefault="00083BE3" w:rsidP="00774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01A3" w14:textId="77777777" w:rsidR="002D0F23" w:rsidRDefault="002D0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CE9C" w14:textId="3DCCC0F6" w:rsidR="006A0926" w:rsidRPr="00B33951" w:rsidRDefault="006A0926" w:rsidP="006A0926">
    <w:pPr>
      <w:ind w:left="360"/>
      <w:jc w:val="center"/>
      <w:rPr>
        <w:b/>
        <w:bCs/>
        <w:sz w:val="28"/>
        <w:szCs w:val="28"/>
      </w:rPr>
    </w:pPr>
    <w:r w:rsidRPr="006A0926">
      <w:rPr>
        <w:b/>
        <w:bCs/>
        <w:sz w:val="28"/>
        <w:szCs w:val="28"/>
        <w:highlight w:val="cyan"/>
      </w:rPr>
      <w:t xml:space="preserve"> </w:t>
    </w:r>
    <w:r w:rsidRPr="00CF65E6">
      <w:rPr>
        <w:b/>
        <w:bCs/>
        <w:sz w:val="28"/>
        <w:szCs w:val="28"/>
        <w:highlight w:val="cyan"/>
      </w:rPr>
      <w:t>DEPARTMENT NAME HERE</w:t>
    </w:r>
  </w:p>
  <w:p w14:paraId="7380EF0A" w14:textId="5F935C1B" w:rsidR="00774471" w:rsidRDefault="00774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B1F9" w14:textId="77777777" w:rsidR="002D0F23" w:rsidRDefault="002D0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D38"/>
    <w:multiLevelType w:val="multilevel"/>
    <w:tmpl w:val="B3E0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2751E"/>
    <w:multiLevelType w:val="hybridMultilevel"/>
    <w:tmpl w:val="A7C6FE18"/>
    <w:lvl w:ilvl="0" w:tplc="683A060A">
      <w:start w:val="1"/>
      <w:numFmt w:val="decimal"/>
      <w:lvlText w:val="%1."/>
      <w:lvlJc w:val="left"/>
      <w:pPr>
        <w:ind w:left="720" w:hanging="360"/>
      </w:pPr>
    </w:lvl>
    <w:lvl w:ilvl="1" w:tplc="0E901E5C">
      <w:start w:val="1"/>
      <w:numFmt w:val="lowerLetter"/>
      <w:lvlText w:val="%2."/>
      <w:lvlJc w:val="left"/>
      <w:pPr>
        <w:ind w:left="1440" w:hanging="360"/>
      </w:pPr>
    </w:lvl>
    <w:lvl w:ilvl="2" w:tplc="0720C88E">
      <w:start w:val="1"/>
      <w:numFmt w:val="lowerRoman"/>
      <w:lvlText w:val="%3."/>
      <w:lvlJc w:val="right"/>
      <w:pPr>
        <w:ind w:left="2160" w:hanging="180"/>
      </w:pPr>
    </w:lvl>
    <w:lvl w:ilvl="3" w:tplc="6ADE1F0A">
      <w:start w:val="1"/>
      <w:numFmt w:val="lowerRoman"/>
      <w:lvlText w:val="%4."/>
      <w:lvlJc w:val="right"/>
      <w:pPr>
        <w:ind w:left="2880" w:hanging="360"/>
      </w:pPr>
    </w:lvl>
    <w:lvl w:ilvl="4" w:tplc="2604F012">
      <w:start w:val="1"/>
      <w:numFmt w:val="lowerLetter"/>
      <w:lvlText w:val="%5."/>
      <w:lvlJc w:val="left"/>
      <w:pPr>
        <w:ind w:left="3600" w:hanging="360"/>
      </w:pPr>
    </w:lvl>
    <w:lvl w:ilvl="5" w:tplc="A9744B50">
      <w:start w:val="1"/>
      <w:numFmt w:val="lowerRoman"/>
      <w:lvlText w:val="%6."/>
      <w:lvlJc w:val="right"/>
      <w:pPr>
        <w:ind w:left="4320" w:hanging="180"/>
      </w:pPr>
    </w:lvl>
    <w:lvl w:ilvl="6" w:tplc="9CF274F8">
      <w:start w:val="1"/>
      <w:numFmt w:val="decimal"/>
      <w:lvlText w:val="%7."/>
      <w:lvlJc w:val="left"/>
      <w:pPr>
        <w:ind w:left="5040" w:hanging="360"/>
      </w:pPr>
    </w:lvl>
    <w:lvl w:ilvl="7" w:tplc="DD48CBAC">
      <w:start w:val="1"/>
      <w:numFmt w:val="lowerLetter"/>
      <w:lvlText w:val="%8."/>
      <w:lvlJc w:val="left"/>
      <w:pPr>
        <w:ind w:left="5760" w:hanging="360"/>
      </w:pPr>
    </w:lvl>
    <w:lvl w:ilvl="8" w:tplc="4418E2E6">
      <w:start w:val="1"/>
      <w:numFmt w:val="lowerRoman"/>
      <w:lvlText w:val="%9."/>
      <w:lvlJc w:val="right"/>
      <w:pPr>
        <w:ind w:left="6480" w:hanging="180"/>
      </w:pPr>
    </w:lvl>
  </w:abstractNum>
  <w:abstractNum w:abstractNumId="2" w15:restartNumberingAfterBreak="0">
    <w:nsid w:val="18F775B9"/>
    <w:multiLevelType w:val="hybridMultilevel"/>
    <w:tmpl w:val="1E1A46E0"/>
    <w:lvl w:ilvl="0" w:tplc="882EE43A">
      <w:start w:val="1"/>
      <w:numFmt w:val="lowerLetter"/>
      <w:lvlText w:val="%1."/>
      <w:lvlJc w:val="left"/>
      <w:pPr>
        <w:ind w:left="720" w:hanging="360"/>
      </w:pPr>
    </w:lvl>
    <w:lvl w:ilvl="1" w:tplc="3A846192">
      <w:start w:val="1"/>
      <w:numFmt w:val="lowerLetter"/>
      <w:lvlText w:val="%2."/>
      <w:lvlJc w:val="left"/>
      <w:pPr>
        <w:ind w:left="1440" w:hanging="360"/>
      </w:pPr>
    </w:lvl>
    <w:lvl w:ilvl="2" w:tplc="75281C0C">
      <w:start w:val="1"/>
      <w:numFmt w:val="lowerRoman"/>
      <w:lvlText w:val="%3."/>
      <w:lvlJc w:val="right"/>
      <w:pPr>
        <w:ind w:left="2160" w:hanging="180"/>
      </w:pPr>
    </w:lvl>
    <w:lvl w:ilvl="3" w:tplc="4B70951E">
      <w:start w:val="1"/>
      <w:numFmt w:val="decimal"/>
      <w:lvlText w:val="%4."/>
      <w:lvlJc w:val="left"/>
      <w:pPr>
        <w:ind w:left="2880" w:hanging="360"/>
      </w:pPr>
    </w:lvl>
    <w:lvl w:ilvl="4" w:tplc="13E24B60">
      <w:start w:val="1"/>
      <w:numFmt w:val="lowerLetter"/>
      <w:lvlText w:val="%5."/>
      <w:lvlJc w:val="left"/>
      <w:pPr>
        <w:ind w:left="3600" w:hanging="360"/>
      </w:pPr>
    </w:lvl>
    <w:lvl w:ilvl="5" w:tplc="174C3020">
      <w:start w:val="1"/>
      <w:numFmt w:val="lowerRoman"/>
      <w:lvlText w:val="%6."/>
      <w:lvlJc w:val="right"/>
      <w:pPr>
        <w:ind w:left="4320" w:hanging="180"/>
      </w:pPr>
    </w:lvl>
    <w:lvl w:ilvl="6" w:tplc="94F4E11E">
      <w:start w:val="1"/>
      <w:numFmt w:val="decimal"/>
      <w:lvlText w:val="%7."/>
      <w:lvlJc w:val="left"/>
      <w:pPr>
        <w:ind w:left="5040" w:hanging="360"/>
      </w:pPr>
    </w:lvl>
    <w:lvl w:ilvl="7" w:tplc="D4566DA0">
      <w:start w:val="1"/>
      <w:numFmt w:val="lowerLetter"/>
      <w:lvlText w:val="%8."/>
      <w:lvlJc w:val="left"/>
      <w:pPr>
        <w:ind w:left="5760" w:hanging="360"/>
      </w:pPr>
    </w:lvl>
    <w:lvl w:ilvl="8" w:tplc="F5A093E4">
      <w:start w:val="1"/>
      <w:numFmt w:val="lowerRoman"/>
      <w:lvlText w:val="%9."/>
      <w:lvlJc w:val="right"/>
      <w:pPr>
        <w:ind w:left="6480" w:hanging="180"/>
      </w:pPr>
    </w:lvl>
  </w:abstractNum>
  <w:abstractNum w:abstractNumId="3" w15:restartNumberingAfterBreak="0">
    <w:nsid w:val="1AC11B66"/>
    <w:multiLevelType w:val="hybridMultilevel"/>
    <w:tmpl w:val="8674B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1D41EB"/>
    <w:multiLevelType w:val="hybridMultilevel"/>
    <w:tmpl w:val="52C0FF98"/>
    <w:lvl w:ilvl="0" w:tplc="35B6E716">
      <w:start w:val="1"/>
      <w:numFmt w:val="decimal"/>
      <w:lvlText w:val="%1."/>
      <w:lvlJc w:val="left"/>
      <w:pPr>
        <w:ind w:left="720" w:hanging="360"/>
      </w:pPr>
    </w:lvl>
    <w:lvl w:ilvl="1" w:tplc="DB782232">
      <w:start w:val="1"/>
      <w:numFmt w:val="lowerLetter"/>
      <w:lvlText w:val="%2."/>
      <w:lvlJc w:val="left"/>
      <w:pPr>
        <w:ind w:left="1440" w:hanging="360"/>
      </w:pPr>
    </w:lvl>
    <w:lvl w:ilvl="2" w:tplc="55D095AC">
      <w:start w:val="1"/>
      <w:numFmt w:val="lowerRoman"/>
      <w:lvlText w:val="%3."/>
      <w:lvlJc w:val="right"/>
      <w:pPr>
        <w:ind w:left="2160" w:hanging="180"/>
      </w:pPr>
    </w:lvl>
    <w:lvl w:ilvl="3" w:tplc="70781556">
      <w:start w:val="1"/>
      <w:numFmt w:val="lowerRoman"/>
      <w:lvlText w:val="%4."/>
      <w:lvlJc w:val="right"/>
      <w:pPr>
        <w:ind w:left="2880" w:hanging="360"/>
      </w:pPr>
    </w:lvl>
    <w:lvl w:ilvl="4" w:tplc="C34E06DE">
      <w:start w:val="1"/>
      <w:numFmt w:val="lowerLetter"/>
      <w:lvlText w:val="%5."/>
      <w:lvlJc w:val="left"/>
      <w:pPr>
        <w:ind w:left="3600" w:hanging="360"/>
      </w:pPr>
    </w:lvl>
    <w:lvl w:ilvl="5" w:tplc="E1D8DD74">
      <w:start w:val="1"/>
      <w:numFmt w:val="lowerRoman"/>
      <w:lvlText w:val="%6."/>
      <w:lvlJc w:val="right"/>
      <w:pPr>
        <w:ind w:left="4320" w:hanging="180"/>
      </w:pPr>
    </w:lvl>
    <w:lvl w:ilvl="6" w:tplc="38E04B3A">
      <w:start w:val="1"/>
      <w:numFmt w:val="decimal"/>
      <w:lvlText w:val="%7."/>
      <w:lvlJc w:val="left"/>
      <w:pPr>
        <w:ind w:left="5040" w:hanging="360"/>
      </w:pPr>
    </w:lvl>
    <w:lvl w:ilvl="7" w:tplc="7D964586">
      <w:start w:val="1"/>
      <w:numFmt w:val="lowerLetter"/>
      <w:lvlText w:val="%8."/>
      <w:lvlJc w:val="left"/>
      <w:pPr>
        <w:ind w:left="5760" w:hanging="360"/>
      </w:pPr>
    </w:lvl>
    <w:lvl w:ilvl="8" w:tplc="88E4F524">
      <w:start w:val="1"/>
      <w:numFmt w:val="lowerRoman"/>
      <w:lvlText w:val="%9."/>
      <w:lvlJc w:val="right"/>
      <w:pPr>
        <w:ind w:left="6480" w:hanging="180"/>
      </w:pPr>
    </w:lvl>
  </w:abstractNum>
  <w:abstractNum w:abstractNumId="5" w15:restartNumberingAfterBreak="0">
    <w:nsid w:val="5F0B6DB9"/>
    <w:multiLevelType w:val="hybridMultilevel"/>
    <w:tmpl w:val="8674B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1C73B0D"/>
    <w:multiLevelType w:val="hybridMultilevel"/>
    <w:tmpl w:val="3B08F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74B01"/>
    <w:multiLevelType w:val="hybridMultilevel"/>
    <w:tmpl w:val="9684C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A8"/>
    <w:rsid w:val="00021A7E"/>
    <w:rsid w:val="00041412"/>
    <w:rsid w:val="00060C5C"/>
    <w:rsid w:val="000613A3"/>
    <w:rsid w:val="000645E4"/>
    <w:rsid w:val="0007198D"/>
    <w:rsid w:val="00080FDE"/>
    <w:rsid w:val="0008156C"/>
    <w:rsid w:val="00083BE3"/>
    <w:rsid w:val="000C6E39"/>
    <w:rsid w:val="000C7356"/>
    <w:rsid w:val="000F05A1"/>
    <w:rsid w:val="00100EE2"/>
    <w:rsid w:val="00107985"/>
    <w:rsid w:val="00115CC2"/>
    <w:rsid w:val="00120459"/>
    <w:rsid w:val="00126409"/>
    <w:rsid w:val="001406B0"/>
    <w:rsid w:val="0016230F"/>
    <w:rsid w:val="00164189"/>
    <w:rsid w:val="001714EC"/>
    <w:rsid w:val="00182A2F"/>
    <w:rsid w:val="00192B47"/>
    <w:rsid w:val="001968DD"/>
    <w:rsid w:val="001B7EFE"/>
    <w:rsid w:val="001D5929"/>
    <w:rsid w:val="001E61D9"/>
    <w:rsid w:val="001E6978"/>
    <w:rsid w:val="0020139A"/>
    <w:rsid w:val="00214875"/>
    <w:rsid w:val="00246A98"/>
    <w:rsid w:val="002D0F23"/>
    <w:rsid w:val="002D535E"/>
    <w:rsid w:val="002D60A5"/>
    <w:rsid w:val="00324D0E"/>
    <w:rsid w:val="00393F4A"/>
    <w:rsid w:val="003B3D14"/>
    <w:rsid w:val="003B6EE0"/>
    <w:rsid w:val="003C520D"/>
    <w:rsid w:val="00410702"/>
    <w:rsid w:val="00424573"/>
    <w:rsid w:val="004510A8"/>
    <w:rsid w:val="0048029D"/>
    <w:rsid w:val="004C1780"/>
    <w:rsid w:val="004F4C25"/>
    <w:rsid w:val="00506493"/>
    <w:rsid w:val="00507530"/>
    <w:rsid w:val="00520D24"/>
    <w:rsid w:val="00542F86"/>
    <w:rsid w:val="005574E5"/>
    <w:rsid w:val="00564E83"/>
    <w:rsid w:val="00577BD8"/>
    <w:rsid w:val="005A7C2C"/>
    <w:rsid w:val="005D0B4B"/>
    <w:rsid w:val="005E178A"/>
    <w:rsid w:val="005E2699"/>
    <w:rsid w:val="006200A8"/>
    <w:rsid w:val="00626EAC"/>
    <w:rsid w:val="00643C23"/>
    <w:rsid w:val="0065240B"/>
    <w:rsid w:val="006713ED"/>
    <w:rsid w:val="00673637"/>
    <w:rsid w:val="006A0926"/>
    <w:rsid w:val="006B0FE5"/>
    <w:rsid w:val="006F0066"/>
    <w:rsid w:val="00705830"/>
    <w:rsid w:val="00714126"/>
    <w:rsid w:val="007239A1"/>
    <w:rsid w:val="00745337"/>
    <w:rsid w:val="00750025"/>
    <w:rsid w:val="00762293"/>
    <w:rsid w:val="00774471"/>
    <w:rsid w:val="00795918"/>
    <w:rsid w:val="007D0150"/>
    <w:rsid w:val="007E41EF"/>
    <w:rsid w:val="00823887"/>
    <w:rsid w:val="00833192"/>
    <w:rsid w:val="00834018"/>
    <w:rsid w:val="008466CF"/>
    <w:rsid w:val="008729D7"/>
    <w:rsid w:val="008A357F"/>
    <w:rsid w:val="008A73FC"/>
    <w:rsid w:val="008B2D16"/>
    <w:rsid w:val="008D5699"/>
    <w:rsid w:val="008E0830"/>
    <w:rsid w:val="008E683E"/>
    <w:rsid w:val="008F2337"/>
    <w:rsid w:val="008F4222"/>
    <w:rsid w:val="00926467"/>
    <w:rsid w:val="00944AA0"/>
    <w:rsid w:val="009645F0"/>
    <w:rsid w:val="00967774"/>
    <w:rsid w:val="00983B05"/>
    <w:rsid w:val="00995FDC"/>
    <w:rsid w:val="009A4948"/>
    <w:rsid w:val="009A6ACC"/>
    <w:rsid w:val="009C383B"/>
    <w:rsid w:val="009C5E69"/>
    <w:rsid w:val="009E6768"/>
    <w:rsid w:val="009E7B4F"/>
    <w:rsid w:val="009E7D15"/>
    <w:rsid w:val="00A17ADC"/>
    <w:rsid w:val="00A24DFA"/>
    <w:rsid w:val="00A50A30"/>
    <w:rsid w:val="00A55909"/>
    <w:rsid w:val="00A63AFF"/>
    <w:rsid w:val="00AC2D41"/>
    <w:rsid w:val="00AC3DEA"/>
    <w:rsid w:val="00AD0760"/>
    <w:rsid w:val="00AD5BDC"/>
    <w:rsid w:val="00AE2BEF"/>
    <w:rsid w:val="00AE2E38"/>
    <w:rsid w:val="00AF3F88"/>
    <w:rsid w:val="00B33951"/>
    <w:rsid w:val="00B4517D"/>
    <w:rsid w:val="00B62076"/>
    <w:rsid w:val="00B9164C"/>
    <w:rsid w:val="00BC2B40"/>
    <w:rsid w:val="00BD65E6"/>
    <w:rsid w:val="00BF73A3"/>
    <w:rsid w:val="00C4725F"/>
    <w:rsid w:val="00C70730"/>
    <w:rsid w:val="00C72B91"/>
    <w:rsid w:val="00CA5F0D"/>
    <w:rsid w:val="00CC176C"/>
    <w:rsid w:val="00CE7223"/>
    <w:rsid w:val="00CF3ABC"/>
    <w:rsid w:val="00CF65E6"/>
    <w:rsid w:val="00CF73E6"/>
    <w:rsid w:val="00D13CD4"/>
    <w:rsid w:val="00D20932"/>
    <w:rsid w:val="00D21AFC"/>
    <w:rsid w:val="00D30EDC"/>
    <w:rsid w:val="00D50871"/>
    <w:rsid w:val="00D72DAA"/>
    <w:rsid w:val="00D95729"/>
    <w:rsid w:val="00DA0C3E"/>
    <w:rsid w:val="00DB2567"/>
    <w:rsid w:val="00DC038B"/>
    <w:rsid w:val="00DE5989"/>
    <w:rsid w:val="00E44522"/>
    <w:rsid w:val="00E51E82"/>
    <w:rsid w:val="00E561BB"/>
    <w:rsid w:val="00E74433"/>
    <w:rsid w:val="00E802F0"/>
    <w:rsid w:val="00E942DA"/>
    <w:rsid w:val="00EF462F"/>
    <w:rsid w:val="00F00089"/>
    <w:rsid w:val="00F27F01"/>
    <w:rsid w:val="00F440A5"/>
    <w:rsid w:val="00F50654"/>
    <w:rsid w:val="00F55543"/>
    <w:rsid w:val="00F671DD"/>
    <w:rsid w:val="00F67C2C"/>
    <w:rsid w:val="00F92816"/>
    <w:rsid w:val="00FA25EA"/>
    <w:rsid w:val="00FA4172"/>
    <w:rsid w:val="00FB7049"/>
    <w:rsid w:val="00FF0564"/>
    <w:rsid w:val="00FF1E76"/>
    <w:rsid w:val="00FF57C0"/>
    <w:rsid w:val="01460C49"/>
    <w:rsid w:val="022013E6"/>
    <w:rsid w:val="02677138"/>
    <w:rsid w:val="03520570"/>
    <w:rsid w:val="036F1CF8"/>
    <w:rsid w:val="03A07CB1"/>
    <w:rsid w:val="03AA3619"/>
    <w:rsid w:val="03E2AF3E"/>
    <w:rsid w:val="0428CDC1"/>
    <w:rsid w:val="047C9EC7"/>
    <w:rsid w:val="04922ED0"/>
    <w:rsid w:val="04D6179C"/>
    <w:rsid w:val="063FC8AC"/>
    <w:rsid w:val="06B3FBF7"/>
    <w:rsid w:val="0708A828"/>
    <w:rsid w:val="0745246A"/>
    <w:rsid w:val="07881EA5"/>
    <w:rsid w:val="07B358B3"/>
    <w:rsid w:val="07DF74CB"/>
    <w:rsid w:val="07F020D8"/>
    <w:rsid w:val="07F84FA2"/>
    <w:rsid w:val="085217D5"/>
    <w:rsid w:val="0872DA0B"/>
    <w:rsid w:val="08CEF38C"/>
    <w:rsid w:val="08F8EE72"/>
    <w:rsid w:val="0972A623"/>
    <w:rsid w:val="09D5B35C"/>
    <w:rsid w:val="0A092F19"/>
    <w:rsid w:val="0B31C777"/>
    <w:rsid w:val="0C089CC0"/>
    <w:rsid w:val="0D8DA16B"/>
    <w:rsid w:val="0E4BE02A"/>
    <w:rsid w:val="0F76574A"/>
    <w:rsid w:val="0FDD0022"/>
    <w:rsid w:val="106A0ADC"/>
    <w:rsid w:val="106C6023"/>
    <w:rsid w:val="11D31224"/>
    <w:rsid w:val="13D08B86"/>
    <w:rsid w:val="13F59D53"/>
    <w:rsid w:val="14407E9F"/>
    <w:rsid w:val="14A155F2"/>
    <w:rsid w:val="14FFBEF4"/>
    <w:rsid w:val="154EAC3D"/>
    <w:rsid w:val="15E2141F"/>
    <w:rsid w:val="15F0644F"/>
    <w:rsid w:val="166ED710"/>
    <w:rsid w:val="1693B536"/>
    <w:rsid w:val="16DC52E4"/>
    <w:rsid w:val="1743B02A"/>
    <w:rsid w:val="1791D446"/>
    <w:rsid w:val="180AA771"/>
    <w:rsid w:val="18302188"/>
    <w:rsid w:val="18AABF65"/>
    <w:rsid w:val="19365D3A"/>
    <w:rsid w:val="1944018E"/>
    <w:rsid w:val="19775D1C"/>
    <w:rsid w:val="198AAEAA"/>
    <w:rsid w:val="1A093A23"/>
    <w:rsid w:val="1A63944C"/>
    <w:rsid w:val="1A860D53"/>
    <w:rsid w:val="1ADFD586"/>
    <w:rsid w:val="1B122383"/>
    <w:rsid w:val="1B77D733"/>
    <w:rsid w:val="1B897786"/>
    <w:rsid w:val="1BFE79D4"/>
    <w:rsid w:val="1C560CD6"/>
    <w:rsid w:val="1C85E5BA"/>
    <w:rsid w:val="1CFB9B3C"/>
    <w:rsid w:val="1E9507A7"/>
    <w:rsid w:val="1EEF3927"/>
    <w:rsid w:val="206A3209"/>
    <w:rsid w:val="208B0988"/>
    <w:rsid w:val="20BB7229"/>
    <w:rsid w:val="211AC3C9"/>
    <w:rsid w:val="2176DEF5"/>
    <w:rsid w:val="21B7C618"/>
    <w:rsid w:val="2288FFDC"/>
    <w:rsid w:val="230A7AB1"/>
    <w:rsid w:val="235C09B2"/>
    <w:rsid w:val="235C4464"/>
    <w:rsid w:val="244954E5"/>
    <w:rsid w:val="248D690D"/>
    <w:rsid w:val="26C1091F"/>
    <w:rsid w:val="278185F2"/>
    <w:rsid w:val="27BA0F24"/>
    <w:rsid w:val="28189EF5"/>
    <w:rsid w:val="2888042D"/>
    <w:rsid w:val="293EC929"/>
    <w:rsid w:val="29E99345"/>
    <w:rsid w:val="2B8F5C98"/>
    <w:rsid w:val="2C007177"/>
    <w:rsid w:val="2C5B29BE"/>
    <w:rsid w:val="2DD5E125"/>
    <w:rsid w:val="2F1C787B"/>
    <w:rsid w:val="2F8DE9E9"/>
    <w:rsid w:val="30D0195C"/>
    <w:rsid w:val="31210F08"/>
    <w:rsid w:val="319EDA6C"/>
    <w:rsid w:val="32076696"/>
    <w:rsid w:val="326D6AE9"/>
    <w:rsid w:val="32B2D38F"/>
    <w:rsid w:val="32CBC615"/>
    <w:rsid w:val="3330C0A6"/>
    <w:rsid w:val="3362D2E3"/>
    <w:rsid w:val="33C2905E"/>
    <w:rsid w:val="348C54C4"/>
    <w:rsid w:val="34C9A3AB"/>
    <w:rsid w:val="34D03A04"/>
    <w:rsid w:val="35202907"/>
    <w:rsid w:val="355E60BF"/>
    <w:rsid w:val="358865C3"/>
    <w:rsid w:val="359E4036"/>
    <w:rsid w:val="35AD4C5B"/>
    <w:rsid w:val="36169B52"/>
    <w:rsid w:val="3624D46C"/>
    <w:rsid w:val="3627101D"/>
    <w:rsid w:val="36C950B4"/>
    <w:rsid w:val="36E4B760"/>
    <w:rsid w:val="3706BE9D"/>
    <w:rsid w:val="37C1A50E"/>
    <w:rsid w:val="38D7E968"/>
    <w:rsid w:val="396367BA"/>
    <w:rsid w:val="39F5A54E"/>
    <w:rsid w:val="3A00855C"/>
    <w:rsid w:val="3AA98AAD"/>
    <w:rsid w:val="3AD8DD1E"/>
    <w:rsid w:val="3BFE4C76"/>
    <w:rsid w:val="3CAF2437"/>
    <w:rsid w:val="3CB0B455"/>
    <w:rsid w:val="3D34307E"/>
    <w:rsid w:val="3E196D98"/>
    <w:rsid w:val="3E377257"/>
    <w:rsid w:val="3E815B15"/>
    <w:rsid w:val="3ECEA3EA"/>
    <w:rsid w:val="3F9D32EE"/>
    <w:rsid w:val="3FB3BF7E"/>
    <w:rsid w:val="3FBE5DD5"/>
    <w:rsid w:val="404ACC70"/>
    <w:rsid w:val="406C618C"/>
    <w:rsid w:val="413AAB6C"/>
    <w:rsid w:val="4158A9C5"/>
    <w:rsid w:val="417E55B2"/>
    <w:rsid w:val="418EFE56"/>
    <w:rsid w:val="41F0CD4E"/>
    <w:rsid w:val="4255496B"/>
    <w:rsid w:val="4298344B"/>
    <w:rsid w:val="44196534"/>
    <w:rsid w:val="44C66546"/>
    <w:rsid w:val="44C98C74"/>
    <w:rsid w:val="457622B8"/>
    <w:rsid w:val="45EBCF51"/>
    <w:rsid w:val="46671716"/>
    <w:rsid w:val="46998927"/>
    <w:rsid w:val="46C282F9"/>
    <w:rsid w:val="46D62668"/>
    <w:rsid w:val="47C7D124"/>
    <w:rsid w:val="47D17673"/>
    <w:rsid w:val="48B59800"/>
    <w:rsid w:val="4946A493"/>
    <w:rsid w:val="49CB06BB"/>
    <w:rsid w:val="49CDF9DF"/>
    <w:rsid w:val="4A2F3245"/>
    <w:rsid w:val="4AB3CC66"/>
    <w:rsid w:val="4B657266"/>
    <w:rsid w:val="4B7A0D42"/>
    <w:rsid w:val="4BDEEEBB"/>
    <w:rsid w:val="4C245C46"/>
    <w:rsid w:val="4C3F682F"/>
    <w:rsid w:val="4C941437"/>
    <w:rsid w:val="4D99DA85"/>
    <w:rsid w:val="4DB595D2"/>
    <w:rsid w:val="4DB6D844"/>
    <w:rsid w:val="4DD43F35"/>
    <w:rsid w:val="4E428C4B"/>
    <w:rsid w:val="4E9D6286"/>
    <w:rsid w:val="51690DD5"/>
    <w:rsid w:val="517D02CB"/>
    <w:rsid w:val="51B88D9D"/>
    <w:rsid w:val="51E20F3F"/>
    <w:rsid w:val="53E59EA0"/>
    <w:rsid w:val="53FE60E3"/>
    <w:rsid w:val="541C2C36"/>
    <w:rsid w:val="54A0AE97"/>
    <w:rsid w:val="551EBBB6"/>
    <w:rsid w:val="55DFE7E8"/>
    <w:rsid w:val="561AC795"/>
    <w:rsid w:val="56AFEBF6"/>
    <w:rsid w:val="5738DF5F"/>
    <w:rsid w:val="585862BE"/>
    <w:rsid w:val="58ADCA83"/>
    <w:rsid w:val="59F789AE"/>
    <w:rsid w:val="5A16A2E9"/>
    <w:rsid w:val="5A9B8599"/>
    <w:rsid w:val="5AD71653"/>
    <w:rsid w:val="5BBB0851"/>
    <w:rsid w:val="5CA492DE"/>
    <w:rsid w:val="5F39F910"/>
    <w:rsid w:val="5F50627D"/>
    <w:rsid w:val="5FCA1967"/>
    <w:rsid w:val="601412B5"/>
    <w:rsid w:val="602B8BAF"/>
    <w:rsid w:val="61981C7A"/>
    <w:rsid w:val="62C88D03"/>
    <w:rsid w:val="6302D260"/>
    <w:rsid w:val="63B2C192"/>
    <w:rsid w:val="63F300CD"/>
    <w:rsid w:val="64658D6D"/>
    <w:rsid w:val="6482EC4E"/>
    <w:rsid w:val="64877759"/>
    <w:rsid w:val="64AB5744"/>
    <w:rsid w:val="64ACD244"/>
    <w:rsid w:val="670E5F5C"/>
    <w:rsid w:val="67D85A7C"/>
    <w:rsid w:val="67EC1F57"/>
    <w:rsid w:val="692825F4"/>
    <w:rsid w:val="692D2BEA"/>
    <w:rsid w:val="6935032C"/>
    <w:rsid w:val="69A5C8AD"/>
    <w:rsid w:val="69F5B682"/>
    <w:rsid w:val="6A007072"/>
    <w:rsid w:val="6A30C2E5"/>
    <w:rsid w:val="6AA398A2"/>
    <w:rsid w:val="6AC49D0A"/>
    <w:rsid w:val="6B754FDF"/>
    <w:rsid w:val="6C49F686"/>
    <w:rsid w:val="6C537B91"/>
    <w:rsid w:val="6D6EEBDF"/>
    <w:rsid w:val="6E76C3EE"/>
    <w:rsid w:val="6EE7091C"/>
    <w:rsid w:val="6EFD82EA"/>
    <w:rsid w:val="6F3ADEF3"/>
    <w:rsid w:val="6F4B82B9"/>
    <w:rsid w:val="6F66160D"/>
    <w:rsid w:val="7095B685"/>
    <w:rsid w:val="7112501A"/>
    <w:rsid w:val="71ACDE83"/>
    <w:rsid w:val="71D5C1A7"/>
    <w:rsid w:val="71F4D8F6"/>
    <w:rsid w:val="731A833E"/>
    <w:rsid w:val="731E89B8"/>
    <w:rsid w:val="73503A37"/>
    <w:rsid w:val="73628164"/>
    <w:rsid w:val="73C31681"/>
    <w:rsid w:val="73C9D6C1"/>
    <w:rsid w:val="74004543"/>
    <w:rsid w:val="74398730"/>
    <w:rsid w:val="74B33016"/>
    <w:rsid w:val="74D39672"/>
    <w:rsid w:val="7502AA81"/>
    <w:rsid w:val="753FB2A5"/>
    <w:rsid w:val="756BBC67"/>
    <w:rsid w:val="757140E7"/>
    <w:rsid w:val="75F08912"/>
    <w:rsid w:val="76031D9A"/>
    <w:rsid w:val="7667406C"/>
    <w:rsid w:val="76F89672"/>
    <w:rsid w:val="774A2BAC"/>
    <w:rsid w:val="77B225D4"/>
    <w:rsid w:val="7820E617"/>
    <w:rsid w:val="7821657D"/>
    <w:rsid w:val="783A4B43"/>
    <w:rsid w:val="7A31AC41"/>
    <w:rsid w:val="7A5E9565"/>
    <w:rsid w:val="7ACD7342"/>
    <w:rsid w:val="7BA69B7B"/>
    <w:rsid w:val="7C41ABB9"/>
    <w:rsid w:val="7C53B87E"/>
    <w:rsid w:val="7CB7E7C3"/>
    <w:rsid w:val="7CC76AB7"/>
    <w:rsid w:val="7CD1293D"/>
    <w:rsid w:val="7D4ADD42"/>
    <w:rsid w:val="7FB7CD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D4BC"/>
  <w15:chartTrackingRefBased/>
  <w15:docId w15:val="{5C4011C2-C1EA-4CF6-B543-FF8B238C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871"/>
    <w:rPr>
      <w:rFonts w:ascii="Segoe UI" w:hAnsi="Segoe UI" w:cs="Segoe UI"/>
      <w:sz w:val="18"/>
      <w:szCs w:val="18"/>
    </w:rPr>
  </w:style>
  <w:style w:type="paragraph" w:styleId="ListParagraph">
    <w:name w:val="List Paragraph"/>
    <w:basedOn w:val="Normal"/>
    <w:uiPriority w:val="34"/>
    <w:qFormat/>
    <w:rsid w:val="00D50871"/>
    <w:pPr>
      <w:ind w:left="720"/>
      <w:contextualSpacing/>
    </w:pPr>
  </w:style>
  <w:style w:type="character" w:styleId="Hyperlink">
    <w:name w:val="Hyperlink"/>
    <w:basedOn w:val="DefaultParagraphFont"/>
    <w:uiPriority w:val="99"/>
    <w:unhideWhenUsed/>
    <w:rsid w:val="00983B05"/>
    <w:rPr>
      <w:color w:val="0563C1" w:themeColor="hyperlink"/>
      <w:u w:val="single"/>
    </w:rPr>
  </w:style>
  <w:style w:type="character" w:styleId="UnresolvedMention">
    <w:name w:val="Unresolved Mention"/>
    <w:basedOn w:val="DefaultParagraphFont"/>
    <w:uiPriority w:val="99"/>
    <w:unhideWhenUsed/>
    <w:rsid w:val="00983B05"/>
    <w:rPr>
      <w:color w:val="605E5C"/>
      <w:shd w:val="clear" w:color="auto" w:fill="E1DFDD"/>
    </w:rPr>
  </w:style>
  <w:style w:type="paragraph" w:styleId="Header">
    <w:name w:val="header"/>
    <w:basedOn w:val="Normal"/>
    <w:link w:val="HeaderChar"/>
    <w:uiPriority w:val="99"/>
    <w:unhideWhenUsed/>
    <w:rsid w:val="0077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71"/>
  </w:style>
  <w:style w:type="paragraph" w:styleId="Footer">
    <w:name w:val="footer"/>
    <w:basedOn w:val="Normal"/>
    <w:link w:val="FooterChar"/>
    <w:uiPriority w:val="99"/>
    <w:unhideWhenUsed/>
    <w:rsid w:val="0077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71"/>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20932"/>
    <w:rPr>
      <w:b/>
      <w:bCs/>
    </w:rPr>
  </w:style>
  <w:style w:type="character" w:customStyle="1" w:styleId="CommentSubjectChar">
    <w:name w:val="Comment Subject Char"/>
    <w:basedOn w:val="CommentTextChar"/>
    <w:link w:val="CommentSubject"/>
    <w:uiPriority w:val="99"/>
    <w:semiHidden/>
    <w:rsid w:val="00D209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cilities@msudenver.edu" TargetMode="External"/><Relationship Id="rId18" Type="http://schemas.openxmlformats.org/officeDocument/2006/relationships/header" Target="header1.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facilities@msudenver.edu" TargetMode="External"/><Relationship Id="rId17" Type="http://schemas.openxmlformats.org/officeDocument/2006/relationships/hyperlink" Target="https://nam04.safelinks.protection.outlook.com/?url=https%3A%2F%2Fwww.msudenver.edu%2Ftechnology%2Fhybridmeetings%2F&amp;data=04%7C01%7Csschulz8%40msudenver.edu%7Ccb4369bf0bb54d97c1e108d909cdff15%7C03309ca417334af9a73cf18cc841325c%7C1%7C0%7C637551602612447366%7CUnknown%7CTWFpbGZsb3d8eyJWIjoiMC4wLjAwMDAiLCJQIjoiV2luMzIiLCJBTiI6Ik1haWwiLCJXVCI6Mn0%3D%7C1000&amp;sdata=CasWCjfwnLDugF5RvTjqWtoBvgE4ili2gTKNKFgekJM%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acilities@msudenver.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brow100@msudenver.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am04.safelinks.protection.outlook.com/?url=https%3A%2F%2Fwww.msudenver.edu%2Ftechnology%2Fsafereturnschedule%2F&amp;data=04%7C01%7Csschulz8%40msudenver.edu%7Ccb4369bf0bb54d97c1e108d909cdff15%7C03309ca417334af9a73cf18cc841325c%7C1%7C0%7C637551602612447366%7CUnknown%7CTWFpbGZsb3d8eyJWIjoiMC4wLjAwMDAiLCJQIjoiV2luMzIiLCJBTiI6Ik1haWwiLCJXVCI6Mn0%3D%7C1000&amp;sdata=cttdge4Fwvc8soygJ0T0FgwlnsQVk4l6O7X%2Fp2Za63g%3D&amp;reserved=0" TargetMode="External"/><Relationship Id="rId23" Type="http://schemas.openxmlformats.org/officeDocument/2006/relationships/footer" Target="footer3.xml"/><Relationship Id="rId10" Type="http://schemas.openxmlformats.org/officeDocument/2006/relationships/hyperlink" Target="mailto:ebrow100@msudenver.ed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acilities@msudenver.edu" TargetMode="External"/><Relationship Id="rId22"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3F60683C-2A91-48F2-88C1-4871D534BAC0}">
    <t:Anchor>
      <t:Comment id="1021330819"/>
    </t:Anchor>
    <t:History>
      <t:Event id="{FFEC1AEE-BBB6-447B-9200-E61D3401B8A2}" time="2021-03-18T17:36:13Z">
        <t:Attribution userId="S::sschulz8@msudenver.edu::9139aebe-2e03-4b04-8b2a-cc22138acddb" userProvider="AD" userName="Schulz, Leone"/>
        <t:Anchor>
          <t:Comment id="772175870"/>
        </t:Anchor>
        <t:Create/>
      </t:Event>
      <t:Event id="{56017E88-4606-4B14-91C6-28DD0676440B}" time="2021-03-18T17:36:13Z">
        <t:Attribution userId="S::sschulz8@msudenver.edu::9139aebe-2e03-4b04-8b2a-cc22138acddb" userProvider="AD" userName="Schulz, Leone"/>
        <t:Anchor>
          <t:Comment id="772175870"/>
        </t:Anchor>
        <t:Assign userId="S::jmccann7@msudenver.edu::6f308361-375f-4428-a9df-e0c5412b0a87" userProvider="AD" userName="McCann, Jonathan"/>
      </t:Event>
      <t:Event id="{6ECBC692-D235-450A-9C0C-960CBAFEBDE9}" time="2021-03-18T17:36:13Z">
        <t:Attribution userId="S::sschulz8@msudenver.edu::9139aebe-2e03-4b04-8b2a-cc22138acddb" userProvider="AD" userName="Schulz, Leone"/>
        <t:Anchor>
          <t:Comment id="772175870"/>
        </t:Anchor>
        <t:SetTitle title="@McCann, Jonathan how does 4.d.ii look? Does this address your concern? Would we want them to list out these items?"/>
      </t:Event>
      <t:Event id="{5A5E31D5-B4FF-4B8A-A06C-D9E7B0877974}" time="2021-03-22T19:06:17Z">
        <t:Attribution userId="S::sschulz8@msudenver.edu::9139aebe-2e03-4b04-8b2a-cc22138acddb" userProvider="AD" userName="Schulz, Leon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F2B5EB8C71C749A1D61731959680D3" ma:contentTypeVersion="13" ma:contentTypeDescription="Create a new document." ma:contentTypeScope="" ma:versionID="a905f43cbe0576d81cfc80f895c9bdfc">
  <xsd:schema xmlns:xsd="http://www.w3.org/2001/XMLSchema" xmlns:xs="http://www.w3.org/2001/XMLSchema" xmlns:p="http://schemas.microsoft.com/office/2006/metadata/properties" xmlns:ns3="31a6080a-17c6-4190-baa1-456b8c2c3550" xmlns:ns4="b3ec4f8c-1b86-4f2d-871b-8a2ec440e848" targetNamespace="http://schemas.microsoft.com/office/2006/metadata/properties" ma:root="true" ma:fieldsID="49f47a05c48e7178ceb64a1cd2be185a" ns3:_="" ns4:_="">
    <xsd:import namespace="31a6080a-17c6-4190-baa1-456b8c2c3550"/>
    <xsd:import namespace="b3ec4f8c-1b86-4f2d-871b-8a2ec440e8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6080a-17c6-4190-baa1-456b8c2c3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c4f8c-1b86-4f2d-871b-8a2ec440e8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7077E-D31B-4746-A726-C26A87E420B1}">
  <ds:schemaRefs>
    <ds:schemaRef ds:uri="http://schemas.microsoft.com/sharepoint/v3/contenttype/forms"/>
  </ds:schemaRefs>
</ds:datastoreItem>
</file>

<file path=customXml/itemProps2.xml><?xml version="1.0" encoding="utf-8"?>
<ds:datastoreItem xmlns:ds="http://schemas.openxmlformats.org/officeDocument/2006/customXml" ds:itemID="{2E94CDE4-F927-4F0F-AC85-5FB5897C1F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958411-03D0-482D-8413-5390B7AA4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6080a-17c6-4190-baa1-456b8c2c3550"/>
    <ds:schemaRef ds:uri="b3ec4f8c-1b86-4f2d-871b-8a2ec440e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1782</Words>
  <Characters>10162</Characters>
  <Application>Microsoft Office Word</Application>
  <DocSecurity>0</DocSecurity>
  <Lines>84</Lines>
  <Paragraphs>23</Paragraphs>
  <ScaleCrop>false</ScaleCrop>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Leone</dc:creator>
  <cp:keywords/>
  <dc:description/>
  <cp:lastModifiedBy>Schulz, Leone</cp:lastModifiedBy>
  <cp:revision>22</cp:revision>
  <dcterms:created xsi:type="dcterms:W3CDTF">2021-05-10T16:56:00Z</dcterms:created>
  <dcterms:modified xsi:type="dcterms:W3CDTF">2021-05-11T16:58:00Z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0x010100F9F2B5EB8C71C749A1D61731959680D3</vt:lpwstr>
  </property>
</Properties>
</file>