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4B35B" w14:textId="77777777" w:rsidR="002C20EF" w:rsidRPr="003A7BDE" w:rsidRDefault="002C20EF" w:rsidP="00EF3977">
      <w:pPr>
        <w:jc w:val="center"/>
        <w:outlineLvl w:val="0"/>
        <w:rPr>
          <w:rFonts w:ascii="Arial" w:hAnsi="Arial" w:cs="Arial"/>
          <w:b/>
          <w:sz w:val="20"/>
          <w:szCs w:val="20"/>
        </w:rPr>
      </w:pPr>
      <w:r w:rsidRPr="003A7BDE">
        <w:rPr>
          <w:rFonts w:ascii="Arial" w:hAnsi="Arial" w:cs="Arial"/>
          <w:b/>
          <w:sz w:val="20"/>
          <w:szCs w:val="20"/>
        </w:rPr>
        <w:t xml:space="preserve">METROPOLITAN STATE UNIVERSITY of DENVER </w:t>
      </w:r>
    </w:p>
    <w:p w14:paraId="6141A0BE" w14:textId="77777777" w:rsidR="002C20EF" w:rsidRPr="003A7BDE" w:rsidRDefault="002C20EF" w:rsidP="002C20EF">
      <w:pPr>
        <w:jc w:val="center"/>
        <w:rPr>
          <w:rFonts w:ascii="Arial" w:hAnsi="Arial" w:cs="Arial"/>
          <w:b/>
          <w:sz w:val="20"/>
          <w:szCs w:val="20"/>
        </w:rPr>
      </w:pPr>
      <w:r w:rsidRPr="003A7BDE">
        <w:rPr>
          <w:rFonts w:ascii="Arial" w:hAnsi="Arial" w:cs="Arial"/>
          <w:b/>
          <w:sz w:val="20"/>
          <w:szCs w:val="20"/>
        </w:rPr>
        <w:t>BOARD OF TRUSTEES MEETING</w:t>
      </w:r>
    </w:p>
    <w:p w14:paraId="2DC08E70" w14:textId="43E3F5CB" w:rsidR="002C20EF" w:rsidRPr="003A7BDE" w:rsidRDefault="00F10D77" w:rsidP="002C20EF">
      <w:pPr>
        <w:jc w:val="center"/>
        <w:rPr>
          <w:rFonts w:ascii="Arial" w:hAnsi="Arial" w:cs="Arial"/>
          <w:b/>
          <w:sz w:val="20"/>
          <w:szCs w:val="20"/>
        </w:rPr>
      </w:pPr>
      <w:r w:rsidRPr="003A7BDE">
        <w:rPr>
          <w:rFonts w:ascii="Arial" w:hAnsi="Arial" w:cs="Arial"/>
          <w:b/>
          <w:sz w:val="20"/>
          <w:szCs w:val="20"/>
        </w:rPr>
        <w:t xml:space="preserve">Friday, </w:t>
      </w:r>
      <w:r w:rsidR="00802E39" w:rsidRPr="003A7BDE">
        <w:rPr>
          <w:rFonts w:ascii="Arial" w:hAnsi="Arial" w:cs="Arial"/>
          <w:b/>
          <w:sz w:val="20"/>
          <w:szCs w:val="20"/>
        </w:rPr>
        <w:t>September 4</w:t>
      </w:r>
      <w:r w:rsidR="0091442B" w:rsidRPr="003A7BDE">
        <w:rPr>
          <w:rFonts w:ascii="Arial" w:hAnsi="Arial" w:cs="Arial"/>
          <w:b/>
          <w:sz w:val="20"/>
          <w:szCs w:val="20"/>
        </w:rPr>
        <w:t>, 2020</w:t>
      </w:r>
    </w:p>
    <w:p w14:paraId="4F252A5D" w14:textId="619F1A8D" w:rsidR="002C20EF" w:rsidRPr="003A7BDE" w:rsidRDefault="002C20EF" w:rsidP="00EF3977">
      <w:pPr>
        <w:jc w:val="center"/>
        <w:outlineLvl w:val="0"/>
        <w:rPr>
          <w:rFonts w:ascii="Arial" w:hAnsi="Arial" w:cs="Arial"/>
          <w:b/>
          <w:sz w:val="20"/>
          <w:szCs w:val="20"/>
        </w:rPr>
      </w:pPr>
      <w:r w:rsidRPr="003A7BDE">
        <w:rPr>
          <w:rFonts w:ascii="Arial" w:hAnsi="Arial" w:cs="Arial"/>
          <w:b/>
          <w:sz w:val="20"/>
          <w:szCs w:val="20"/>
        </w:rPr>
        <w:t>MINUTES</w:t>
      </w:r>
    </w:p>
    <w:p w14:paraId="0395F2B0" w14:textId="38CE1C5A" w:rsidR="00042701" w:rsidRPr="003A7BDE" w:rsidRDefault="00042701" w:rsidP="00042701">
      <w:pPr>
        <w:jc w:val="center"/>
        <w:rPr>
          <w:rFonts w:ascii="Arial" w:hAnsi="Arial" w:cs="Arial"/>
          <w:b/>
          <w:sz w:val="20"/>
          <w:szCs w:val="20"/>
        </w:rPr>
      </w:pPr>
      <w:r w:rsidRPr="003A7BDE">
        <w:rPr>
          <w:rFonts w:ascii="Arial" w:hAnsi="Arial" w:cs="Arial"/>
          <w:b/>
          <w:sz w:val="20"/>
          <w:szCs w:val="20"/>
        </w:rPr>
        <w:t xml:space="preserve">Executive Session:  </w:t>
      </w:r>
      <w:r w:rsidR="00802E39" w:rsidRPr="003A7BDE">
        <w:rPr>
          <w:rFonts w:ascii="Arial" w:hAnsi="Arial" w:cs="Arial"/>
          <w:b/>
          <w:sz w:val="20"/>
          <w:szCs w:val="20"/>
        </w:rPr>
        <w:t>7</w:t>
      </w:r>
      <w:r w:rsidRPr="003A7BDE">
        <w:rPr>
          <w:rFonts w:ascii="Arial" w:hAnsi="Arial" w:cs="Arial"/>
          <w:b/>
          <w:sz w:val="20"/>
          <w:szCs w:val="20"/>
        </w:rPr>
        <w:t>:</w:t>
      </w:r>
      <w:r w:rsidR="00802E39" w:rsidRPr="003A7BDE">
        <w:rPr>
          <w:rFonts w:ascii="Arial" w:hAnsi="Arial" w:cs="Arial"/>
          <w:b/>
          <w:sz w:val="20"/>
          <w:szCs w:val="20"/>
        </w:rPr>
        <w:t>30</w:t>
      </w:r>
      <w:r w:rsidRPr="003A7BDE">
        <w:rPr>
          <w:rFonts w:ascii="Arial" w:hAnsi="Arial" w:cs="Arial"/>
          <w:b/>
          <w:sz w:val="20"/>
          <w:szCs w:val="20"/>
        </w:rPr>
        <w:t xml:space="preserve"> a.m. – </w:t>
      </w:r>
      <w:r w:rsidR="00802E39" w:rsidRPr="003A7BDE">
        <w:rPr>
          <w:rFonts w:ascii="Arial" w:hAnsi="Arial" w:cs="Arial"/>
          <w:b/>
          <w:sz w:val="20"/>
          <w:szCs w:val="20"/>
        </w:rPr>
        <w:t>8:55</w:t>
      </w:r>
      <w:r w:rsidRPr="003A7BDE">
        <w:rPr>
          <w:rFonts w:ascii="Arial" w:hAnsi="Arial" w:cs="Arial"/>
          <w:b/>
          <w:sz w:val="20"/>
          <w:szCs w:val="20"/>
        </w:rPr>
        <w:t xml:space="preserve"> a.m. (Suite 440A – Trustees’ Boardroom)</w:t>
      </w:r>
    </w:p>
    <w:p w14:paraId="09ED15E9" w14:textId="5F9FA912" w:rsidR="001B439F" w:rsidRPr="003A7BDE" w:rsidRDefault="00042701" w:rsidP="00042701">
      <w:pPr>
        <w:jc w:val="center"/>
        <w:rPr>
          <w:rFonts w:ascii="Arial" w:hAnsi="Arial" w:cs="Arial"/>
          <w:b/>
          <w:sz w:val="20"/>
          <w:szCs w:val="20"/>
        </w:rPr>
      </w:pPr>
      <w:r w:rsidRPr="003A7BDE">
        <w:rPr>
          <w:rFonts w:ascii="Arial" w:hAnsi="Arial" w:cs="Arial"/>
          <w:b/>
          <w:sz w:val="20"/>
          <w:szCs w:val="20"/>
        </w:rPr>
        <w:t>Public/Full Board Meeting:  9:</w:t>
      </w:r>
      <w:r w:rsidR="00802E39" w:rsidRPr="003A7BDE">
        <w:rPr>
          <w:rFonts w:ascii="Arial" w:hAnsi="Arial" w:cs="Arial"/>
          <w:b/>
          <w:sz w:val="20"/>
          <w:szCs w:val="20"/>
        </w:rPr>
        <w:t>00</w:t>
      </w:r>
      <w:r w:rsidRPr="003A7BDE">
        <w:rPr>
          <w:rFonts w:ascii="Arial" w:hAnsi="Arial" w:cs="Arial"/>
          <w:b/>
          <w:sz w:val="20"/>
          <w:szCs w:val="20"/>
        </w:rPr>
        <w:t xml:space="preserve"> a.m. – 12:30 p.m.</w:t>
      </w:r>
    </w:p>
    <w:p w14:paraId="2FCA6BCA" w14:textId="51AC9751" w:rsidR="00042701" w:rsidRPr="003A7BDE" w:rsidRDefault="00802E39" w:rsidP="00042701">
      <w:pPr>
        <w:jc w:val="center"/>
        <w:rPr>
          <w:rFonts w:ascii="Arial" w:hAnsi="Arial" w:cs="Arial"/>
          <w:b/>
          <w:sz w:val="20"/>
          <w:szCs w:val="20"/>
        </w:rPr>
      </w:pPr>
      <w:r w:rsidRPr="003A7BDE">
        <w:rPr>
          <w:rFonts w:ascii="Arial" w:hAnsi="Arial" w:cs="Arial"/>
          <w:b/>
          <w:sz w:val="20"/>
          <w:szCs w:val="20"/>
        </w:rPr>
        <w:t>Full Board Zoom Meeting</w:t>
      </w:r>
    </w:p>
    <w:p w14:paraId="5FD71D28" w14:textId="202081F5" w:rsidR="00B20DD2" w:rsidRPr="003A7BDE" w:rsidRDefault="00B20DD2" w:rsidP="002C2143">
      <w:pPr>
        <w:rPr>
          <w:rFonts w:ascii="Arial" w:hAnsi="Arial" w:cs="Arial"/>
          <w:b/>
          <w:sz w:val="20"/>
          <w:szCs w:val="20"/>
        </w:rPr>
      </w:pPr>
      <w:r w:rsidRPr="003A7BDE">
        <w:rPr>
          <w:rFonts w:ascii="Arial" w:hAnsi="Arial" w:cs="Arial"/>
          <w:b/>
          <w:sz w:val="20"/>
          <w:szCs w:val="20"/>
        </w:rPr>
        <w:t>________________________________</w:t>
      </w:r>
      <w:r w:rsidR="003A7BDE" w:rsidRPr="003A7BDE">
        <w:rPr>
          <w:rFonts w:ascii="Arial" w:hAnsi="Arial" w:cs="Arial"/>
          <w:b/>
          <w:sz w:val="20"/>
          <w:szCs w:val="20"/>
        </w:rPr>
        <w:t>____________</w:t>
      </w:r>
      <w:r w:rsidRPr="003A7BDE">
        <w:rPr>
          <w:rFonts w:ascii="Arial" w:hAnsi="Arial" w:cs="Arial"/>
          <w:b/>
          <w:sz w:val="20"/>
          <w:szCs w:val="20"/>
        </w:rPr>
        <w:t>________________________________________</w:t>
      </w:r>
    </w:p>
    <w:p w14:paraId="5A866C89" w14:textId="77777777" w:rsidR="00B20DD2" w:rsidRPr="003A7BDE" w:rsidRDefault="00B20DD2" w:rsidP="002C2143">
      <w:pPr>
        <w:rPr>
          <w:rFonts w:ascii="Arial" w:hAnsi="Arial" w:cs="Arial"/>
          <w:b/>
          <w:sz w:val="20"/>
          <w:szCs w:val="20"/>
        </w:rPr>
      </w:pPr>
    </w:p>
    <w:p w14:paraId="2EECA307" w14:textId="1909BD3A" w:rsidR="00C30419" w:rsidRPr="003A7BDE" w:rsidRDefault="00805113" w:rsidP="00EF3977">
      <w:pPr>
        <w:outlineLvl w:val="0"/>
        <w:rPr>
          <w:rFonts w:ascii="Arial" w:hAnsi="Arial" w:cs="Arial"/>
          <w:b/>
          <w:sz w:val="20"/>
          <w:szCs w:val="20"/>
        </w:rPr>
      </w:pPr>
      <w:r w:rsidRPr="003A7BDE">
        <w:rPr>
          <w:rFonts w:ascii="Arial" w:hAnsi="Arial" w:cs="Arial"/>
          <w:b/>
          <w:sz w:val="20"/>
          <w:szCs w:val="20"/>
        </w:rPr>
        <w:t>I</w:t>
      </w:r>
      <w:r w:rsidR="009760B4">
        <w:rPr>
          <w:rFonts w:ascii="Arial" w:hAnsi="Arial" w:cs="Arial"/>
          <w:b/>
          <w:sz w:val="20"/>
          <w:szCs w:val="20"/>
        </w:rPr>
        <w:t xml:space="preserve">. </w:t>
      </w:r>
      <w:r w:rsidR="00C30419" w:rsidRPr="003A7BDE">
        <w:rPr>
          <w:rFonts w:ascii="Arial" w:hAnsi="Arial" w:cs="Arial"/>
          <w:b/>
          <w:sz w:val="20"/>
          <w:szCs w:val="20"/>
        </w:rPr>
        <w:t>CALL TO ORDER</w:t>
      </w:r>
    </w:p>
    <w:p w14:paraId="78534CBB" w14:textId="7A832A50" w:rsidR="0034367E" w:rsidRPr="003A7BDE" w:rsidRDefault="002C20EF" w:rsidP="0034367E">
      <w:pPr>
        <w:rPr>
          <w:rFonts w:ascii="Arial" w:hAnsi="Arial" w:cs="Arial"/>
          <w:sz w:val="20"/>
          <w:szCs w:val="20"/>
        </w:rPr>
      </w:pPr>
      <w:r w:rsidRPr="003A7BDE">
        <w:rPr>
          <w:rFonts w:ascii="Arial" w:hAnsi="Arial" w:cs="Arial"/>
          <w:sz w:val="20"/>
          <w:szCs w:val="20"/>
        </w:rPr>
        <w:t>Chair</w:t>
      </w:r>
      <w:r w:rsidR="0091442B" w:rsidRPr="003A7BDE">
        <w:rPr>
          <w:rFonts w:ascii="Arial" w:hAnsi="Arial" w:cs="Arial"/>
          <w:sz w:val="20"/>
          <w:szCs w:val="20"/>
        </w:rPr>
        <w:t>wo</w:t>
      </w:r>
      <w:r w:rsidRPr="003A7BDE">
        <w:rPr>
          <w:rFonts w:ascii="Arial" w:hAnsi="Arial" w:cs="Arial"/>
          <w:sz w:val="20"/>
          <w:szCs w:val="20"/>
        </w:rPr>
        <w:t xml:space="preserve">man </w:t>
      </w:r>
      <w:r w:rsidR="0091442B" w:rsidRPr="003A7BDE">
        <w:rPr>
          <w:rFonts w:ascii="Arial" w:hAnsi="Arial" w:cs="Arial"/>
          <w:sz w:val="20"/>
          <w:szCs w:val="20"/>
        </w:rPr>
        <w:t>Barb Grogan</w:t>
      </w:r>
      <w:r w:rsidRPr="003A7BDE">
        <w:rPr>
          <w:rFonts w:ascii="Arial" w:hAnsi="Arial" w:cs="Arial"/>
          <w:sz w:val="20"/>
          <w:szCs w:val="20"/>
        </w:rPr>
        <w:t xml:space="preserve"> read the Trustees into Execut</w:t>
      </w:r>
      <w:r w:rsidR="005648EC" w:rsidRPr="003A7BDE">
        <w:rPr>
          <w:rFonts w:ascii="Arial" w:hAnsi="Arial" w:cs="Arial"/>
          <w:sz w:val="20"/>
          <w:szCs w:val="20"/>
        </w:rPr>
        <w:t xml:space="preserve">ive Session at </w:t>
      </w:r>
      <w:proofErr w:type="gramStart"/>
      <w:r w:rsidR="00802E39" w:rsidRPr="003A7BDE">
        <w:rPr>
          <w:rFonts w:ascii="Arial" w:hAnsi="Arial" w:cs="Arial"/>
          <w:sz w:val="20"/>
          <w:szCs w:val="20"/>
        </w:rPr>
        <w:t>7</w:t>
      </w:r>
      <w:r w:rsidR="000C3DE5" w:rsidRPr="003A7BDE">
        <w:rPr>
          <w:rFonts w:ascii="Arial" w:hAnsi="Arial" w:cs="Arial"/>
          <w:sz w:val="20"/>
          <w:szCs w:val="20"/>
        </w:rPr>
        <w:t>:</w:t>
      </w:r>
      <w:r w:rsidR="00802E39" w:rsidRPr="003A7BDE">
        <w:rPr>
          <w:rFonts w:ascii="Arial" w:hAnsi="Arial" w:cs="Arial"/>
          <w:sz w:val="20"/>
          <w:szCs w:val="20"/>
        </w:rPr>
        <w:t>3</w:t>
      </w:r>
      <w:r w:rsidR="000C3DE5" w:rsidRPr="003A7BDE">
        <w:rPr>
          <w:rFonts w:ascii="Arial" w:hAnsi="Arial" w:cs="Arial"/>
          <w:sz w:val="20"/>
          <w:szCs w:val="20"/>
        </w:rPr>
        <w:t>0</w:t>
      </w:r>
      <w:r w:rsidRPr="003A7BDE">
        <w:rPr>
          <w:rFonts w:ascii="Arial" w:hAnsi="Arial" w:cs="Arial"/>
          <w:sz w:val="20"/>
          <w:szCs w:val="20"/>
        </w:rPr>
        <w:t xml:space="preserve"> a.m., and</w:t>
      </w:r>
      <w:proofErr w:type="gramEnd"/>
      <w:r w:rsidRPr="003A7BDE">
        <w:rPr>
          <w:rFonts w:ascii="Arial" w:hAnsi="Arial" w:cs="Arial"/>
          <w:sz w:val="20"/>
          <w:szCs w:val="20"/>
        </w:rPr>
        <w:t xml:space="preserve"> asked for a motion</w:t>
      </w:r>
      <w:r w:rsidR="009760B4">
        <w:rPr>
          <w:rFonts w:ascii="Arial" w:hAnsi="Arial" w:cs="Arial"/>
          <w:sz w:val="20"/>
          <w:szCs w:val="20"/>
        </w:rPr>
        <w:t xml:space="preserve">. </w:t>
      </w:r>
      <w:r w:rsidRPr="003A7BDE">
        <w:rPr>
          <w:rFonts w:ascii="Arial" w:hAnsi="Arial" w:cs="Arial"/>
          <w:sz w:val="20"/>
          <w:szCs w:val="20"/>
        </w:rPr>
        <w:t>The motion was made and seconded, and unanimously approved.</w:t>
      </w:r>
    </w:p>
    <w:p w14:paraId="3D122272" w14:textId="77777777" w:rsidR="0034367E" w:rsidRPr="003A7BDE" w:rsidRDefault="0034367E" w:rsidP="0034367E">
      <w:pPr>
        <w:rPr>
          <w:rFonts w:ascii="Arial" w:hAnsi="Arial" w:cs="Arial"/>
          <w:sz w:val="20"/>
          <w:szCs w:val="20"/>
        </w:rPr>
      </w:pPr>
    </w:p>
    <w:p w14:paraId="401E46D6" w14:textId="058047D6" w:rsidR="0034367E" w:rsidRPr="003A7BDE" w:rsidRDefault="0034367E" w:rsidP="0034367E">
      <w:pPr>
        <w:rPr>
          <w:rFonts w:ascii="Arial" w:hAnsi="Arial" w:cs="Arial"/>
          <w:sz w:val="20"/>
          <w:szCs w:val="20"/>
        </w:rPr>
      </w:pPr>
      <w:r w:rsidRPr="003A7BDE">
        <w:rPr>
          <w:rFonts w:ascii="Arial" w:hAnsi="Arial" w:cs="Arial"/>
          <w:b/>
          <w:bCs/>
          <w:sz w:val="20"/>
          <w:szCs w:val="20"/>
        </w:rPr>
        <w:t>II</w:t>
      </w:r>
      <w:r w:rsidR="009760B4">
        <w:rPr>
          <w:rFonts w:ascii="Arial" w:hAnsi="Arial" w:cs="Arial"/>
          <w:b/>
          <w:bCs/>
          <w:sz w:val="20"/>
          <w:szCs w:val="20"/>
        </w:rPr>
        <w:t xml:space="preserve">. </w:t>
      </w:r>
      <w:r w:rsidRPr="003A7BDE">
        <w:rPr>
          <w:rFonts w:ascii="Arial" w:hAnsi="Arial" w:cs="Arial"/>
          <w:b/>
          <w:sz w:val="20"/>
          <w:szCs w:val="20"/>
        </w:rPr>
        <w:t>EXECUTIVE SESSION</w:t>
      </w:r>
    </w:p>
    <w:p w14:paraId="580C2139" w14:textId="310C7FBD" w:rsidR="003B2A12" w:rsidRPr="003A7BDE" w:rsidRDefault="0034367E" w:rsidP="007C599D">
      <w:pPr>
        <w:rPr>
          <w:rFonts w:ascii="Arial" w:hAnsi="Arial" w:cs="Arial"/>
          <w:sz w:val="20"/>
          <w:szCs w:val="20"/>
        </w:rPr>
      </w:pPr>
      <w:r w:rsidRPr="003A7BDE">
        <w:rPr>
          <w:rFonts w:ascii="Arial" w:hAnsi="Arial" w:cs="Arial"/>
          <w:sz w:val="20"/>
          <w:szCs w:val="20"/>
        </w:rPr>
        <w:t xml:space="preserve">The Board of Trustees business meeting was called to order at approximately </w:t>
      </w:r>
      <w:r w:rsidR="00802E39" w:rsidRPr="003A7BDE">
        <w:rPr>
          <w:rFonts w:ascii="Arial" w:hAnsi="Arial" w:cs="Arial"/>
          <w:sz w:val="20"/>
          <w:szCs w:val="20"/>
        </w:rPr>
        <w:t>7</w:t>
      </w:r>
      <w:r w:rsidR="00042701" w:rsidRPr="003A7BDE">
        <w:rPr>
          <w:rFonts w:ascii="Arial" w:hAnsi="Arial" w:cs="Arial"/>
          <w:sz w:val="20"/>
          <w:szCs w:val="20"/>
        </w:rPr>
        <w:t>:</w:t>
      </w:r>
      <w:r w:rsidR="00802E39" w:rsidRPr="003A7BDE">
        <w:rPr>
          <w:rFonts w:ascii="Arial" w:hAnsi="Arial" w:cs="Arial"/>
          <w:sz w:val="20"/>
          <w:szCs w:val="20"/>
        </w:rPr>
        <w:t>30</w:t>
      </w:r>
      <w:r w:rsidRPr="003A7BDE">
        <w:rPr>
          <w:rFonts w:ascii="Arial" w:hAnsi="Arial" w:cs="Arial"/>
          <w:sz w:val="20"/>
          <w:szCs w:val="20"/>
        </w:rPr>
        <w:t xml:space="preserve"> a.m. by Chairwoman Grogan</w:t>
      </w:r>
      <w:r w:rsidR="009760B4">
        <w:rPr>
          <w:rFonts w:ascii="Arial" w:hAnsi="Arial" w:cs="Arial"/>
          <w:sz w:val="20"/>
          <w:szCs w:val="20"/>
        </w:rPr>
        <w:t xml:space="preserve">. </w:t>
      </w:r>
      <w:r w:rsidR="0027304D" w:rsidRPr="003A7BDE">
        <w:rPr>
          <w:rFonts w:ascii="Arial" w:hAnsi="Arial" w:cs="Arial"/>
          <w:sz w:val="20"/>
          <w:szCs w:val="20"/>
        </w:rPr>
        <w:t xml:space="preserve">Vice Chairman Russell Noles, Trustee Albus Brooks, Trustee Mario Carrera, Trustee Kristin Hultquist, Trustee Mike Johnston, Trustee Marissa Molina, </w:t>
      </w:r>
      <w:r w:rsidR="00794639" w:rsidRPr="003A7BDE">
        <w:rPr>
          <w:rFonts w:ascii="Arial" w:hAnsi="Arial" w:cs="Arial"/>
          <w:sz w:val="20"/>
          <w:szCs w:val="20"/>
        </w:rPr>
        <w:t xml:space="preserve">Trustee Jim Mulligan, </w:t>
      </w:r>
      <w:r w:rsidR="0027304D" w:rsidRPr="003A7BDE">
        <w:rPr>
          <w:rFonts w:ascii="Arial" w:hAnsi="Arial" w:cs="Arial"/>
          <w:sz w:val="20"/>
          <w:szCs w:val="20"/>
        </w:rPr>
        <w:t xml:space="preserve">Faculty Trustee </w:t>
      </w:r>
      <w:r w:rsidR="003D25F9" w:rsidRPr="003A7BDE">
        <w:rPr>
          <w:rFonts w:ascii="Arial" w:hAnsi="Arial" w:cs="Arial"/>
          <w:sz w:val="20"/>
          <w:szCs w:val="20"/>
        </w:rPr>
        <w:t>Katia Campbell</w:t>
      </w:r>
      <w:r w:rsidR="0027304D" w:rsidRPr="003A7BDE">
        <w:rPr>
          <w:rFonts w:ascii="Arial" w:hAnsi="Arial" w:cs="Arial"/>
          <w:sz w:val="20"/>
          <w:szCs w:val="20"/>
        </w:rPr>
        <w:t xml:space="preserve">, Student Trustee </w:t>
      </w:r>
      <w:r w:rsidR="003D25F9" w:rsidRPr="003A7BDE">
        <w:rPr>
          <w:rFonts w:ascii="Arial" w:hAnsi="Arial" w:cs="Arial"/>
          <w:sz w:val="20"/>
          <w:szCs w:val="20"/>
        </w:rPr>
        <w:t>Alaura Ward</w:t>
      </w:r>
      <w:r w:rsidR="007C599D" w:rsidRPr="003A7BDE">
        <w:rPr>
          <w:rFonts w:ascii="Arial" w:hAnsi="Arial" w:cs="Arial"/>
          <w:sz w:val="20"/>
          <w:szCs w:val="20"/>
        </w:rPr>
        <w:t xml:space="preserve">, </w:t>
      </w:r>
      <w:r w:rsidR="0027304D" w:rsidRPr="003A7BDE">
        <w:rPr>
          <w:rFonts w:ascii="Arial" w:hAnsi="Arial" w:cs="Arial"/>
          <w:sz w:val="20"/>
          <w:szCs w:val="20"/>
        </w:rPr>
        <w:t>Alumni Association Trustee Joe Rice</w:t>
      </w:r>
      <w:r w:rsidR="007C599D" w:rsidRPr="003A7BDE">
        <w:rPr>
          <w:rFonts w:ascii="Arial" w:hAnsi="Arial" w:cs="Arial"/>
          <w:sz w:val="20"/>
          <w:szCs w:val="20"/>
        </w:rPr>
        <w:t xml:space="preserve">, and Student Government Assembly President </w:t>
      </w:r>
      <w:r w:rsidR="007C599D" w:rsidRPr="003A7BDE">
        <w:rPr>
          <w:rFonts w:ascii="Arial" w:hAnsi="Arial" w:cs="Arial"/>
          <w:bCs/>
          <w:sz w:val="20"/>
          <w:szCs w:val="20"/>
        </w:rPr>
        <w:t>Braeden Weart</w:t>
      </w:r>
      <w:r w:rsidR="0027304D" w:rsidRPr="003A7BDE">
        <w:rPr>
          <w:rFonts w:ascii="Arial" w:hAnsi="Arial" w:cs="Arial"/>
          <w:sz w:val="20"/>
          <w:szCs w:val="20"/>
        </w:rPr>
        <w:t xml:space="preserve"> were also in attendance, along with President Janine Davidson, Board Secretary David Fine, Vice President</w:t>
      </w:r>
      <w:r w:rsidR="00794639" w:rsidRPr="003A7BDE">
        <w:rPr>
          <w:rFonts w:ascii="Arial" w:hAnsi="Arial" w:cs="Arial"/>
          <w:sz w:val="20"/>
          <w:szCs w:val="20"/>
        </w:rPr>
        <w:t>/Chief Operating Officer</w:t>
      </w:r>
      <w:r w:rsidR="0027304D" w:rsidRPr="003A7BDE">
        <w:rPr>
          <w:rFonts w:ascii="Arial" w:hAnsi="Arial" w:cs="Arial"/>
          <w:sz w:val="20"/>
          <w:szCs w:val="20"/>
        </w:rPr>
        <w:t xml:space="preserve"> Larry Sampler, Treasurer</w:t>
      </w:r>
      <w:r w:rsidR="00794639" w:rsidRPr="003A7BDE">
        <w:rPr>
          <w:rFonts w:ascii="Arial" w:hAnsi="Arial" w:cs="Arial"/>
          <w:sz w:val="20"/>
          <w:szCs w:val="20"/>
        </w:rPr>
        <w:t>/CEO</w:t>
      </w:r>
      <w:r w:rsidR="0027304D" w:rsidRPr="003A7BDE">
        <w:rPr>
          <w:rFonts w:ascii="Arial" w:hAnsi="Arial" w:cs="Arial"/>
          <w:sz w:val="20"/>
          <w:szCs w:val="20"/>
        </w:rPr>
        <w:t xml:space="preserve"> George Middlemist, Assistant Secretary Melinda Olivarez, various faculty, administrators, and staff</w:t>
      </w:r>
      <w:r w:rsidR="009760B4">
        <w:rPr>
          <w:rFonts w:ascii="Arial" w:hAnsi="Arial" w:cs="Arial"/>
          <w:sz w:val="20"/>
          <w:szCs w:val="20"/>
        </w:rPr>
        <w:t xml:space="preserve">. </w:t>
      </w:r>
    </w:p>
    <w:p w14:paraId="5C508C66" w14:textId="09631BFD" w:rsidR="00794639" w:rsidRPr="003A7BDE" w:rsidRDefault="003B2A12" w:rsidP="0034367E">
      <w:pPr>
        <w:spacing w:after="11"/>
        <w:ind w:left="-5"/>
        <w:rPr>
          <w:rFonts w:ascii="Arial" w:hAnsi="Arial" w:cs="Arial"/>
          <w:sz w:val="20"/>
          <w:szCs w:val="20"/>
        </w:rPr>
      </w:pPr>
      <w:r w:rsidRPr="003A7BDE">
        <w:rPr>
          <w:rFonts w:ascii="Arial" w:hAnsi="Arial" w:cs="Arial"/>
          <w:color w:val="FF0000"/>
          <w:sz w:val="20"/>
          <w:szCs w:val="20"/>
        </w:rPr>
        <w:t>Absent and Excused:  Trustee Emily Renwick Garnett</w:t>
      </w:r>
    </w:p>
    <w:p w14:paraId="53ECC62B" w14:textId="77777777" w:rsidR="003B2A12" w:rsidRPr="003A7BDE" w:rsidRDefault="003B2A12" w:rsidP="0034367E">
      <w:pPr>
        <w:spacing w:after="11"/>
        <w:ind w:left="-5"/>
        <w:rPr>
          <w:rFonts w:ascii="Arial" w:hAnsi="Arial" w:cs="Arial"/>
          <w:b/>
          <w:bCs/>
          <w:sz w:val="20"/>
          <w:szCs w:val="20"/>
        </w:rPr>
      </w:pPr>
    </w:p>
    <w:p w14:paraId="7E815082" w14:textId="0EE88473" w:rsidR="0034367E" w:rsidRPr="003A7BDE" w:rsidRDefault="0034367E" w:rsidP="0034367E">
      <w:pPr>
        <w:spacing w:after="11"/>
        <w:ind w:left="-5"/>
        <w:rPr>
          <w:rFonts w:ascii="Arial" w:hAnsi="Arial" w:cs="Arial"/>
          <w:sz w:val="20"/>
          <w:szCs w:val="20"/>
        </w:rPr>
      </w:pPr>
      <w:r w:rsidRPr="003A7BDE">
        <w:rPr>
          <w:rFonts w:ascii="Arial" w:hAnsi="Arial" w:cs="Arial"/>
          <w:b/>
          <w:bCs/>
          <w:sz w:val="20"/>
          <w:szCs w:val="20"/>
        </w:rPr>
        <w:t>III</w:t>
      </w:r>
      <w:r w:rsidR="009760B4">
        <w:rPr>
          <w:rFonts w:ascii="Arial" w:hAnsi="Arial" w:cs="Arial"/>
          <w:b/>
          <w:bCs/>
          <w:sz w:val="20"/>
          <w:szCs w:val="20"/>
        </w:rPr>
        <w:t xml:space="preserve">. </w:t>
      </w:r>
      <w:r w:rsidRPr="003A7BDE">
        <w:rPr>
          <w:rFonts w:ascii="Arial" w:hAnsi="Arial" w:cs="Arial"/>
          <w:b/>
          <w:sz w:val="20"/>
          <w:szCs w:val="20"/>
        </w:rPr>
        <w:t>CHAIR'S WELCOME &amp; REPORT</w:t>
      </w:r>
    </w:p>
    <w:p w14:paraId="0D3DA02A" w14:textId="7FEB8F82" w:rsidR="00925704" w:rsidRPr="003A7BDE" w:rsidRDefault="00A5354E" w:rsidP="00042701">
      <w:pPr>
        <w:ind w:left="-5"/>
        <w:rPr>
          <w:rFonts w:ascii="Arial" w:hAnsi="Arial" w:cs="Arial"/>
          <w:sz w:val="20"/>
          <w:szCs w:val="20"/>
        </w:rPr>
      </w:pPr>
      <w:r w:rsidRPr="003A7BDE">
        <w:rPr>
          <w:rFonts w:ascii="Arial" w:hAnsi="Arial" w:cs="Arial"/>
          <w:sz w:val="20"/>
          <w:szCs w:val="20"/>
        </w:rPr>
        <w:t xml:space="preserve">Chair Grogan opened the meeting and asked for approval of the Consent Agenda. </w:t>
      </w:r>
    </w:p>
    <w:p w14:paraId="4ABDBF8F" w14:textId="7CBFDD51" w:rsidR="005C5F1E" w:rsidRPr="003A7BDE" w:rsidRDefault="005C5F1E" w:rsidP="002C2143">
      <w:pPr>
        <w:rPr>
          <w:rFonts w:ascii="Arial" w:hAnsi="Arial" w:cs="Arial"/>
          <w:bCs/>
          <w:sz w:val="20"/>
          <w:szCs w:val="20"/>
        </w:rPr>
      </w:pPr>
    </w:p>
    <w:p w14:paraId="2788CDCB" w14:textId="3FF86BD9" w:rsidR="005C5F1E" w:rsidRPr="003A7BDE" w:rsidRDefault="005C5F1E" w:rsidP="005C5F1E">
      <w:pPr>
        <w:spacing w:after="3" w:line="259" w:lineRule="auto"/>
        <w:ind w:left="-5"/>
        <w:rPr>
          <w:rFonts w:ascii="Arial" w:hAnsi="Arial" w:cs="Arial"/>
          <w:sz w:val="20"/>
          <w:szCs w:val="20"/>
        </w:rPr>
      </w:pPr>
      <w:r w:rsidRPr="003A7BDE">
        <w:rPr>
          <w:rFonts w:ascii="Arial" w:hAnsi="Arial" w:cs="Arial"/>
          <w:b/>
          <w:sz w:val="20"/>
          <w:szCs w:val="20"/>
        </w:rPr>
        <w:t>IV</w:t>
      </w:r>
      <w:r w:rsidR="009760B4">
        <w:rPr>
          <w:rFonts w:ascii="Arial" w:hAnsi="Arial" w:cs="Arial"/>
          <w:b/>
          <w:sz w:val="20"/>
          <w:szCs w:val="20"/>
        </w:rPr>
        <w:t xml:space="preserve">. </w:t>
      </w:r>
      <w:r w:rsidRPr="003A7BDE">
        <w:rPr>
          <w:rFonts w:ascii="Arial" w:hAnsi="Arial" w:cs="Arial"/>
          <w:b/>
          <w:sz w:val="20"/>
          <w:szCs w:val="20"/>
        </w:rPr>
        <w:t>CONSENT AGENDA</w:t>
      </w:r>
    </w:p>
    <w:p w14:paraId="464BA6D5" w14:textId="2A5EFB27" w:rsidR="005C5F1E" w:rsidRPr="003A7BDE" w:rsidRDefault="00332328" w:rsidP="00332328">
      <w:pPr>
        <w:rPr>
          <w:rFonts w:ascii="Arial" w:hAnsi="Arial" w:cs="Arial"/>
          <w:bCs/>
          <w:sz w:val="20"/>
          <w:szCs w:val="20"/>
        </w:rPr>
      </w:pPr>
      <w:r w:rsidRPr="003A7BDE">
        <w:rPr>
          <w:rFonts w:ascii="Arial" w:hAnsi="Arial" w:cs="Arial"/>
          <w:bCs/>
          <w:sz w:val="20"/>
          <w:szCs w:val="20"/>
        </w:rPr>
        <w:t>A</w:t>
      </w:r>
      <w:r w:rsidR="009760B4">
        <w:rPr>
          <w:rFonts w:ascii="Arial" w:hAnsi="Arial" w:cs="Arial"/>
          <w:bCs/>
          <w:sz w:val="20"/>
          <w:szCs w:val="20"/>
        </w:rPr>
        <w:t xml:space="preserve">. </w:t>
      </w:r>
      <w:r w:rsidR="005C5F1E" w:rsidRPr="003A7BDE">
        <w:rPr>
          <w:rFonts w:ascii="Arial" w:hAnsi="Arial" w:cs="Arial"/>
          <w:bCs/>
          <w:sz w:val="20"/>
          <w:szCs w:val="20"/>
        </w:rPr>
        <w:t xml:space="preserve">Approval of </w:t>
      </w:r>
      <w:r w:rsidR="00802E39" w:rsidRPr="003A7BDE">
        <w:rPr>
          <w:rFonts w:ascii="Arial" w:hAnsi="Arial" w:cs="Arial"/>
          <w:bCs/>
          <w:sz w:val="20"/>
          <w:szCs w:val="20"/>
        </w:rPr>
        <w:t>June 6, 2020,</w:t>
      </w:r>
      <w:r w:rsidR="005C5F1E" w:rsidRPr="003A7BDE">
        <w:rPr>
          <w:rFonts w:ascii="Arial" w:hAnsi="Arial" w:cs="Arial"/>
          <w:bCs/>
          <w:sz w:val="20"/>
          <w:szCs w:val="20"/>
        </w:rPr>
        <w:t xml:space="preserve"> Board of Trustees Meeting Minutes</w:t>
      </w:r>
    </w:p>
    <w:p w14:paraId="6732C46C" w14:textId="77777777" w:rsidR="00332328" w:rsidRPr="003A7BDE" w:rsidRDefault="00332328" w:rsidP="00332328">
      <w:pPr>
        <w:rPr>
          <w:rFonts w:ascii="Arial" w:hAnsi="Arial" w:cs="Arial"/>
          <w:bCs/>
          <w:sz w:val="20"/>
          <w:szCs w:val="20"/>
        </w:rPr>
      </w:pPr>
    </w:p>
    <w:p w14:paraId="5F4C1B29" w14:textId="5DBBD734" w:rsidR="005C5F1E" w:rsidRPr="003A7BDE" w:rsidRDefault="00332328" w:rsidP="00332328">
      <w:pPr>
        <w:rPr>
          <w:rFonts w:ascii="Arial" w:hAnsi="Arial" w:cs="Arial"/>
          <w:bCs/>
          <w:sz w:val="20"/>
          <w:szCs w:val="20"/>
        </w:rPr>
      </w:pPr>
      <w:r w:rsidRPr="003A7BDE">
        <w:rPr>
          <w:rFonts w:ascii="Arial" w:hAnsi="Arial" w:cs="Arial"/>
          <w:bCs/>
          <w:sz w:val="20"/>
          <w:szCs w:val="20"/>
        </w:rPr>
        <w:t>B</w:t>
      </w:r>
      <w:r w:rsidR="009760B4">
        <w:rPr>
          <w:rFonts w:ascii="Arial" w:hAnsi="Arial" w:cs="Arial"/>
          <w:bCs/>
          <w:sz w:val="20"/>
          <w:szCs w:val="20"/>
        </w:rPr>
        <w:t xml:space="preserve">. </w:t>
      </w:r>
      <w:r w:rsidR="005C5F1E" w:rsidRPr="003A7BDE">
        <w:rPr>
          <w:rFonts w:ascii="Arial" w:hAnsi="Arial" w:cs="Arial"/>
          <w:bCs/>
          <w:sz w:val="20"/>
          <w:szCs w:val="20"/>
        </w:rPr>
        <w:t xml:space="preserve">Office of Human Resources report of personnel actions for the Board's information which have occurred since the last Board meeting on Friday, </w:t>
      </w:r>
      <w:r w:rsidR="00802E39" w:rsidRPr="003A7BDE">
        <w:rPr>
          <w:rFonts w:ascii="Arial" w:hAnsi="Arial" w:cs="Arial"/>
          <w:bCs/>
          <w:sz w:val="20"/>
          <w:szCs w:val="20"/>
        </w:rPr>
        <w:t>June 6</w:t>
      </w:r>
      <w:r w:rsidR="002B7C34" w:rsidRPr="003A7BDE">
        <w:rPr>
          <w:rFonts w:ascii="Arial" w:hAnsi="Arial" w:cs="Arial"/>
          <w:bCs/>
          <w:sz w:val="20"/>
          <w:szCs w:val="20"/>
        </w:rPr>
        <w:t>, 2020</w:t>
      </w:r>
    </w:p>
    <w:p w14:paraId="59A41477" w14:textId="36CEE6D1" w:rsidR="00332328" w:rsidRPr="003A7BDE" w:rsidRDefault="00332328" w:rsidP="00332328">
      <w:pPr>
        <w:rPr>
          <w:rFonts w:ascii="Arial" w:hAnsi="Arial" w:cs="Arial"/>
          <w:bCs/>
          <w:sz w:val="20"/>
          <w:szCs w:val="20"/>
        </w:rPr>
      </w:pPr>
    </w:p>
    <w:p w14:paraId="3E3761AE" w14:textId="31B2D50C" w:rsidR="002B7C34" w:rsidRPr="003A7BDE" w:rsidRDefault="002B7C34" w:rsidP="002B7C34">
      <w:pPr>
        <w:spacing w:after="11" w:line="249" w:lineRule="auto"/>
        <w:ind w:left="-5"/>
        <w:rPr>
          <w:rFonts w:ascii="Arial" w:hAnsi="Arial" w:cs="Arial"/>
          <w:sz w:val="20"/>
          <w:szCs w:val="20"/>
        </w:rPr>
      </w:pPr>
      <w:r w:rsidRPr="003A7BDE">
        <w:rPr>
          <w:rFonts w:ascii="Arial" w:hAnsi="Arial" w:cs="Arial"/>
          <w:sz w:val="20"/>
          <w:szCs w:val="20"/>
        </w:rPr>
        <w:t xml:space="preserve">Trustee </w:t>
      </w:r>
      <w:r w:rsidR="00A5354E" w:rsidRPr="003A7BDE">
        <w:rPr>
          <w:rFonts w:ascii="Arial" w:hAnsi="Arial" w:cs="Arial"/>
          <w:sz w:val="20"/>
          <w:szCs w:val="20"/>
        </w:rPr>
        <w:t>Carrera</w:t>
      </w:r>
      <w:r w:rsidRPr="003A7BDE">
        <w:rPr>
          <w:rFonts w:ascii="Arial" w:hAnsi="Arial" w:cs="Arial"/>
          <w:sz w:val="20"/>
          <w:szCs w:val="20"/>
        </w:rPr>
        <w:t xml:space="preserve"> </w:t>
      </w:r>
      <w:r w:rsidRPr="003A7BDE">
        <w:rPr>
          <w:rFonts w:ascii="Arial" w:hAnsi="Arial" w:cs="Arial"/>
          <w:b/>
          <w:sz w:val="20"/>
          <w:szCs w:val="20"/>
        </w:rPr>
        <w:t>moved for approval</w:t>
      </w:r>
      <w:r w:rsidRPr="003A7BDE">
        <w:rPr>
          <w:rFonts w:ascii="Arial" w:hAnsi="Arial" w:cs="Arial"/>
          <w:sz w:val="20"/>
          <w:szCs w:val="20"/>
        </w:rPr>
        <w:t xml:space="preserve"> of the Consent Agenda, with a </w:t>
      </w:r>
      <w:r w:rsidRPr="003A7BDE">
        <w:rPr>
          <w:rFonts w:ascii="Arial" w:hAnsi="Arial" w:cs="Arial"/>
          <w:b/>
          <w:sz w:val="20"/>
          <w:szCs w:val="20"/>
        </w:rPr>
        <w:t>second</w:t>
      </w:r>
      <w:r w:rsidRPr="003A7BDE">
        <w:rPr>
          <w:rFonts w:ascii="Arial" w:hAnsi="Arial" w:cs="Arial"/>
          <w:sz w:val="20"/>
          <w:szCs w:val="20"/>
        </w:rPr>
        <w:t xml:space="preserve"> by Trustee </w:t>
      </w:r>
      <w:r w:rsidR="00A5354E" w:rsidRPr="003A7BDE">
        <w:rPr>
          <w:rFonts w:ascii="Arial" w:hAnsi="Arial" w:cs="Arial"/>
          <w:sz w:val="20"/>
          <w:szCs w:val="20"/>
        </w:rPr>
        <w:t>Brooks</w:t>
      </w:r>
      <w:r w:rsidR="009760B4">
        <w:rPr>
          <w:rFonts w:ascii="Arial" w:hAnsi="Arial" w:cs="Arial"/>
          <w:sz w:val="20"/>
          <w:szCs w:val="20"/>
        </w:rPr>
        <w:t xml:space="preserve">. </w:t>
      </w:r>
      <w:r w:rsidRPr="003A7BDE">
        <w:rPr>
          <w:rFonts w:ascii="Arial" w:hAnsi="Arial" w:cs="Arial"/>
          <w:sz w:val="20"/>
          <w:szCs w:val="20"/>
        </w:rPr>
        <w:t xml:space="preserve">The motion was </w:t>
      </w:r>
      <w:r w:rsidRPr="003A7BDE">
        <w:rPr>
          <w:rFonts w:ascii="Arial" w:hAnsi="Arial" w:cs="Arial"/>
          <w:b/>
          <w:sz w:val="20"/>
          <w:szCs w:val="20"/>
        </w:rPr>
        <w:t>unanimously approved</w:t>
      </w:r>
      <w:r w:rsidRPr="003A7BDE">
        <w:rPr>
          <w:rFonts w:ascii="Arial" w:hAnsi="Arial" w:cs="Arial"/>
          <w:sz w:val="20"/>
          <w:szCs w:val="20"/>
        </w:rPr>
        <w:t>.</w:t>
      </w:r>
    </w:p>
    <w:p w14:paraId="685AFBE2" w14:textId="0E3FAE50" w:rsidR="003F6E2A" w:rsidRPr="003A7BDE" w:rsidRDefault="003F6E2A" w:rsidP="003F6E2A">
      <w:pPr>
        <w:rPr>
          <w:rFonts w:ascii="Arial" w:hAnsi="Arial" w:cs="Arial"/>
          <w:bCs/>
          <w:sz w:val="20"/>
          <w:szCs w:val="20"/>
        </w:rPr>
      </w:pPr>
    </w:p>
    <w:p w14:paraId="74EFD29A" w14:textId="10148AFA" w:rsidR="00F50500" w:rsidRPr="003A7BDE" w:rsidRDefault="00F50500" w:rsidP="00F50500">
      <w:pPr>
        <w:spacing w:after="3" w:line="259" w:lineRule="auto"/>
        <w:ind w:left="-5"/>
        <w:rPr>
          <w:rFonts w:ascii="Arial" w:hAnsi="Arial" w:cs="Arial"/>
          <w:sz w:val="20"/>
          <w:szCs w:val="20"/>
        </w:rPr>
      </w:pPr>
      <w:r w:rsidRPr="003A7BDE">
        <w:rPr>
          <w:rFonts w:ascii="Arial" w:hAnsi="Arial" w:cs="Arial"/>
          <w:b/>
          <w:sz w:val="20"/>
          <w:szCs w:val="20"/>
        </w:rPr>
        <w:t>V</w:t>
      </w:r>
      <w:r w:rsidR="009760B4">
        <w:rPr>
          <w:rFonts w:ascii="Arial" w:hAnsi="Arial" w:cs="Arial"/>
          <w:b/>
          <w:sz w:val="20"/>
          <w:szCs w:val="20"/>
        </w:rPr>
        <w:t xml:space="preserve">. </w:t>
      </w:r>
      <w:r w:rsidRPr="003A7BDE">
        <w:rPr>
          <w:rFonts w:ascii="Arial" w:hAnsi="Arial" w:cs="Arial"/>
          <w:b/>
          <w:sz w:val="20"/>
          <w:szCs w:val="20"/>
        </w:rPr>
        <w:t>PRESENTATIONS</w:t>
      </w:r>
    </w:p>
    <w:p w14:paraId="2315FBEE" w14:textId="2CC1061B" w:rsidR="00802E39" w:rsidRPr="003A7BDE" w:rsidRDefault="00F50500" w:rsidP="00F50500">
      <w:pPr>
        <w:rPr>
          <w:rFonts w:ascii="Arial" w:hAnsi="Arial" w:cs="Arial"/>
          <w:bCs/>
          <w:sz w:val="20"/>
          <w:szCs w:val="20"/>
        </w:rPr>
      </w:pPr>
      <w:r w:rsidRPr="003A7BDE">
        <w:rPr>
          <w:rFonts w:ascii="Arial" w:hAnsi="Arial" w:cs="Arial"/>
          <w:bCs/>
          <w:sz w:val="20"/>
          <w:szCs w:val="20"/>
        </w:rPr>
        <w:t>A</w:t>
      </w:r>
      <w:r w:rsidR="009760B4">
        <w:rPr>
          <w:rFonts w:ascii="Arial" w:hAnsi="Arial" w:cs="Arial"/>
          <w:bCs/>
          <w:sz w:val="20"/>
          <w:szCs w:val="20"/>
        </w:rPr>
        <w:t xml:space="preserve">. </w:t>
      </w:r>
      <w:r w:rsidR="00802E39" w:rsidRPr="003A7BDE">
        <w:rPr>
          <w:rFonts w:ascii="Arial" w:hAnsi="Arial" w:cs="Arial"/>
          <w:bCs/>
          <w:sz w:val="20"/>
          <w:szCs w:val="20"/>
        </w:rPr>
        <w:t xml:space="preserve">Roadrunner Safe Return (RSR) and Roadrunner Athletics Schedule Update – </w:t>
      </w:r>
      <w:r w:rsidR="00802E39" w:rsidRPr="003A7BDE">
        <w:rPr>
          <w:rFonts w:ascii="Arial" w:hAnsi="Arial" w:cs="Arial"/>
          <w:bCs/>
          <w:i/>
          <w:iCs/>
          <w:sz w:val="20"/>
          <w:szCs w:val="20"/>
        </w:rPr>
        <w:t>Leone Dick, Chief of Staff to the Vice President for Administration and Finance/COO and Todd Thurman, Director of Athletics</w:t>
      </w:r>
      <w:r w:rsidR="00802E39" w:rsidRPr="003A7BDE">
        <w:rPr>
          <w:rFonts w:ascii="Arial" w:hAnsi="Arial" w:cs="Arial"/>
          <w:bCs/>
          <w:sz w:val="20"/>
          <w:szCs w:val="20"/>
        </w:rPr>
        <w:t xml:space="preserve"> </w:t>
      </w:r>
    </w:p>
    <w:p w14:paraId="36D97113" w14:textId="056EF39E" w:rsidR="00802E39" w:rsidRPr="003A7BDE" w:rsidRDefault="00A5354E" w:rsidP="009760B4">
      <w:pPr>
        <w:spacing w:before="120"/>
        <w:rPr>
          <w:rFonts w:ascii="Arial" w:hAnsi="Arial" w:cs="Arial"/>
          <w:sz w:val="20"/>
          <w:szCs w:val="20"/>
        </w:rPr>
      </w:pPr>
      <w:r w:rsidRPr="003A7BDE">
        <w:rPr>
          <w:rFonts w:ascii="Arial" w:hAnsi="Arial" w:cs="Arial"/>
          <w:sz w:val="20"/>
          <w:szCs w:val="20"/>
        </w:rPr>
        <w:t xml:space="preserve">Vice President/Chief Operating Officer Larry Sampler </w:t>
      </w:r>
      <w:r w:rsidR="006D6575" w:rsidRPr="003A7BDE">
        <w:rPr>
          <w:rFonts w:ascii="Arial" w:hAnsi="Arial" w:cs="Arial"/>
          <w:sz w:val="20"/>
          <w:szCs w:val="20"/>
        </w:rPr>
        <w:t>reviewed</w:t>
      </w:r>
      <w:r w:rsidRPr="003A7BDE">
        <w:rPr>
          <w:rFonts w:ascii="Arial" w:hAnsi="Arial" w:cs="Arial"/>
          <w:sz w:val="20"/>
          <w:szCs w:val="20"/>
        </w:rPr>
        <w:t xml:space="preserve"> the Timeline of Events </w:t>
      </w:r>
      <w:r w:rsidR="002D0B17" w:rsidRPr="003A7BDE">
        <w:rPr>
          <w:rFonts w:ascii="Arial" w:hAnsi="Arial" w:cs="Arial"/>
          <w:sz w:val="20"/>
          <w:szCs w:val="20"/>
        </w:rPr>
        <w:t>which</w:t>
      </w:r>
      <w:r w:rsidR="00D64741" w:rsidRPr="003A7BDE">
        <w:rPr>
          <w:rFonts w:ascii="Arial" w:hAnsi="Arial" w:cs="Arial"/>
          <w:sz w:val="20"/>
          <w:szCs w:val="20"/>
        </w:rPr>
        <w:t xml:space="preserve"> </w:t>
      </w:r>
      <w:r w:rsidR="002E68FC" w:rsidRPr="003A7BDE">
        <w:rPr>
          <w:rFonts w:ascii="Arial" w:hAnsi="Arial" w:cs="Arial"/>
          <w:sz w:val="20"/>
          <w:szCs w:val="20"/>
        </w:rPr>
        <w:t>governed</w:t>
      </w:r>
      <w:r w:rsidRPr="003A7BDE">
        <w:rPr>
          <w:rFonts w:ascii="Arial" w:hAnsi="Arial" w:cs="Arial"/>
          <w:sz w:val="20"/>
          <w:szCs w:val="20"/>
        </w:rPr>
        <w:t xml:space="preserve"> the </w:t>
      </w:r>
      <w:r w:rsidR="002E68FC" w:rsidRPr="003A7BDE">
        <w:rPr>
          <w:rFonts w:ascii="Arial" w:hAnsi="Arial" w:cs="Arial"/>
          <w:sz w:val="20"/>
          <w:szCs w:val="20"/>
        </w:rPr>
        <w:t xml:space="preserve">University’s </w:t>
      </w:r>
      <w:r w:rsidRPr="003A7BDE">
        <w:rPr>
          <w:rFonts w:ascii="Arial" w:hAnsi="Arial" w:cs="Arial"/>
          <w:sz w:val="20"/>
          <w:szCs w:val="20"/>
        </w:rPr>
        <w:t>Roadrunner Safe Return</w:t>
      </w:r>
      <w:r w:rsidR="009760B4">
        <w:rPr>
          <w:rFonts w:ascii="Arial" w:hAnsi="Arial" w:cs="Arial"/>
          <w:sz w:val="20"/>
          <w:szCs w:val="20"/>
        </w:rPr>
        <w:t xml:space="preserve">. </w:t>
      </w:r>
      <w:r w:rsidR="002E68FC" w:rsidRPr="003A7BDE">
        <w:rPr>
          <w:rFonts w:ascii="Arial" w:hAnsi="Arial" w:cs="Arial"/>
          <w:sz w:val="20"/>
          <w:szCs w:val="20"/>
        </w:rPr>
        <w:t>C</w:t>
      </w:r>
      <w:r w:rsidR="008E7B02" w:rsidRPr="003A7BDE">
        <w:rPr>
          <w:rFonts w:ascii="Arial" w:hAnsi="Arial" w:cs="Arial"/>
          <w:sz w:val="20"/>
          <w:szCs w:val="20"/>
        </w:rPr>
        <w:t>ourses requir</w:t>
      </w:r>
      <w:r w:rsidR="002E68FC" w:rsidRPr="003A7BDE">
        <w:rPr>
          <w:rFonts w:ascii="Arial" w:hAnsi="Arial" w:cs="Arial"/>
          <w:sz w:val="20"/>
          <w:szCs w:val="20"/>
        </w:rPr>
        <w:t>ing</w:t>
      </w:r>
      <w:r w:rsidR="008E7B02" w:rsidRPr="003A7BDE">
        <w:rPr>
          <w:rFonts w:ascii="Arial" w:hAnsi="Arial" w:cs="Arial"/>
          <w:sz w:val="20"/>
          <w:szCs w:val="20"/>
        </w:rPr>
        <w:t xml:space="preserve"> </w:t>
      </w:r>
      <w:r w:rsidR="002E68FC" w:rsidRPr="003A7BDE">
        <w:rPr>
          <w:rFonts w:ascii="Arial" w:hAnsi="Arial" w:cs="Arial"/>
          <w:sz w:val="20"/>
          <w:szCs w:val="20"/>
        </w:rPr>
        <w:t>in-person</w:t>
      </w:r>
      <w:r w:rsidR="008E7B02" w:rsidRPr="003A7BDE">
        <w:rPr>
          <w:rFonts w:ascii="Arial" w:hAnsi="Arial" w:cs="Arial"/>
          <w:sz w:val="20"/>
          <w:szCs w:val="20"/>
        </w:rPr>
        <w:t xml:space="preserve"> teaching and </w:t>
      </w:r>
      <w:r w:rsidR="002E68FC" w:rsidRPr="003A7BDE">
        <w:rPr>
          <w:rFonts w:ascii="Arial" w:hAnsi="Arial" w:cs="Arial"/>
          <w:sz w:val="20"/>
          <w:szCs w:val="20"/>
        </w:rPr>
        <w:t xml:space="preserve">those </w:t>
      </w:r>
      <w:r w:rsidR="008E7B02" w:rsidRPr="003A7BDE">
        <w:rPr>
          <w:rFonts w:ascii="Arial" w:hAnsi="Arial" w:cs="Arial"/>
          <w:sz w:val="20"/>
          <w:szCs w:val="20"/>
        </w:rPr>
        <w:t>required for graduation</w:t>
      </w:r>
      <w:r w:rsidR="002E68FC" w:rsidRPr="003A7BDE">
        <w:rPr>
          <w:rFonts w:ascii="Arial" w:hAnsi="Arial" w:cs="Arial"/>
          <w:sz w:val="20"/>
          <w:szCs w:val="20"/>
        </w:rPr>
        <w:t xml:space="preserve"> were considered </w:t>
      </w:r>
      <w:r w:rsidR="008E7B02" w:rsidRPr="003A7BDE">
        <w:rPr>
          <w:rFonts w:ascii="Arial" w:hAnsi="Arial" w:cs="Arial"/>
          <w:sz w:val="20"/>
          <w:szCs w:val="20"/>
        </w:rPr>
        <w:t xml:space="preserve">Tier 1 </w:t>
      </w:r>
      <w:r w:rsidR="002E68FC" w:rsidRPr="003A7BDE">
        <w:rPr>
          <w:rFonts w:ascii="Arial" w:hAnsi="Arial" w:cs="Arial"/>
          <w:sz w:val="20"/>
          <w:szCs w:val="20"/>
        </w:rPr>
        <w:t xml:space="preserve">or </w:t>
      </w:r>
      <w:r w:rsidR="008E7B02" w:rsidRPr="003A7BDE">
        <w:rPr>
          <w:rFonts w:ascii="Arial" w:hAnsi="Arial" w:cs="Arial"/>
          <w:sz w:val="20"/>
          <w:szCs w:val="20"/>
        </w:rPr>
        <w:t>Tier 2</w:t>
      </w:r>
      <w:r w:rsidR="002D0B17" w:rsidRPr="003A7BDE">
        <w:rPr>
          <w:rFonts w:ascii="Arial" w:hAnsi="Arial" w:cs="Arial"/>
          <w:sz w:val="20"/>
          <w:szCs w:val="20"/>
        </w:rPr>
        <w:t xml:space="preserve"> courses</w:t>
      </w:r>
      <w:r w:rsidR="002E68FC" w:rsidRPr="003A7BDE">
        <w:rPr>
          <w:rFonts w:ascii="Arial" w:hAnsi="Arial" w:cs="Arial"/>
          <w:sz w:val="20"/>
          <w:szCs w:val="20"/>
        </w:rPr>
        <w:t xml:space="preserve">, and the remainder were designated </w:t>
      </w:r>
      <w:r w:rsidR="008E7B02" w:rsidRPr="003A7BDE">
        <w:rPr>
          <w:rFonts w:ascii="Arial" w:hAnsi="Arial" w:cs="Arial"/>
          <w:sz w:val="20"/>
          <w:szCs w:val="20"/>
        </w:rPr>
        <w:t>Tier 3</w:t>
      </w:r>
      <w:r w:rsidR="009760B4">
        <w:rPr>
          <w:rFonts w:ascii="Arial" w:hAnsi="Arial" w:cs="Arial"/>
          <w:sz w:val="20"/>
          <w:szCs w:val="20"/>
        </w:rPr>
        <w:t xml:space="preserve">. </w:t>
      </w:r>
    </w:p>
    <w:p w14:paraId="6AFB7494" w14:textId="4BB45244" w:rsidR="008E7B02" w:rsidRPr="003A7BDE" w:rsidRDefault="008E7B02" w:rsidP="00F50500">
      <w:pPr>
        <w:rPr>
          <w:rFonts w:ascii="Arial" w:hAnsi="Arial" w:cs="Arial"/>
          <w:sz w:val="20"/>
          <w:szCs w:val="20"/>
        </w:rPr>
      </w:pPr>
    </w:p>
    <w:p w14:paraId="505D82FE" w14:textId="0C84B849" w:rsidR="00934803" w:rsidRPr="003A7BDE" w:rsidRDefault="008E7B02" w:rsidP="00F50500">
      <w:pPr>
        <w:rPr>
          <w:rFonts w:ascii="Arial" w:hAnsi="Arial" w:cs="Arial"/>
          <w:sz w:val="20"/>
          <w:szCs w:val="20"/>
        </w:rPr>
      </w:pPr>
      <w:r w:rsidRPr="003A7BDE">
        <w:rPr>
          <w:rFonts w:ascii="Arial" w:hAnsi="Arial" w:cs="Arial"/>
          <w:sz w:val="20"/>
          <w:szCs w:val="20"/>
        </w:rPr>
        <w:t>The number of students on campus in Fall 2020 was approximately half that of Fall 2019</w:t>
      </w:r>
      <w:r w:rsidR="009760B4">
        <w:rPr>
          <w:rFonts w:ascii="Arial" w:hAnsi="Arial" w:cs="Arial"/>
          <w:sz w:val="20"/>
          <w:szCs w:val="20"/>
        </w:rPr>
        <w:t xml:space="preserve">. </w:t>
      </w:r>
      <w:r w:rsidRPr="003A7BDE">
        <w:rPr>
          <w:rFonts w:ascii="Arial" w:hAnsi="Arial" w:cs="Arial"/>
          <w:sz w:val="20"/>
          <w:szCs w:val="20"/>
        </w:rPr>
        <w:t xml:space="preserve">This </w:t>
      </w:r>
      <w:r w:rsidR="002E68FC" w:rsidRPr="003A7BDE">
        <w:rPr>
          <w:rFonts w:ascii="Arial" w:hAnsi="Arial" w:cs="Arial"/>
          <w:sz w:val="20"/>
          <w:szCs w:val="20"/>
        </w:rPr>
        <w:t xml:space="preserve">reduction </w:t>
      </w:r>
      <w:r w:rsidRPr="003A7BDE">
        <w:rPr>
          <w:rFonts w:ascii="Arial" w:hAnsi="Arial" w:cs="Arial"/>
          <w:sz w:val="20"/>
          <w:szCs w:val="20"/>
        </w:rPr>
        <w:t>was an intentional measure</w:t>
      </w:r>
      <w:r w:rsidR="002D0B17" w:rsidRPr="003A7BDE">
        <w:rPr>
          <w:rFonts w:ascii="Arial" w:hAnsi="Arial" w:cs="Arial"/>
          <w:sz w:val="20"/>
          <w:szCs w:val="20"/>
        </w:rPr>
        <w:t xml:space="preserve"> in response to the pandemic</w:t>
      </w:r>
      <w:r w:rsidRPr="003A7BDE">
        <w:rPr>
          <w:rFonts w:ascii="Arial" w:hAnsi="Arial" w:cs="Arial"/>
          <w:sz w:val="20"/>
          <w:szCs w:val="20"/>
        </w:rPr>
        <w:t xml:space="preserve">, </w:t>
      </w:r>
      <w:r w:rsidR="002D0B17" w:rsidRPr="003A7BDE">
        <w:rPr>
          <w:rFonts w:ascii="Arial" w:hAnsi="Arial" w:cs="Arial"/>
          <w:sz w:val="20"/>
          <w:szCs w:val="20"/>
        </w:rPr>
        <w:t>as</w:t>
      </w:r>
      <w:r w:rsidRPr="003A7BDE">
        <w:rPr>
          <w:rFonts w:ascii="Arial" w:hAnsi="Arial" w:cs="Arial"/>
          <w:sz w:val="20"/>
          <w:szCs w:val="20"/>
        </w:rPr>
        <w:t xml:space="preserve"> only Tier 1 courses </w:t>
      </w:r>
      <w:r w:rsidR="002D0B17" w:rsidRPr="003A7BDE">
        <w:rPr>
          <w:rFonts w:ascii="Arial" w:hAnsi="Arial" w:cs="Arial"/>
          <w:sz w:val="20"/>
          <w:szCs w:val="20"/>
        </w:rPr>
        <w:t>were</w:t>
      </w:r>
      <w:r w:rsidR="00D042E3" w:rsidRPr="003A7BDE">
        <w:rPr>
          <w:rFonts w:ascii="Arial" w:hAnsi="Arial" w:cs="Arial"/>
          <w:sz w:val="20"/>
          <w:szCs w:val="20"/>
        </w:rPr>
        <w:t xml:space="preserve"> offered on campus</w:t>
      </w:r>
      <w:r w:rsidRPr="003A7BDE">
        <w:rPr>
          <w:rFonts w:ascii="Arial" w:hAnsi="Arial" w:cs="Arial"/>
          <w:sz w:val="20"/>
          <w:szCs w:val="20"/>
        </w:rPr>
        <w:t xml:space="preserve"> </w:t>
      </w:r>
      <w:r w:rsidR="002D0B17" w:rsidRPr="003A7BDE">
        <w:rPr>
          <w:rFonts w:ascii="Arial" w:hAnsi="Arial" w:cs="Arial"/>
          <w:sz w:val="20"/>
          <w:szCs w:val="20"/>
        </w:rPr>
        <w:t>for</w:t>
      </w:r>
      <w:r w:rsidR="00D042E3" w:rsidRPr="003A7BDE">
        <w:rPr>
          <w:rFonts w:ascii="Arial" w:hAnsi="Arial" w:cs="Arial"/>
          <w:sz w:val="20"/>
          <w:szCs w:val="20"/>
        </w:rPr>
        <w:t xml:space="preserve"> </w:t>
      </w:r>
      <w:r w:rsidRPr="003A7BDE">
        <w:rPr>
          <w:rFonts w:ascii="Arial" w:hAnsi="Arial" w:cs="Arial"/>
          <w:sz w:val="20"/>
          <w:szCs w:val="20"/>
        </w:rPr>
        <w:t>Fall 2020</w:t>
      </w:r>
      <w:r w:rsidR="009760B4">
        <w:rPr>
          <w:rFonts w:ascii="Arial" w:hAnsi="Arial" w:cs="Arial"/>
          <w:sz w:val="20"/>
          <w:szCs w:val="20"/>
        </w:rPr>
        <w:t xml:space="preserve">. </w:t>
      </w:r>
    </w:p>
    <w:p w14:paraId="478A8BEC" w14:textId="2926AB09" w:rsidR="00D042E3" w:rsidRPr="003A7BDE" w:rsidRDefault="00D042E3" w:rsidP="00F50500">
      <w:pPr>
        <w:rPr>
          <w:rFonts w:ascii="Arial" w:hAnsi="Arial" w:cs="Arial"/>
          <w:sz w:val="20"/>
          <w:szCs w:val="20"/>
        </w:rPr>
      </w:pPr>
    </w:p>
    <w:p w14:paraId="4B7C4AFD" w14:textId="56B95A46" w:rsidR="00D042E3" w:rsidRPr="003A7BDE" w:rsidRDefault="00D042E3" w:rsidP="00F50500">
      <w:pPr>
        <w:rPr>
          <w:rFonts w:ascii="Arial" w:hAnsi="Arial" w:cs="Arial"/>
          <w:sz w:val="20"/>
          <w:szCs w:val="20"/>
        </w:rPr>
      </w:pPr>
      <w:r w:rsidRPr="003A7BDE">
        <w:rPr>
          <w:rFonts w:ascii="Arial" w:hAnsi="Arial" w:cs="Arial"/>
          <w:sz w:val="20"/>
          <w:szCs w:val="20"/>
        </w:rPr>
        <w:t>Student support services are nearly 100% online</w:t>
      </w:r>
      <w:r w:rsidR="009760B4">
        <w:rPr>
          <w:rFonts w:ascii="Arial" w:hAnsi="Arial" w:cs="Arial"/>
          <w:sz w:val="20"/>
          <w:szCs w:val="20"/>
        </w:rPr>
        <w:t xml:space="preserve">. </w:t>
      </w:r>
      <w:r w:rsidRPr="003A7BDE">
        <w:rPr>
          <w:rFonts w:ascii="Arial" w:hAnsi="Arial" w:cs="Arial"/>
          <w:sz w:val="20"/>
          <w:szCs w:val="20"/>
        </w:rPr>
        <w:t xml:space="preserve">The Health Center is responsible for </w:t>
      </w:r>
      <w:r w:rsidR="002E68FC" w:rsidRPr="003A7BDE">
        <w:rPr>
          <w:rFonts w:ascii="Arial" w:hAnsi="Arial" w:cs="Arial"/>
          <w:sz w:val="20"/>
          <w:szCs w:val="20"/>
        </w:rPr>
        <w:t xml:space="preserve">handling </w:t>
      </w:r>
      <w:r w:rsidRPr="003A7BDE">
        <w:rPr>
          <w:rFonts w:ascii="Arial" w:hAnsi="Arial" w:cs="Arial"/>
          <w:sz w:val="20"/>
          <w:szCs w:val="20"/>
        </w:rPr>
        <w:t>notification of students and faculty in the event of a possible exposure</w:t>
      </w:r>
      <w:r w:rsidR="002E68FC" w:rsidRPr="003A7BDE">
        <w:rPr>
          <w:rFonts w:ascii="Arial" w:hAnsi="Arial" w:cs="Arial"/>
          <w:sz w:val="20"/>
          <w:szCs w:val="20"/>
        </w:rPr>
        <w:t xml:space="preserve"> to COVID-19</w:t>
      </w:r>
      <w:r w:rsidR="009760B4">
        <w:rPr>
          <w:rFonts w:ascii="Arial" w:hAnsi="Arial" w:cs="Arial"/>
          <w:sz w:val="20"/>
          <w:szCs w:val="20"/>
        </w:rPr>
        <w:t xml:space="preserve">. </w:t>
      </w:r>
    </w:p>
    <w:p w14:paraId="2392F134" w14:textId="573C0E5D" w:rsidR="00D042E3" w:rsidRPr="003A7BDE" w:rsidRDefault="00D042E3" w:rsidP="00F50500">
      <w:pPr>
        <w:rPr>
          <w:rFonts w:ascii="Arial" w:hAnsi="Arial" w:cs="Arial"/>
          <w:sz w:val="20"/>
          <w:szCs w:val="20"/>
        </w:rPr>
      </w:pPr>
    </w:p>
    <w:p w14:paraId="45EA9FF0" w14:textId="5A9E91B9" w:rsidR="00D042E3" w:rsidRPr="003A7BDE" w:rsidRDefault="00D042E3" w:rsidP="00F50500">
      <w:pPr>
        <w:rPr>
          <w:rFonts w:ascii="Arial" w:hAnsi="Arial" w:cs="Arial"/>
          <w:sz w:val="20"/>
          <w:szCs w:val="20"/>
        </w:rPr>
      </w:pPr>
      <w:r w:rsidRPr="003A7BDE">
        <w:rPr>
          <w:rFonts w:ascii="Arial" w:hAnsi="Arial" w:cs="Arial"/>
          <w:sz w:val="20"/>
          <w:szCs w:val="20"/>
        </w:rPr>
        <w:t>In Spring 2021, some Tier 2 courses, including lower division General Studies courses</w:t>
      </w:r>
      <w:r w:rsidR="00934803" w:rsidRPr="003A7BDE">
        <w:rPr>
          <w:rFonts w:ascii="Arial" w:hAnsi="Arial" w:cs="Arial"/>
          <w:sz w:val="20"/>
          <w:szCs w:val="20"/>
        </w:rPr>
        <w:t>, will be offered on campus</w:t>
      </w:r>
      <w:r w:rsidR="009760B4">
        <w:rPr>
          <w:rFonts w:ascii="Arial" w:hAnsi="Arial" w:cs="Arial"/>
          <w:sz w:val="20"/>
          <w:szCs w:val="20"/>
        </w:rPr>
        <w:t xml:space="preserve">. </w:t>
      </w:r>
    </w:p>
    <w:p w14:paraId="60833B7F" w14:textId="47042166" w:rsidR="00D042E3" w:rsidRPr="003A7BDE" w:rsidRDefault="00D042E3" w:rsidP="00F50500">
      <w:pPr>
        <w:rPr>
          <w:rFonts w:ascii="Arial" w:hAnsi="Arial" w:cs="Arial"/>
          <w:sz w:val="20"/>
          <w:szCs w:val="20"/>
        </w:rPr>
      </w:pPr>
    </w:p>
    <w:p w14:paraId="048233D4" w14:textId="6A857B12" w:rsidR="00934803" w:rsidRPr="003A7BDE" w:rsidRDefault="00934803" w:rsidP="00F50500">
      <w:pPr>
        <w:rPr>
          <w:rFonts w:ascii="Arial" w:hAnsi="Arial" w:cs="Arial"/>
          <w:sz w:val="20"/>
          <w:szCs w:val="20"/>
        </w:rPr>
      </w:pPr>
      <w:r w:rsidRPr="003A7BDE">
        <w:rPr>
          <w:rFonts w:ascii="Arial" w:hAnsi="Arial" w:cs="Arial"/>
          <w:sz w:val="20"/>
          <w:szCs w:val="20"/>
        </w:rPr>
        <w:t xml:space="preserve">President Davidson stated that the University </w:t>
      </w:r>
      <w:r w:rsidR="002D0B17" w:rsidRPr="003A7BDE">
        <w:rPr>
          <w:rFonts w:ascii="Arial" w:hAnsi="Arial" w:cs="Arial"/>
          <w:sz w:val="20"/>
          <w:szCs w:val="20"/>
        </w:rPr>
        <w:t>made the decision</w:t>
      </w:r>
      <w:r w:rsidRPr="003A7BDE">
        <w:rPr>
          <w:rFonts w:ascii="Arial" w:hAnsi="Arial" w:cs="Arial"/>
          <w:sz w:val="20"/>
          <w:szCs w:val="20"/>
        </w:rPr>
        <w:t xml:space="preserve"> early on </w:t>
      </w:r>
      <w:r w:rsidR="002D0B17" w:rsidRPr="003A7BDE">
        <w:rPr>
          <w:rFonts w:ascii="Arial" w:hAnsi="Arial" w:cs="Arial"/>
          <w:sz w:val="20"/>
          <w:szCs w:val="20"/>
        </w:rPr>
        <w:t>to focus</w:t>
      </w:r>
      <w:r w:rsidRPr="003A7BDE">
        <w:rPr>
          <w:rFonts w:ascii="Arial" w:hAnsi="Arial" w:cs="Arial"/>
          <w:sz w:val="20"/>
          <w:szCs w:val="20"/>
        </w:rPr>
        <w:t xml:space="preserve"> on </w:t>
      </w:r>
      <w:r w:rsidR="002E68FC" w:rsidRPr="003A7BDE">
        <w:rPr>
          <w:rFonts w:ascii="Arial" w:hAnsi="Arial" w:cs="Arial"/>
          <w:sz w:val="20"/>
          <w:szCs w:val="20"/>
        </w:rPr>
        <w:t>its online</w:t>
      </w:r>
      <w:r w:rsidRPr="003A7BDE">
        <w:rPr>
          <w:rFonts w:ascii="Arial" w:hAnsi="Arial" w:cs="Arial"/>
          <w:sz w:val="20"/>
          <w:szCs w:val="20"/>
        </w:rPr>
        <w:t xml:space="preserve"> courses as</w:t>
      </w:r>
      <w:r w:rsidR="002D0B17" w:rsidRPr="003A7BDE">
        <w:rPr>
          <w:rFonts w:ascii="Arial" w:hAnsi="Arial" w:cs="Arial"/>
          <w:sz w:val="20"/>
          <w:szCs w:val="20"/>
        </w:rPr>
        <w:t xml:space="preserve"> being</w:t>
      </w:r>
      <w:r w:rsidRPr="003A7BDE">
        <w:rPr>
          <w:rFonts w:ascii="Arial" w:hAnsi="Arial" w:cs="Arial"/>
          <w:sz w:val="20"/>
          <w:szCs w:val="20"/>
        </w:rPr>
        <w:t xml:space="preserve"> the </w:t>
      </w:r>
      <w:r w:rsidR="002E68FC" w:rsidRPr="003A7BDE">
        <w:rPr>
          <w:rFonts w:ascii="Arial" w:hAnsi="Arial" w:cs="Arial"/>
          <w:sz w:val="20"/>
          <w:szCs w:val="20"/>
        </w:rPr>
        <w:t>optimal</w:t>
      </w:r>
      <w:r w:rsidRPr="003A7BDE">
        <w:rPr>
          <w:rFonts w:ascii="Arial" w:hAnsi="Arial" w:cs="Arial"/>
          <w:sz w:val="20"/>
          <w:szCs w:val="20"/>
        </w:rPr>
        <w:t xml:space="preserve"> </w:t>
      </w:r>
      <w:r w:rsidR="002E68FC" w:rsidRPr="003A7BDE">
        <w:rPr>
          <w:rFonts w:ascii="Arial" w:hAnsi="Arial" w:cs="Arial"/>
          <w:sz w:val="20"/>
          <w:szCs w:val="20"/>
        </w:rPr>
        <w:t>method of</w:t>
      </w:r>
      <w:r w:rsidRPr="003A7BDE">
        <w:rPr>
          <w:rFonts w:ascii="Arial" w:hAnsi="Arial" w:cs="Arial"/>
          <w:sz w:val="20"/>
          <w:szCs w:val="20"/>
        </w:rPr>
        <w:t xml:space="preserve"> ensur</w:t>
      </w:r>
      <w:r w:rsidR="002E68FC" w:rsidRPr="003A7BDE">
        <w:rPr>
          <w:rFonts w:ascii="Arial" w:hAnsi="Arial" w:cs="Arial"/>
          <w:sz w:val="20"/>
          <w:szCs w:val="20"/>
        </w:rPr>
        <w:t>ing</w:t>
      </w:r>
      <w:r w:rsidRPr="003A7BDE">
        <w:rPr>
          <w:rFonts w:ascii="Arial" w:hAnsi="Arial" w:cs="Arial"/>
          <w:sz w:val="20"/>
          <w:szCs w:val="20"/>
        </w:rPr>
        <w:t xml:space="preserve"> that MSU Denver </w:t>
      </w:r>
      <w:r w:rsidR="002D0B17" w:rsidRPr="003A7BDE">
        <w:rPr>
          <w:rFonts w:ascii="Arial" w:hAnsi="Arial" w:cs="Arial"/>
          <w:sz w:val="20"/>
          <w:szCs w:val="20"/>
        </w:rPr>
        <w:t xml:space="preserve">could </w:t>
      </w:r>
      <w:r w:rsidRPr="003A7BDE">
        <w:rPr>
          <w:rFonts w:ascii="Arial" w:hAnsi="Arial" w:cs="Arial"/>
          <w:sz w:val="20"/>
          <w:szCs w:val="20"/>
        </w:rPr>
        <w:t xml:space="preserve">continue </w:t>
      </w:r>
      <w:r w:rsidR="002D0B17" w:rsidRPr="003A7BDE">
        <w:rPr>
          <w:rFonts w:ascii="Arial" w:hAnsi="Arial" w:cs="Arial"/>
          <w:sz w:val="20"/>
          <w:szCs w:val="20"/>
        </w:rPr>
        <w:t xml:space="preserve">to </w:t>
      </w:r>
      <w:r w:rsidRPr="003A7BDE">
        <w:rPr>
          <w:rFonts w:ascii="Arial" w:hAnsi="Arial" w:cs="Arial"/>
          <w:sz w:val="20"/>
          <w:szCs w:val="20"/>
        </w:rPr>
        <w:t>offe</w:t>
      </w:r>
      <w:r w:rsidR="002D0B17" w:rsidRPr="003A7BDE">
        <w:rPr>
          <w:rFonts w:ascii="Arial" w:hAnsi="Arial" w:cs="Arial"/>
          <w:sz w:val="20"/>
          <w:szCs w:val="20"/>
        </w:rPr>
        <w:t>r</w:t>
      </w:r>
      <w:r w:rsidRPr="003A7BDE">
        <w:rPr>
          <w:rFonts w:ascii="Arial" w:hAnsi="Arial" w:cs="Arial"/>
          <w:sz w:val="20"/>
          <w:szCs w:val="20"/>
        </w:rPr>
        <w:t xml:space="preserve"> a high-quality educational experience, </w:t>
      </w:r>
      <w:r w:rsidR="002D0B17" w:rsidRPr="003A7BDE">
        <w:rPr>
          <w:rFonts w:ascii="Arial" w:hAnsi="Arial" w:cs="Arial"/>
          <w:sz w:val="20"/>
          <w:szCs w:val="20"/>
        </w:rPr>
        <w:t>instead of</w:t>
      </w:r>
      <w:r w:rsidRPr="003A7BDE">
        <w:rPr>
          <w:rFonts w:ascii="Arial" w:hAnsi="Arial" w:cs="Arial"/>
          <w:sz w:val="20"/>
          <w:szCs w:val="20"/>
        </w:rPr>
        <w:t xml:space="preserve"> squeezing students into the limited classroom space available on campus</w:t>
      </w:r>
      <w:r w:rsidR="009760B4">
        <w:rPr>
          <w:rFonts w:ascii="Arial" w:hAnsi="Arial" w:cs="Arial"/>
          <w:sz w:val="20"/>
          <w:szCs w:val="20"/>
        </w:rPr>
        <w:t xml:space="preserve">. </w:t>
      </w:r>
      <w:r w:rsidRPr="003A7BDE">
        <w:rPr>
          <w:rFonts w:ascii="Arial" w:hAnsi="Arial" w:cs="Arial"/>
          <w:sz w:val="20"/>
          <w:szCs w:val="20"/>
        </w:rPr>
        <w:t xml:space="preserve">The </w:t>
      </w:r>
      <w:r w:rsidRPr="003A7BDE">
        <w:rPr>
          <w:rFonts w:ascii="Arial" w:hAnsi="Arial" w:cs="Arial"/>
          <w:sz w:val="20"/>
          <w:szCs w:val="20"/>
        </w:rPr>
        <w:lastRenderedPageBreak/>
        <w:t xml:space="preserve">CARES Act dollars </w:t>
      </w:r>
      <w:r w:rsidR="002E68FC" w:rsidRPr="003A7BDE">
        <w:rPr>
          <w:rFonts w:ascii="Arial" w:hAnsi="Arial" w:cs="Arial"/>
          <w:sz w:val="20"/>
          <w:szCs w:val="20"/>
        </w:rPr>
        <w:t>received by</w:t>
      </w:r>
      <w:r w:rsidRPr="003A7BDE">
        <w:rPr>
          <w:rFonts w:ascii="Arial" w:hAnsi="Arial" w:cs="Arial"/>
          <w:sz w:val="20"/>
          <w:szCs w:val="20"/>
        </w:rPr>
        <w:t xml:space="preserve"> the University were invested in online technology</w:t>
      </w:r>
      <w:r w:rsidR="009760B4">
        <w:rPr>
          <w:rFonts w:ascii="Arial" w:hAnsi="Arial" w:cs="Arial"/>
          <w:sz w:val="20"/>
          <w:szCs w:val="20"/>
        </w:rPr>
        <w:t xml:space="preserve">. </w:t>
      </w:r>
      <w:r w:rsidRPr="003A7BDE">
        <w:rPr>
          <w:rFonts w:ascii="Arial" w:hAnsi="Arial" w:cs="Arial"/>
          <w:sz w:val="20"/>
          <w:szCs w:val="20"/>
        </w:rPr>
        <w:t xml:space="preserve">By comparison, other universities put more money into bringing students back to campus, and </w:t>
      </w:r>
      <w:r w:rsidR="002E68FC" w:rsidRPr="003A7BDE">
        <w:rPr>
          <w:rFonts w:ascii="Arial" w:hAnsi="Arial" w:cs="Arial"/>
          <w:sz w:val="20"/>
          <w:szCs w:val="20"/>
        </w:rPr>
        <w:t xml:space="preserve">they </w:t>
      </w:r>
      <w:r w:rsidRPr="003A7BDE">
        <w:rPr>
          <w:rFonts w:ascii="Arial" w:hAnsi="Arial" w:cs="Arial"/>
          <w:sz w:val="20"/>
          <w:szCs w:val="20"/>
        </w:rPr>
        <w:t>are now reversing their actions.</w:t>
      </w:r>
    </w:p>
    <w:p w14:paraId="42E3B9CA" w14:textId="77777777" w:rsidR="00934803" w:rsidRPr="003A7BDE" w:rsidRDefault="00934803" w:rsidP="00F50500">
      <w:pPr>
        <w:rPr>
          <w:rFonts w:ascii="Arial" w:hAnsi="Arial" w:cs="Arial"/>
          <w:sz w:val="20"/>
          <w:szCs w:val="20"/>
        </w:rPr>
      </w:pPr>
    </w:p>
    <w:p w14:paraId="53C72536" w14:textId="67D41F61" w:rsidR="004E56D5" w:rsidRPr="003A7BDE" w:rsidRDefault="00D042E3" w:rsidP="00F50500">
      <w:pPr>
        <w:rPr>
          <w:rFonts w:ascii="Arial" w:hAnsi="Arial" w:cs="Arial"/>
          <w:sz w:val="20"/>
          <w:szCs w:val="20"/>
        </w:rPr>
      </w:pPr>
      <w:r w:rsidRPr="003A7BDE">
        <w:rPr>
          <w:rFonts w:ascii="Arial" w:hAnsi="Arial" w:cs="Arial"/>
          <w:sz w:val="20"/>
          <w:szCs w:val="20"/>
        </w:rPr>
        <w:t>Todd Thurman, Director of Athletics</w:t>
      </w:r>
      <w:r w:rsidR="00934803" w:rsidRPr="003A7BDE">
        <w:rPr>
          <w:rFonts w:ascii="Arial" w:hAnsi="Arial" w:cs="Arial"/>
          <w:sz w:val="20"/>
          <w:szCs w:val="20"/>
        </w:rPr>
        <w:t>, stated that MSU Denver</w:t>
      </w:r>
      <w:r w:rsidR="004E56D5" w:rsidRPr="003A7BDE">
        <w:rPr>
          <w:rFonts w:ascii="Arial" w:hAnsi="Arial" w:cs="Arial"/>
          <w:sz w:val="20"/>
          <w:szCs w:val="20"/>
        </w:rPr>
        <w:t xml:space="preserve"> Spring athletic</w:t>
      </w:r>
      <w:r w:rsidR="00934803" w:rsidRPr="003A7BDE">
        <w:rPr>
          <w:rFonts w:ascii="Arial" w:hAnsi="Arial" w:cs="Arial"/>
          <w:sz w:val="20"/>
          <w:szCs w:val="20"/>
        </w:rPr>
        <w:t xml:space="preserve"> competitions will be at 50%</w:t>
      </w:r>
      <w:r w:rsidR="004E56D5" w:rsidRPr="003A7BDE">
        <w:rPr>
          <w:rFonts w:ascii="Arial" w:hAnsi="Arial" w:cs="Arial"/>
          <w:sz w:val="20"/>
          <w:szCs w:val="20"/>
        </w:rPr>
        <w:t xml:space="preserve"> student-athlete participation</w:t>
      </w:r>
      <w:r w:rsidR="009760B4">
        <w:rPr>
          <w:rFonts w:ascii="Arial" w:hAnsi="Arial" w:cs="Arial"/>
          <w:sz w:val="20"/>
          <w:szCs w:val="20"/>
        </w:rPr>
        <w:t>.</w:t>
      </w:r>
    </w:p>
    <w:p w14:paraId="7A3AA57C" w14:textId="77777777" w:rsidR="004E56D5" w:rsidRPr="003A7BDE" w:rsidRDefault="004E56D5" w:rsidP="00F50500">
      <w:pPr>
        <w:rPr>
          <w:rFonts w:ascii="Arial" w:hAnsi="Arial" w:cs="Arial"/>
          <w:sz w:val="20"/>
          <w:szCs w:val="20"/>
        </w:rPr>
      </w:pPr>
    </w:p>
    <w:p w14:paraId="25DE2654" w14:textId="42995FB9" w:rsidR="00802E39" w:rsidRPr="003A7BDE" w:rsidRDefault="00802E39" w:rsidP="005C55F1">
      <w:pPr>
        <w:rPr>
          <w:rFonts w:ascii="Arial" w:hAnsi="Arial" w:cs="Arial"/>
          <w:bCs/>
          <w:sz w:val="20"/>
          <w:szCs w:val="20"/>
        </w:rPr>
      </w:pPr>
      <w:r w:rsidRPr="003A7BDE">
        <w:rPr>
          <w:rFonts w:ascii="Arial" w:hAnsi="Arial" w:cs="Arial"/>
          <w:bCs/>
          <w:sz w:val="20"/>
          <w:szCs w:val="20"/>
        </w:rPr>
        <w:t>B</w:t>
      </w:r>
      <w:r w:rsidR="009760B4">
        <w:rPr>
          <w:rFonts w:ascii="Arial" w:hAnsi="Arial" w:cs="Arial"/>
          <w:bCs/>
          <w:sz w:val="20"/>
          <w:szCs w:val="20"/>
        </w:rPr>
        <w:t xml:space="preserve">. </w:t>
      </w:r>
      <w:r w:rsidRPr="003A7BDE">
        <w:rPr>
          <w:rFonts w:ascii="Arial" w:hAnsi="Arial" w:cs="Arial"/>
          <w:bCs/>
          <w:sz w:val="20"/>
          <w:szCs w:val="20"/>
        </w:rPr>
        <w:t xml:space="preserve">Statewide Advocacy Program/Hart Center – </w:t>
      </w:r>
      <w:r w:rsidRPr="003A7BDE">
        <w:rPr>
          <w:rFonts w:ascii="Arial" w:hAnsi="Arial" w:cs="Arial"/>
          <w:bCs/>
          <w:i/>
          <w:iCs/>
          <w:sz w:val="20"/>
          <w:szCs w:val="20"/>
        </w:rPr>
        <w:t>Elaine Berman, Hart Center Board Chair</w:t>
      </w:r>
    </w:p>
    <w:p w14:paraId="5174DA9A" w14:textId="2F4DCEF3" w:rsidR="00802E39" w:rsidRPr="003A7BDE" w:rsidRDefault="00D64741" w:rsidP="00F50500">
      <w:pPr>
        <w:rPr>
          <w:rFonts w:ascii="Arial" w:hAnsi="Arial" w:cs="Arial"/>
          <w:bCs/>
          <w:sz w:val="20"/>
          <w:szCs w:val="20"/>
        </w:rPr>
      </w:pPr>
      <w:r w:rsidRPr="003A7BDE">
        <w:rPr>
          <w:rFonts w:ascii="Arial" w:hAnsi="Arial" w:cs="Arial"/>
          <w:bCs/>
          <w:sz w:val="20"/>
          <w:szCs w:val="20"/>
        </w:rPr>
        <w:t xml:space="preserve">Former Trustee Elaine Berman spoke about </w:t>
      </w:r>
      <w:r w:rsidR="00E97F76" w:rsidRPr="003A7BDE">
        <w:rPr>
          <w:rFonts w:ascii="Arial" w:hAnsi="Arial" w:cs="Arial"/>
          <w:bCs/>
          <w:sz w:val="20"/>
          <w:szCs w:val="20"/>
        </w:rPr>
        <w:t xml:space="preserve">the Statewide Advocacy Program which advocates </w:t>
      </w:r>
      <w:r w:rsidR="002D0B17" w:rsidRPr="003A7BDE">
        <w:rPr>
          <w:rFonts w:ascii="Arial" w:hAnsi="Arial" w:cs="Arial"/>
          <w:bCs/>
          <w:sz w:val="20"/>
          <w:szCs w:val="20"/>
        </w:rPr>
        <w:t>for more equitable funding on behalf</w:t>
      </w:r>
      <w:r w:rsidR="00E97F76" w:rsidRPr="003A7BDE">
        <w:rPr>
          <w:rFonts w:ascii="Arial" w:hAnsi="Arial" w:cs="Arial"/>
          <w:bCs/>
          <w:sz w:val="20"/>
          <w:szCs w:val="20"/>
        </w:rPr>
        <w:t xml:space="preserve"> of public institutions of higher education</w:t>
      </w:r>
      <w:r w:rsidR="009760B4">
        <w:rPr>
          <w:rFonts w:ascii="Arial" w:hAnsi="Arial" w:cs="Arial"/>
          <w:bCs/>
          <w:sz w:val="20"/>
          <w:szCs w:val="20"/>
        </w:rPr>
        <w:t xml:space="preserve">. </w:t>
      </w:r>
      <w:r w:rsidR="00E97F76" w:rsidRPr="003A7BDE">
        <w:rPr>
          <w:rFonts w:ascii="Arial" w:hAnsi="Arial" w:cs="Arial"/>
          <w:bCs/>
          <w:sz w:val="20"/>
          <w:szCs w:val="20"/>
        </w:rPr>
        <w:t xml:space="preserve">In </w:t>
      </w:r>
      <w:r w:rsidR="009760B4" w:rsidRPr="003A7BDE">
        <w:rPr>
          <w:rFonts w:ascii="Arial" w:hAnsi="Arial" w:cs="Arial"/>
          <w:bCs/>
          <w:sz w:val="20"/>
          <w:szCs w:val="20"/>
        </w:rPr>
        <w:t>August,</w:t>
      </w:r>
      <w:r w:rsidR="00E97F76" w:rsidRPr="003A7BDE">
        <w:rPr>
          <w:rFonts w:ascii="Arial" w:hAnsi="Arial" w:cs="Arial"/>
          <w:bCs/>
          <w:sz w:val="20"/>
          <w:szCs w:val="20"/>
        </w:rPr>
        <w:t xml:space="preserve"> a letter was sent </w:t>
      </w:r>
      <w:r w:rsidR="008245F9" w:rsidRPr="003A7BDE">
        <w:rPr>
          <w:rFonts w:ascii="Arial" w:hAnsi="Arial" w:cs="Arial"/>
          <w:bCs/>
          <w:sz w:val="20"/>
          <w:szCs w:val="20"/>
        </w:rPr>
        <w:t xml:space="preserve">from trustees representing several institutions </w:t>
      </w:r>
      <w:r w:rsidR="00E97F76" w:rsidRPr="003A7BDE">
        <w:rPr>
          <w:rFonts w:ascii="Arial" w:hAnsi="Arial" w:cs="Arial"/>
          <w:bCs/>
          <w:sz w:val="20"/>
          <w:szCs w:val="20"/>
        </w:rPr>
        <w:t xml:space="preserve">to Angie </w:t>
      </w:r>
      <w:proofErr w:type="spellStart"/>
      <w:r w:rsidR="00E97F76" w:rsidRPr="003A7BDE">
        <w:rPr>
          <w:rFonts w:ascii="Arial" w:hAnsi="Arial" w:cs="Arial"/>
          <w:bCs/>
          <w:sz w:val="20"/>
          <w:szCs w:val="20"/>
        </w:rPr>
        <w:t>Paccione</w:t>
      </w:r>
      <w:proofErr w:type="spellEnd"/>
      <w:r w:rsidR="00E97F76" w:rsidRPr="003A7BDE">
        <w:rPr>
          <w:rFonts w:ascii="Arial" w:hAnsi="Arial" w:cs="Arial"/>
          <w:bCs/>
          <w:sz w:val="20"/>
          <w:szCs w:val="20"/>
        </w:rPr>
        <w:t xml:space="preserve"> asking for </w:t>
      </w:r>
      <w:r w:rsidR="002D0B17" w:rsidRPr="003A7BDE">
        <w:rPr>
          <w:rFonts w:ascii="Arial" w:hAnsi="Arial" w:cs="Arial"/>
          <w:bCs/>
          <w:sz w:val="20"/>
          <w:szCs w:val="20"/>
        </w:rPr>
        <w:t xml:space="preserve">her office’s </w:t>
      </w:r>
      <w:r w:rsidR="00E97F76" w:rsidRPr="003A7BDE">
        <w:rPr>
          <w:rFonts w:ascii="Arial" w:hAnsi="Arial" w:cs="Arial"/>
          <w:bCs/>
          <w:sz w:val="20"/>
          <w:szCs w:val="20"/>
        </w:rPr>
        <w:t>help in organizing</w:t>
      </w:r>
      <w:r w:rsidR="009760B4">
        <w:rPr>
          <w:rFonts w:ascii="Arial" w:hAnsi="Arial" w:cs="Arial"/>
          <w:bCs/>
          <w:sz w:val="20"/>
          <w:szCs w:val="20"/>
        </w:rPr>
        <w:t>. Ms. </w:t>
      </w:r>
      <w:proofErr w:type="spellStart"/>
      <w:r w:rsidR="00E97F76" w:rsidRPr="003A7BDE">
        <w:rPr>
          <w:rFonts w:ascii="Arial" w:hAnsi="Arial" w:cs="Arial"/>
          <w:bCs/>
          <w:sz w:val="20"/>
          <w:szCs w:val="20"/>
        </w:rPr>
        <w:t>Paccione</w:t>
      </w:r>
      <w:proofErr w:type="spellEnd"/>
      <w:r w:rsidR="00E97F76" w:rsidRPr="003A7BDE">
        <w:rPr>
          <w:rFonts w:ascii="Arial" w:hAnsi="Arial" w:cs="Arial"/>
          <w:bCs/>
          <w:sz w:val="20"/>
          <w:szCs w:val="20"/>
        </w:rPr>
        <w:t xml:space="preserve"> responded quickly and </w:t>
      </w:r>
      <w:proofErr w:type="gramStart"/>
      <w:r w:rsidR="00E97F76" w:rsidRPr="003A7BDE">
        <w:rPr>
          <w:rFonts w:ascii="Arial" w:hAnsi="Arial" w:cs="Arial"/>
          <w:bCs/>
          <w:sz w:val="20"/>
          <w:szCs w:val="20"/>
        </w:rPr>
        <w:t>offered assistance</w:t>
      </w:r>
      <w:proofErr w:type="gramEnd"/>
      <w:r w:rsidR="00E97F76" w:rsidRPr="003A7BDE">
        <w:rPr>
          <w:rFonts w:ascii="Arial" w:hAnsi="Arial" w:cs="Arial"/>
          <w:bCs/>
          <w:sz w:val="20"/>
          <w:szCs w:val="20"/>
        </w:rPr>
        <w:t xml:space="preserve"> through her chief of staff.</w:t>
      </w:r>
    </w:p>
    <w:p w14:paraId="4DEE5383" w14:textId="4B06AF04" w:rsidR="00E97F76" w:rsidRPr="003A7BDE" w:rsidRDefault="00E97F76" w:rsidP="00F50500">
      <w:pPr>
        <w:rPr>
          <w:rFonts w:ascii="Arial" w:hAnsi="Arial" w:cs="Arial"/>
          <w:bCs/>
          <w:sz w:val="20"/>
          <w:szCs w:val="20"/>
        </w:rPr>
      </w:pPr>
    </w:p>
    <w:p w14:paraId="7CB0B8FF" w14:textId="4989441D" w:rsidR="00920A24" w:rsidRPr="003A7BDE" w:rsidRDefault="00920A24" w:rsidP="00F50500">
      <w:pPr>
        <w:rPr>
          <w:rFonts w:ascii="Arial" w:hAnsi="Arial" w:cs="Arial"/>
          <w:bCs/>
          <w:sz w:val="20"/>
          <w:szCs w:val="20"/>
        </w:rPr>
      </w:pPr>
      <w:r w:rsidRPr="003A7BDE">
        <w:rPr>
          <w:rFonts w:ascii="Arial" w:hAnsi="Arial" w:cs="Arial"/>
          <w:bCs/>
          <w:sz w:val="20"/>
          <w:szCs w:val="20"/>
        </w:rPr>
        <w:t xml:space="preserve">Trustee Grogan thanked </w:t>
      </w:r>
      <w:r w:rsidR="009760B4">
        <w:rPr>
          <w:rFonts w:ascii="Arial" w:hAnsi="Arial" w:cs="Arial"/>
          <w:bCs/>
          <w:sz w:val="20"/>
          <w:szCs w:val="20"/>
        </w:rPr>
        <w:t>Ms. </w:t>
      </w:r>
      <w:r w:rsidRPr="003A7BDE">
        <w:rPr>
          <w:rFonts w:ascii="Arial" w:hAnsi="Arial" w:cs="Arial"/>
          <w:bCs/>
          <w:sz w:val="20"/>
          <w:szCs w:val="20"/>
        </w:rPr>
        <w:t>Berman for the initiative and several trustees offered to help</w:t>
      </w:r>
      <w:r w:rsidR="009760B4">
        <w:rPr>
          <w:rFonts w:ascii="Arial" w:hAnsi="Arial" w:cs="Arial"/>
          <w:bCs/>
          <w:sz w:val="20"/>
          <w:szCs w:val="20"/>
        </w:rPr>
        <w:t xml:space="preserve">. </w:t>
      </w:r>
      <w:r w:rsidRPr="003A7BDE">
        <w:rPr>
          <w:rFonts w:ascii="Arial" w:hAnsi="Arial" w:cs="Arial"/>
          <w:bCs/>
          <w:sz w:val="20"/>
          <w:szCs w:val="20"/>
        </w:rPr>
        <w:t>Trustee Johnston suggested that getting agreement from the other partners is an important factor in seeking more equitable</w:t>
      </w:r>
      <w:r w:rsidR="008245F9" w:rsidRPr="003A7BDE">
        <w:rPr>
          <w:rFonts w:ascii="Arial" w:hAnsi="Arial" w:cs="Arial"/>
          <w:bCs/>
          <w:sz w:val="20"/>
          <w:szCs w:val="20"/>
        </w:rPr>
        <w:t xml:space="preserve"> funding</w:t>
      </w:r>
      <w:r w:rsidRPr="003A7BDE">
        <w:rPr>
          <w:rFonts w:ascii="Arial" w:hAnsi="Arial" w:cs="Arial"/>
          <w:bCs/>
          <w:sz w:val="20"/>
          <w:szCs w:val="20"/>
        </w:rPr>
        <w:t xml:space="preserve"> of public higher education.</w:t>
      </w:r>
    </w:p>
    <w:p w14:paraId="6AACEA32" w14:textId="06A17F19" w:rsidR="00920A24" w:rsidRPr="003A7BDE" w:rsidRDefault="00920A24" w:rsidP="00F50500">
      <w:pPr>
        <w:rPr>
          <w:rFonts w:ascii="Arial" w:hAnsi="Arial" w:cs="Arial"/>
          <w:bCs/>
          <w:sz w:val="20"/>
          <w:szCs w:val="20"/>
        </w:rPr>
      </w:pPr>
    </w:p>
    <w:p w14:paraId="7C958A04" w14:textId="0F75EE07" w:rsidR="00920A24" w:rsidRPr="003A7BDE" w:rsidRDefault="00920A24" w:rsidP="00F50500">
      <w:pPr>
        <w:rPr>
          <w:rFonts w:ascii="Arial" w:hAnsi="Arial" w:cs="Arial"/>
          <w:bCs/>
          <w:sz w:val="20"/>
          <w:szCs w:val="20"/>
        </w:rPr>
      </w:pPr>
      <w:r w:rsidRPr="003A7BDE">
        <w:rPr>
          <w:rFonts w:ascii="Arial" w:hAnsi="Arial" w:cs="Arial"/>
          <w:bCs/>
          <w:sz w:val="20"/>
          <w:szCs w:val="20"/>
        </w:rPr>
        <w:t>The Hart Center was created to honor the exemplary public service carried out over many years by Gary Hart</w:t>
      </w:r>
      <w:r w:rsidR="009760B4">
        <w:rPr>
          <w:rFonts w:ascii="Arial" w:hAnsi="Arial" w:cs="Arial"/>
          <w:bCs/>
          <w:sz w:val="20"/>
          <w:szCs w:val="20"/>
        </w:rPr>
        <w:t>. Ms. </w:t>
      </w:r>
      <w:r w:rsidRPr="003A7BDE">
        <w:rPr>
          <w:rFonts w:ascii="Arial" w:hAnsi="Arial" w:cs="Arial"/>
          <w:bCs/>
          <w:sz w:val="20"/>
          <w:szCs w:val="20"/>
        </w:rPr>
        <w:t xml:space="preserve">Berman read the stated goal of the Hart Center, which is </w:t>
      </w:r>
      <w:r w:rsidR="008245F9" w:rsidRPr="003A7BDE">
        <w:rPr>
          <w:rFonts w:ascii="Arial" w:hAnsi="Arial" w:cs="Arial"/>
          <w:bCs/>
          <w:sz w:val="20"/>
          <w:szCs w:val="20"/>
        </w:rPr>
        <w:t>“</w:t>
      </w:r>
      <w:r w:rsidRPr="003A7BDE">
        <w:rPr>
          <w:rFonts w:ascii="Arial" w:hAnsi="Arial" w:cs="Arial"/>
          <w:bCs/>
          <w:sz w:val="20"/>
          <w:szCs w:val="20"/>
        </w:rPr>
        <w:t xml:space="preserve">to </w:t>
      </w:r>
      <w:r w:rsidR="00C26D51" w:rsidRPr="003A7BDE">
        <w:rPr>
          <w:rFonts w:ascii="Arial" w:hAnsi="Arial" w:cs="Arial"/>
          <w:bCs/>
          <w:sz w:val="20"/>
          <w:szCs w:val="20"/>
        </w:rPr>
        <w:t>b</w:t>
      </w:r>
      <w:r w:rsidRPr="003A7BDE">
        <w:rPr>
          <w:rFonts w:ascii="Arial" w:hAnsi="Arial" w:cs="Arial"/>
          <w:bCs/>
          <w:sz w:val="20"/>
          <w:szCs w:val="20"/>
        </w:rPr>
        <w:t>uild an innovative center dedicated to diversifying the ranks of America’s public service leaders by serving students drawn to service and elevating the conversation about public service in our community and our country</w:t>
      </w:r>
      <w:r w:rsidR="009760B4">
        <w:rPr>
          <w:rFonts w:ascii="Arial" w:hAnsi="Arial" w:cs="Arial"/>
          <w:bCs/>
          <w:sz w:val="20"/>
          <w:szCs w:val="20"/>
        </w:rPr>
        <w:t xml:space="preserve">. </w:t>
      </w:r>
      <w:r w:rsidRPr="003A7BDE">
        <w:rPr>
          <w:rFonts w:ascii="Arial" w:hAnsi="Arial" w:cs="Arial"/>
          <w:bCs/>
          <w:sz w:val="20"/>
          <w:szCs w:val="20"/>
        </w:rPr>
        <w:t>We want to become a nationally recognized leader on advancing the spirit and practice of public service leadership.”</w:t>
      </w:r>
      <w:r w:rsidR="00C26D51" w:rsidRPr="003A7BDE">
        <w:rPr>
          <w:rFonts w:ascii="Arial" w:hAnsi="Arial" w:cs="Arial"/>
          <w:bCs/>
          <w:sz w:val="20"/>
          <w:szCs w:val="20"/>
        </w:rPr>
        <w:t xml:space="preserve">  The Center has established a board which includes President Davidson and </w:t>
      </w:r>
      <w:r w:rsidR="009760B4">
        <w:rPr>
          <w:rFonts w:ascii="Arial" w:hAnsi="Arial" w:cs="Arial"/>
          <w:bCs/>
          <w:sz w:val="20"/>
          <w:szCs w:val="20"/>
        </w:rPr>
        <w:t>Ms. </w:t>
      </w:r>
      <w:r w:rsidR="00C26D51" w:rsidRPr="003A7BDE">
        <w:rPr>
          <w:rFonts w:ascii="Arial" w:hAnsi="Arial" w:cs="Arial"/>
          <w:bCs/>
          <w:sz w:val="20"/>
          <w:szCs w:val="20"/>
        </w:rPr>
        <w:t>Berman</w:t>
      </w:r>
      <w:r w:rsidR="009760B4">
        <w:rPr>
          <w:rFonts w:ascii="Arial" w:hAnsi="Arial" w:cs="Arial"/>
          <w:bCs/>
          <w:sz w:val="20"/>
          <w:szCs w:val="20"/>
        </w:rPr>
        <w:t xml:space="preserve">. </w:t>
      </w:r>
      <w:r w:rsidR="00C26D51" w:rsidRPr="003A7BDE">
        <w:rPr>
          <w:rFonts w:ascii="Arial" w:hAnsi="Arial" w:cs="Arial"/>
          <w:bCs/>
          <w:sz w:val="20"/>
          <w:szCs w:val="20"/>
        </w:rPr>
        <w:t xml:space="preserve">It is a </w:t>
      </w:r>
      <w:r w:rsidR="0067226B" w:rsidRPr="003A7BDE">
        <w:rPr>
          <w:rFonts w:ascii="Arial" w:hAnsi="Arial" w:cs="Arial"/>
          <w:bCs/>
          <w:sz w:val="20"/>
          <w:szCs w:val="20"/>
        </w:rPr>
        <w:t xml:space="preserve">separate </w:t>
      </w:r>
      <w:r w:rsidR="00C26D51" w:rsidRPr="003A7BDE">
        <w:rPr>
          <w:rFonts w:ascii="Arial" w:hAnsi="Arial" w:cs="Arial"/>
          <w:bCs/>
          <w:sz w:val="20"/>
          <w:szCs w:val="20"/>
        </w:rPr>
        <w:t>501</w:t>
      </w:r>
      <w:proofErr w:type="gramStart"/>
      <w:r w:rsidR="00C26D51" w:rsidRPr="003A7BDE">
        <w:rPr>
          <w:rFonts w:ascii="Arial" w:hAnsi="Arial" w:cs="Arial"/>
          <w:bCs/>
          <w:sz w:val="20"/>
          <w:szCs w:val="20"/>
        </w:rPr>
        <w:t>c(</w:t>
      </w:r>
      <w:proofErr w:type="gramEnd"/>
      <w:r w:rsidR="00C26D51" w:rsidRPr="003A7BDE">
        <w:rPr>
          <w:rFonts w:ascii="Arial" w:hAnsi="Arial" w:cs="Arial"/>
          <w:bCs/>
          <w:sz w:val="20"/>
          <w:szCs w:val="20"/>
        </w:rPr>
        <w:t xml:space="preserve">3) </w:t>
      </w:r>
      <w:r w:rsidR="008245F9" w:rsidRPr="003A7BDE">
        <w:rPr>
          <w:rFonts w:ascii="Arial" w:hAnsi="Arial" w:cs="Arial"/>
          <w:bCs/>
          <w:sz w:val="20"/>
          <w:szCs w:val="20"/>
        </w:rPr>
        <w:t xml:space="preserve">located </w:t>
      </w:r>
      <w:r w:rsidR="00C26D51" w:rsidRPr="003A7BDE">
        <w:rPr>
          <w:rFonts w:ascii="Arial" w:hAnsi="Arial" w:cs="Arial"/>
          <w:bCs/>
          <w:sz w:val="20"/>
          <w:szCs w:val="20"/>
        </w:rPr>
        <w:t>on the MSU Denver campus</w:t>
      </w:r>
      <w:r w:rsidR="009760B4">
        <w:rPr>
          <w:rFonts w:ascii="Arial" w:hAnsi="Arial" w:cs="Arial"/>
          <w:bCs/>
          <w:sz w:val="20"/>
          <w:szCs w:val="20"/>
        </w:rPr>
        <w:t xml:space="preserve">. </w:t>
      </w:r>
      <w:r w:rsidR="008245F9" w:rsidRPr="003A7BDE">
        <w:rPr>
          <w:rFonts w:ascii="Arial" w:hAnsi="Arial" w:cs="Arial"/>
          <w:bCs/>
          <w:sz w:val="20"/>
          <w:szCs w:val="20"/>
        </w:rPr>
        <w:t>After</w:t>
      </w:r>
      <w:r w:rsidR="00C26D51" w:rsidRPr="003A7BDE">
        <w:rPr>
          <w:rFonts w:ascii="Arial" w:hAnsi="Arial" w:cs="Arial"/>
          <w:bCs/>
          <w:sz w:val="20"/>
          <w:szCs w:val="20"/>
        </w:rPr>
        <w:t xml:space="preserve"> reach</w:t>
      </w:r>
      <w:r w:rsidR="008245F9" w:rsidRPr="003A7BDE">
        <w:rPr>
          <w:rFonts w:ascii="Arial" w:hAnsi="Arial" w:cs="Arial"/>
          <w:bCs/>
          <w:sz w:val="20"/>
          <w:szCs w:val="20"/>
        </w:rPr>
        <w:t>ing</w:t>
      </w:r>
      <w:r w:rsidR="00C26D51" w:rsidRPr="003A7BDE">
        <w:rPr>
          <w:rFonts w:ascii="Arial" w:hAnsi="Arial" w:cs="Arial"/>
          <w:bCs/>
          <w:sz w:val="20"/>
          <w:szCs w:val="20"/>
        </w:rPr>
        <w:t xml:space="preserve"> its </w:t>
      </w:r>
      <w:r w:rsidR="008245F9" w:rsidRPr="003A7BDE">
        <w:rPr>
          <w:rFonts w:ascii="Arial" w:hAnsi="Arial" w:cs="Arial"/>
          <w:bCs/>
          <w:sz w:val="20"/>
          <w:szCs w:val="20"/>
        </w:rPr>
        <w:t xml:space="preserve">initial </w:t>
      </w:r>
      <w:r w:rsidR="00C26D51" w:rsidRPr="003A7BDE">
        <w:rPr>
          <w:rFonts w:ascii="Arial" w:hAnsi="Arial" w:cs="Arial"/>
          <w:bCs/>
          <w:sz w:val="20"/>
          <w:szCs w:val="20"/>
        </w:rPr>
        <w:t xml:space="preserve">fundraising goal, </w:t>
      </w:r>
      <w:r w:rsidR="008245F9" w:rsidRPr="003A7BDE">
        <w:rPr>
          <w:rFonts w:ascii="Arial" w:hAnsi="Arial" w:cs="Arial"/>
          <w:bCs/>
          <w:sz w:val="20"/>
          <w:szCs w:val="20"/>
        </w:rPr>
        <w:t>the Center</w:t>
      </w:r>
      <w:r w:rsidR="00C26D51" w:rsidRPr="003A7BDE">
        <w:rPr>
          <w:rFonts w:ascii="Arial" w:hAnsi="Arial" w:cs="Arial"/>
          <w:bCs/>
          <w:sz w:val="20"/>
          <w:szCs w:val="20"/>
        </w:rPr>
        <w:t xml:space="preserve"> hire</w:t>
      </w:r>
      <w:r w:rsidR="008245F9" w:rsidRPr="003A7BDE">
        <w:rPr>
          <w:rFonts w:ascii="Arial" w:hAnsi="Arial" w:cs="Arial"/>
          <w:bCs/>
          <w:sz w:val="20"/>
          <w:szCs w:val="20"/>
        </w:rPr>
        <w:t>d</w:t>
      </w:r>
      <w:r w:rsidR="00C26D51" w:rsidRPr="003A7BDE">
        <w:rPr>
          <w:rFonts w:ascii="Arial" w:hAnsi="Arial" w:cs="Arial"/>
          <w:bCs/>
          <w:sz w:val="20"/>
          <w:szCs w:val="20"/>
        </w:rPr>
        <w:t xml:space="preserve"> Paula </w:t>
      </w:r>
      <w:proofErr w:type="spellStart"/>
      <w:r w:rsidR="000656B0" w:rsidRPr="003A7BDE">
        <w:rPr>
          <w:rFonts w:ascii="Arial" w:hAnsi="Arial" w:cs="Arial"/>
          <w:bCs/>
          <w:sz w:val="20"/>
          <w:szCs w:val="20"/>
        </w:rPr>
        <w:t>Hertzmark</w:t>
      </w:r>
      <w:proofErr w:type="spellEnd"/>
      <w:r w:rsidR="00C26D51" w:rsidRPr="003A7BDE">
        <w:rPr>
          <w:rFonts w:ascii="Arial" w:hAnsi="Arial" w:cs="Arial"/>
          <w:bCs/>
          <w:sz w:val="20"/>
          <w:szCs w:val="20"/>
        </w:rPr>
        <w:t xml:space="preserve"> as CEO</w:t>
      </w:r>
      <w:r w:rsidR="009760B4">
        <w:rPr>
          <w:rFonts w:ascii="Arial" w:hAnsi="Arial" w:cs="Arial"/>
          <w:bCs/>
          <w:sz w:val="20"/>
          <w:szCs w:val="20"/>
        </w:rPr>
        <w:t xml:space="preserve">. </w:t>
      </w:r>
    </w:p>
    <w:p w14:paraId="6DF40F6A" w14:textId="77777777" w:rsidR="00C26D51" w:rsidRPr="003A7BDE" w:rsidRDefault="00C26D51" w:rsidP="00F50500">
      <w:pPr>
        <w:rPr>
          <w:rFonts w:ascii="Arial" w:hAnsi="Arial" w:cs="Arial"/>
          <w:bCs/>
          <w:sz w:val="20"/>
          <w:szCs w:val="20"/>
        </w:rPr>
      </w:pPr>
    </w:p>
    <w:p w14:paraId="70242EAD" w14:textId="19ABE041" w:rsidR="00802E39" w:rsidRPr="003A7BDE" w:rsidRDefault="00802E39" w:rsidP="00802E39">
      <w:pPr>
        <w:spacing w:after="3" w:line="259" w:lineRule="auto"/>
        <w:ind w:left="-5"/>
        <w:rPr>
          <w:rFonts w:ascii="Arial" w:hAnsi="Arial" w:cs="Arial"/>
          <w:sz w:val="20"/>
          <w:szCs w:val="20"/>
        </w:rPr>
      </w:pPr>
      <w:r w:rsidRPr="003A7BDE">
        <w:rPr>
          <w:rFonts w:ascii="Arial" w:hAnsi="Arial" w:cs="Arial"/>
          <w:b/>
          <w:sz w:val="20"/>
          <w:szCs w:val="20"/>
        </w:rPr>
        <w:t>VI</w:t>
      </w:r>
      <w:r w:rsidR="009760B4">
        <w:rPr>
          <w:rFonts w:ascii="Arial" w:hAnsi="Arial" w:cs="Arial"/>
          <w:b/>
          <w:sz w:val="20"/>
          <w:szCs w:val="20"/>
        </w:rPr>
        <w:t xml:space="preserve">. </w:t>
      </w:r>
      <w:r w:rsidRPr="003A7BDE">
        <w:rPr>
          <w:rFonts w:ascii="Arial" w:hAnsi="Arial" w:cs="Arial"/>
          <w:b/>
          <w:sz w:val="20"/>
          <w:szCs w:val="20"/>
        </w:rPr>
        <w:t>REPORTS and ACTION ITEMS</w:t>
      </w:r>
    </w:p>
    <w:p w14:paraId="5980F9D4" w14:textId="726A3B5F" w:rsidR="00802E39" w:rsidRPr="003A7BDE" w:rsidRDefault="00802E39" w:rsidP="0043419F">
      <w:pPr>
        <w:rPr>
          <w:rFonts w:ascii="Arial" w:hAnsi="Arial" w:cs="Arial"/>
          <w:bCs/>
          <w:i/>
          <w:iCs/>
          <w:sz w:val="20"/>
          <w:szCs w:val="20"/>
        </w:rPr>
      </w:pPr>
      <w:r w:rsidRPr="003A7BDE">
        <w:rPr>
          <w:rFonts w:ascii="Arial" w:hAnsi="Arial" w:cs="Arial"/>
          <w:bCs/>
          <w:sz w:val="20"/>
          <w:szCs w:val="20"/>
        </w:rPr>
        <w:t>A</w:t>
      </w:r>
      <w:r w:rsidR="009760B4">
        <w:rPr>
          <w:rFonts w:ascii="Arial" w:hAnsi="Arial" w:cs="Arial"/>
          <w:bCs/>
          <w:sz w:val="20"/>
          <w:szCs w:val="20"/>
        </w:rPr>
        <w:t xml:space="preserve">. </w:t>
      </w:r>
      <w:r w:rsidRPr="003A7BDE">
        <w:rPr>
          <w:rFonts w:ascii="Arial" w:hAnsi="Arial" w:cs="Arial"/>
          <w:bCs/>
          <w:sz w:val="20"/>
          <w:szCs w:val="20"/>
        </w:rPr>
        <w:t xml:space="preserve">President’s Report – </w:t>
      </w:r>
      <w:r w:rsidRPr="003A7BDE">
        <w:rPr>
          <w:rFonts w:ascii="Arial" w:hAnsi="Arial" w:cs="Arial"/>
          <w:bCs/>
          <w:i/>
          <w:iCs/>
          <w:sz w:val="20"/>
          <w:szCs w:val="20"/>
        </w:rPr>
        <w:t>President Janine Davidson</w:t>
      </w:r>
    </w:p>
    <w:p w14:paraId="65BDB803" w14:textId="0D60849A" w:rsidR="00802E39" w:rsidRPr="003A7BDE" w:rsidRDefault="00F50500" w:rsidP="003F6E2A">
      <w:pPr>
        <w:rPr>
          <w:rFonts w:ascii="Arial" w:hAnsi="Arial" w:cs="Arial"/>
          <w:bCs/>
          <w:sz w:val="20"/>
          <w:szCs w:val="20"/>
        </w:rPr>
      </w:pPr>
      <w:r w:rsidRPr="003A7BDE">
        <w:rPr>
          <w:rFonts w:ascii="Arial" w:hAnsi="Arial" w:cs="Arial"/>
          <w:bCs/>
          <w:sz w:val="20"/>
          <w:szCs w:val="20"/>
        </w:rPr>
        <w:t xml:space="preserve">President Davidson </w:t>
      </w:r>
      <w:r w:rsidR="000656B0" w:rsidRPr="003A7BDE">
        <w:rPr>
          <w:rFonts w:ascii="Arial" w:hAnsi="Arial" w:cs="Arial"/>
          <w:bCs/>
          <w:sz w:val="20"/>
          <w:szCs w:val="20"/>
        </w:rPr>
        <w:t>thanked</w:t>
      </w:r>
      <w:r w:rsidR="00C26D51" w:rsidRPr="003A7BDE">
        <w:rPr>
          <w:rFonts w:ascii="Arial" w:hAnsi="Arial" w:cs="Arial"/>
          <w:bCs/>
          <w:sz w:val="20"/>
          <w:szCs w:val="20"/>
        </w:rPr>
        <w:t xml:space="preserve"> Teresa </w:t>
      </w:r>
      <w:proofErr w:type="spellStart"/>
      <w:r w:rsidR="00C26D51" w:rsidRPr="003A7BDE">
        <w:rPr>
          <w:rFonts w:ascii="Arial" w:hAnsi="Arial" w:cs="Arial"/>
          <w:bCs/>
          <w:sz w:val="20"/>
          <w:szCs w:val="20"/>
        </w:rPr>
        <w:t>Kostenbau</w:t>
      </w:r>
      <w:r w:rsidR="000656B0" w:rsidRPr="003A7BDE">
        <w:rPr>
          <w:rFonts w:ascii="Arial" w:hAnsi="Arial" w:cs="Arial"/>
          <w:bCs/>
          <w:sz w:val="20"/>
          <w:szCs w:val="20"/>
        </w:rPr>
        <w:t>e</w:t>
      </w:r>
      <w:r w:rsidR="00C26D51" w:rsidRPr="003A7BDE">
        <w:rPr>
          <w:rFonts w:ascii="Arial" w:hAnsi="Arial" w:cs="Arial"/>
          <w:bCs/>
          <w:sz w:val="20"/>
          <w:szCs w:val="20"/>
        </w:rPr>
        <w:t>r</w:t>
      </w:r>
      <w:proofErr w:type="spellEnd"/>
      <w:r w:rsidR="00C26D51" w:rsidRPr="003A7BDE">
        <w:rPr>
          <w:rFonts w:ascii="Arial" w:hAnsi="Arial" w:cs="Arial"/>
          <w:bCs/>
          <w:sz w:val="20"/>
          <w:szCs w:val="20"/>
        </w:rPr>
        <w:t xml:space="preserve"> who was recently appointed commissioner on the Colorado Commission for Higher Education</w:t>
      </w:r>
      <w:r w:rsidR="009760B4">
        <w:rPr>
          <w:rFonts w:ascii="Arial" w:hAnsi="Arial" w:cs="Arial"/>
          <w:bCs/>
          <w:sz w:val="20"/>
          <w:szCs w:val="20"/>
        </w:rPr>
        <w:t>. Ms. </w:t>
      </w:r>
      <w:proofErr w:type="spellStart"/>
      <w:r w:rsidR="000656B0" w:rsidRPr="003A7BDE">
        <w:rPr>
          <w:rFonts w:ascii="Arial" w:hAnsi="Arial" w:cs="Arial"/>
          <w:bCs/>
          <w:sz w:val="20"/>
          <w:szCs w:val="20"/>
        </w:rPr>
        <w:t>Kostenbauer</w:t>
      </w:r>
      <w:proofErr w:type="spellEnd"/>
      <w:r w:rsidR="000656B0" w:rsidRPr="003A7BDE">
        <w:rPr>
          <w:rFonts w:ascii="Arial" w:hAnsi="Arial" w:cs="Arial"/>
          <w:bCs/>
          <w:sz w:val="20"/>
          <w:szCs w:val="20"/>
        </w:rPr>
        <w:t xml:space="preserve"> is Senior Manager, University Relations, at Arrow Electronics</w:t>
      </w:r>
      <w:r w:rsidR="009760B4">
        <w:rPr>
          <w:rFonts w:ascii="Arial" w:hAnsi="Arial" w:cs="Arial"/>
          <w:bCs/>
          <w:sz w:val="20"/>
          <w:szCs w:val="20"/>
        </w:rPr>
        <w:t xml:space="preserve">. </w:t>
      </w:r>
    </w:p>
    <w:p w14:paraId="4DE2D78B" w14:textId="1273C272" w:rsidR="00615EAD" w:rsidRPr="003A7BDE" w:rsidRDefault="00615EAD" w:rsidP="003F6E2A">
      <w:pPr>
        <w:rPr>
          <w:rFonts w:ascii="Arial" w:hAnsi="Arial" w:cs="Arial"/>
          <w:bCs/>
          <w:sz w:val="20"/>
          <w:szCs w:val="20"/>
        </w:rPr>
      </w:pPr>
    </w:p>
    <w:p w14:paraId="7DF745CF" w14:textId="4C40582D" w:rsidR="00615EAD" w:rsidRPr="003A7BDE" w:rsidRDefault="00615EAD" w:rsidP="003F6E2A">
      <w:pPr>
        <w:rPr>
          <w:rFonts w:ascii="Arial" w:hAnsi="Arial" w:cs="Arial"/>
          <w:bCs/>
          <w:sz w:val="20"/>
          <w:szCs w:val="20"/>
        </w:rPr>
      </w:pPr>
      <w:r w:rsidRPr="003A7BDE">
        <w:rPr>
          <w:rFonts w:ascii="Arial" w:hAnsi="Arial" w:cs="Arial"/>
          <w:bCs/>
          <w:sz w:val="20"/>
          <w:szCs w:val="20"/>
        </w:rPr>
        <w:t xml:space="preserve">President Davidson </w:t>
      </w:r>
      <w:r w:rsidR="008245F9" w:rsidRPr="003A7BDE">
        <w:rPr>
          <w:rFonts w:ascii="Arial" w:hAnsi="Arial" w:cs="Arial"/>
          <w:bCs/>
          <w:sz w:val="20"/>
          <w:szCs w:val="20"/>
        </w:rPr>
        <w:t>reiterated</w:t>
      </w:r>
      <w:r w:rsidRPr="003A7BDE">
        <w:rPr>
          <w:rFonts w:ascii="Arial" w:hAnsi="Arial" w:cs="Arial"/>
          <w:bCs/>
          <w:sz w:val="20"/>
          <w:szCs w:val="20"/>
        </w:rPr>
        <w:t xml:space="preserve"> that students </w:t>
      </w:r>
      <w:r w:rsidR="009D7FA5" w:rsidRPr="003A7BDE">
        <w:rPr>
          <w:rFonts w:ascii="Arial" w:hAnsi="Arial" w:cs="Arial"/>
          <w:bCs/>
          <w:sz w:val="20"/>
          <w:szCs w:val="20"/>
        </w:rPr>
        <w:t>are</w:t>
      </w:r>
      <w:r w:rsidRPr="003A7BDE">
        <w:rPr>
          <w:rFonts w:ascii="Arial" w:hAnsi="Arial" w:cs="Arial"/>
          <w:bCs/>
          <w:sz w:val="20"/>
          <w:szCs w:val="20"/>
        </w:rPr>
        <w:t xml:space="preserve"> the University’s top priority</w:t>
      </w:r>
      <w:r w:rsidR="009760B4">
        <w:rPr>
          <w:rFonts w:ascii="Arial" w:hAnsi="Arial" w:cs="Arial"/>
          <w:bCs/>
          <w:sz w:val="20"/>
          <w:szCs w:val="20"/>
        </w:rPr>
        <w:t xml:space="preserve">. </w:t>
      </w:r>
      <w:r w:rsidRPr="003A7BDE">
        <w:rPr>
          <w:rFonts w:ascii="Arial" w:hAnsi="Arial" w:cs="Arial"/>
          <w:bCs/>
          <w:sz w:val="20"/>
          <w:szCs w:val="20"/>
        </w:rPr>
        <w:t xml:space="preserve">Because of </w:t>
      </w:r>
      <w:r w:rsidR="009D7FA5" w:rsidRPr="003A7BDE">
        <w:rPr>
          <w:rFonts w:ascii="Arial" w:hAnsi="Arial" w:cs="Arial"/>
          <w:bCs/>
          <w:sz w:val="20"/>
          <w:szCs w:val="20"/>
        </w:rPr>
        <w:t>the</w:t>
      </w:r>
      <w:r w:rsidRPr="003A7BDE">
        <w:rPr>
          <w:rFonts w:ascii="Arial" w:hAnsi="Arial" w:cs="Arial"/>
          <w:bCs/>
          <w:sz w:val="20"/>
          <w:szCs w:val="20"/>
        </w:rPr>
        <w:t xml:space="preserve"> proactive measures </w:t>
      </w:r>
      <w:r w:rsidR="00E04757" w:rsidRPr="003A7BDE">
        <w:rPr>
          <w:rFonts w:ascii="Arial" w:hAnsi="Arial" w:cs="Arial"/>
          <w:bCs/>
          <w:sz w:val="20"/>
          <w:szCs w:val="20"/>
        </w:rPr>
        <w:t>the University</w:t>
      </w:r>
      <w:r w:rsidR="009D7FA5" w:rsidRPr="003A7BDE">
        <w:rPr>
          <w:rFonts w:ascii="Arial" w:hAnsi="Arial" w:cs="Arial"/>
          <w:bCs/>
          <w:sz w:val="20"/>
          <w:szCs w:val="20"/>
        </w:rPr>
        <w:t xml:space="preserve"> took </w:t>
      </w:r>
      <w:r w:rsidRPr="003A7BDE">
        <w:rPr>
          <w:rFonts w:ascii="Arial" w:hAnsi="Arial" w:cs="Arial"/>
          <w:bCs/>
          <w:sz w:val="20"/>
          <w:szCs w:val="20"/>
        </w:rPr>
        <w:t>when it became clear that courses would have to be held online</w:t>
      </w:r>
      <w:r w:rsidR="009D7FA5" w:rsidRPr="003A7BDE">
        <w:rPr>
          <w:rFonts w:ascii="Arial" w:hAnsi="Arial" w:cs="Arial"/>
          <w:bCs/>
          <w:sz w:val="20"/>
          <w:szCs w:val="20"/>
        </w:rPr>
        <w:t>,</w:t>
      </w:r>
      <w:r w:rsidRPr="003A7BDE">
        <w:rPr>
          <w:rFonts w:ascii="Arial" w:hAnsi="Arial" w:cs="Arial"/>
          <w:bCs/>
          <w:sz w:val="20"/>
          <w:szCs w:val="20"/>
        </w:rPr>
        <w:t xml:space="preserve"> the University is facing an enrollment decline of </w:t>
      </w:r>
      <w:r w:rsidR="009D7FA5" w:rsidRPr="003A7BDE">
        <w:rPr>
          <w:rFonts w:ascii="Arial" w:hAnsi="Arial" w:cs="Arial"/>
          <w:bCs/>
          <w:sz w:val="20"/>
          <w:szCs w:val="20"/>
        </w:rPr>
        <w:t>only</w:t>
      </w:r>
      <w:r w:rsidRPr="003A7BDE">
        <w:rPr>
          <w:rFonts w:ascii="Arial" w:hAnsi="Arial" w:cs="Arial"/>
          <w:bCs/>
          <w:sz w:val="20"/>
          <w:szCs w:val="20"/>
        </w:rPr>
        <w:t xml:space="preserve"> 6% instead of the 12% that was anticipated in June</w:t>
      </w:r>
      <w:r w:rsidR="009760B4">
        <w:rPr>
          <w:rFonts w:ascii="Arial" w:hAnsi="Arial" w:cs="Arial"/>
          <w:bCs/>
          <w:sz w:val="20"/>
          <w:szCs w:val="20"/>
        </w:rPr>
        <w:t xml:space="preserve">. </w:t>
      </w:r>
      <w:r w:rsidRPr="003A7BDE">
        <w:rPr>
          <w:rFonts w:ascii="Arial" w:hAnsi="Arial" w:cs="Arial"/>
          <w:bCs/>
          <w:sz w:val="20"/>
          <w:szCs w:val="20"/>
        </w:rPr>
        <w:t>The University operates on a shared governance model and many of the decisions that were made when the pandemic first appeared were made cooperatively and were informed and shared by faculty</w:t>
      </w:r>
      <w:r w:rsidR="009760B4">
        <w:rPr>
          <w:rFonts w:ascii="Arial" w:hAnsi="Arial" w:cs="Arial"/>
          <w:bCs/>
          <w:sz w:val="20"/>
          <w:szCs w:val="20"/>
        </w:rPr>
        <w:t xml:space="preserve">. </w:t>
      </w:r>
      <w:r w:rsidRPr="003A7BDE">
        <w:rPr>
          <w:rFonts w:ascii="Arial" w:hAnsi="Arial" w:cs="Arial"/>
          <w:bCs/>
          <w:sz w:val="20"/>
          <w:szCs w:val="20"/>
        </w:rPr>
        <w:t xml:space="preserve">The decision to </w:t>
      </w:r>
      <w:r w:rsidR="00E04757" w:rsidRPr="003A7BDE">
        <w:rPr>
          <w:rFonts w:ascii="Arial" w:hAnsi="Arial" w:cs="Arial"/>
          <w:bCs/>
          <w:sz w:val="20"/>
          <w:szCs w:val="20"/>
        </w:rPr>
        <w:t xml:space="preserve">offer </w:t>
      </w:r>
      <w:proofErr w:type="gramStart"/>
      <w:r w:rsidR="00E04757" w:rsidRPr="003A7BDE">
        <w:rPr>
          <w:rFonts w:ascii="Arial" w:hAnsi="Arial" w:cs="Arial"/>
          <w:bCs/>
          <w:sz w:val="20"/>
          <w:szCs w:val="20"/>
        </w:rPr>
        <w:t>a majority of</w:t>
      </w:r>
      <w:proofErr w:type="gramEnd"/>
      <w:r w:rsidR="00E04757" w:rsidRPr="003A7BDE">
        <w:rPr>
          <w:rFonts w:ascii="Arial" w:hAnsi="Arial" w:cs="Arial"/>
          <w:bCs/>
          <w:sz w:val="20"/>
          <w:szCs w:val="20"/>
        </w:rPr>
        <w:t xml:space="preserve"> courses</w:t>
      </w:r>
      <w:r w:rsidRPr="003A7BDE">
        <w:rPr>
          <w:rFonts w:ascii="Arial" w:hAnsi="Arial" w:cs="Arial"/>
          <w:bCs/>
          <w:sz w:val="20"/>
          <w:szCs w:val="20"/>
        </w:rPr>
        <w:t xml:space="preserve"> online was </w:t>
      </w:r>
      <w:r w:rsidR="009D7FA5" w:rsidRPr="003A7BDE">
        <w:rPr>
          <w:rFonts w:ascii="Arial" w:hAnsi="Arial" w:cs="Arial"/>
          <w:bCs/>
          <w:sz w:val="20"/>
          <w:szCs w:val="20"/>
        </w:rPr>
        <w:t>made early, in the hopes of giving students truth in advertising and allowing faculty time to plan for online teaching</w:t>
      </w:r>
      <w:r w:rsidR="009760B4">
        <w:rPr>
          <w:rFonts w:ascii="Arial" w:hAnsi="Arial" w:cs="Arial"/>
          <w:bCs/>
          <w:sz w:val="20"/>
          <w:szCs w:val="20"/>
        </w:rPr>
        <w:t xml:space="preserve">. </w:t>
      </w:r>
      <w:r w:rsidR="009D7FA5" w:rsidRPr="003A7BDE">
        <w:rPr>
          <w:rFonts w:ascii="Arial" w:hAnsi="Arial" w:cs="Arial"/>
          <w:bCs/>
          <w:sz w:val="20"/>
          <w:szCs w:val="20"/>
        </w:rPr>
        <w:t>The University invested</w:t>
      </w:r>
      <w:r w:rsidR="008245F9" w:rsidRPr="003A7BDE">
        <w:rPr>
          <w:rFonts w:ascii="Arial" w:hAnsi="Arial" w:cs="Arial"/>
          <w:bCs/>
          <w:sz w:val="20"/>
          <w:szCs w:val="20"/>
        </w:rPr>
        <w:t xml:space="preserve"> significantly</w:t>
      </w:r>
      <w:r w:rsidR="009D7FA5" w:rsidRPr="003A7BDE">
        <w:rPr>
          <w:rFonts w:ascii="Arial" w:hAnsi="Arial" w:cs="Arial"/>
          <w:bCs/>
          <w:sz w:val="20"/>
          <w:szCs w:val="20"/>
        </w:rPr>
        <w:t xml:space="preserve"> in online technology and training.</w:t>
      </w:r>
    </w:p>
    <w:p w14:paraId="01BC2D93" w14:textId="2B2D1142" w:rsidR="0002675C" w:rsidRPr="003A7BDE" w:rsidRDefault="0002675C" w:rsidP="003F6E2A">
      <w:pPr>
        <w:rPr>
          <w:rFonts w:ascii="Arial" w:hAnsi="Arial" w:cs="Arial"/>
          <w:bCs/>
          <w:sz w:val="20"/>
          <w:szCs w:val="20"/>
        </w:rPr>
      </w:pPr>
    </w:p>
    <w:p w14:paraId="7AFBD4F0" w14:textId="32D8E80F" w:rsidR="0002675C" w:rsidRPr="003A7BDE" w:rsidRDefault="0002675C" w:rsidP="003F6E2A">
      <w:pPr>
        <w:rPr>
          <w:rFonts w:ascii="Arial" w:hAnsi="Arial" w:cs="Arial"/>
          <w:bCs/>
          <w:sz w:val="20"/>
          <w:szCs w:val="20"/>
        </w:rPr>
      </w:pPr>
      <w:r w:rsidRPr="003A7BDE">
        <w:rPr>
          <w:rFonts w:ascii="Arial" w:hAnsi="Arial" w:cs="Arial"/>
          <w:bCs/>
          <w:sz w:val="20"/>
          <w:szCs w:val="20"/>
        </w:rPr>
        <w:t>The University made the decision to pause the rollout of its Strategic Plan</w:t>
      </w:r>
      <w:r w:rsidR="009760B4">
        <w:rPr>
          <w:rFonts w:ascii="Arial" w:hAnsi="Arial" w:cs="Arial"/>
          <w:bCs/>
          <w:sz w:val="20"/>
          <w:szCs w:val="20"/>
        </w:rPr>
        <w:t xml:space="preserve">. </w:t>
      </w:r>
      <w:r w:rsidRPr="003A7BDE">
        <w:rPr>
          <w:rFonts w:ascii="Arial" w:hAnsi="Arial" w:cs="Arial"/>
          <w:bCs/>
          <w:sz w:val="20"/>
          <w:szCs w:val="20"/>
        </w:rPr>
        <w:t>Cathy Lucas’s team is generating an economic impact letter which reflects that the University generated an economic impact of $703 million</w:t>
      </w:r>
      <w:r w:rsidR="008245F9" w:rsidRPr="003A7BDE">
        <w:rPr>
          <w:rFonts w:ascii="Arial" w:hAnsi="Arial" w:cs="Arial"/>
          <w:bCs/>
          <w:sz w:val="20"/>
          <w:szCs w:val="20"/>
        </w:rPr>
        <w:t xml:space="preserve">; it </w:t>
      </w:r>
      <w:r w:rsidRPr="003A7BDE">
        <w:rPr>
          <w:rFonts w:ascii="Arial" w:hAnsi="Arial" w:cs="Arial"/>
          <w:bCs/>
          <w:sz w:val="20"/>
          <w:szCs w:val="20"/>
        </w:rPr>
        <w:t>supported and sustained 7,250 jobs; generated $35.5 million in state and local taxes</w:t>
      </w:r>
      <w:r w:rsidR="00E04757" w:rsidRPr="003A7BDE">
        <w:rPr>
          <w:rFonts w:ascii="Arial" w:hAnsi="Arial" w:cs="Arial"/>
          <w:bCs/>
          <w:sz w:val="20"/>
          <w:szCs w:val="20"/>
        </w:rPr>
        <w:t xml:space="preserve">, giving </w:t>
      </w:r>
      <w:r w:rsidRPr="003A7BDE">
        <w:rPr>
          <w:rFonts w:ascii="Arial" w:hAnsi="Arial" w:cs="Arial"/>
          <w:bCs/>
          <w:sz w:val="20"/>
          <w:szCs w:val="20"/>
        </w:rPr>
        <w:t>back $6.5 million to the community in donation and volunteer hours</w:t>
      </w:r>
      <w:r w:rsidR="008245F9" w:rsidRPr="003A7BDE">
        <w:rPr>
          <w:rFonts w:ascii="Arial" w:hAnsi="Arial" w:cs="Arial"/>
          <w:bCs/>
          <w:sz w:val="20"/>
          <w:szCs w:val="20"/>
        </w:rPr>
        <w:t xml:space="preserve">; </w:t>
      </w:r>
      <w:r w:rsidRPr="003A7BDE">
        <w:rPr>
          <w:rFonts w:ascii="Arial" w:hAnsi="Arial" w:cs="Arial"/>
          <w:bCs/>
          <w:sz w:val="20"/>
          <w:szCs w:val="20"/>
        </w:rPr>
        <w:t>and the direct impact given by MSU Denver alumni through the course of their careers is approximately $135 billion</w:t>
      </w:r>
      <w:r w:rsidR="009760B4">
        <w:rPr>
          <w:rFonts w:ascii="Arial" w:hAnsi="Arial" w:cs="Arial"/>
          <w:bCs/>
          <w:sz w:val="20"/>
          <w:szCs w:val="20"/>
        </w:rPr>
        <w:t xml:space="preserve">. </w:t>
      </w:r>
    </w:p>
    <w:p w14:paraId="18FBD162" w14:textId="0F9C5D7E" w:rsidR="0002675C" w:rsidRPr="003A7BDE" w:rsidRDefault="0002675C" w:rsidP="003F6E2A">
      <w:pPr>
        <w:rPr>
          <w:rFonts w:ascii="Arial" w:hAnsi="Arial" w:cs="Arial"/>
          <w:bCs/>
          <w:sz w:val="20"/>
          <w:szCs w:val="20"/>
        </w:rPr>
      </w:pPr>
    </w:p>
    <w:p w14:paraId="7CBB69C9" w14:textId="200A981D" w:rsidR="0002675C" w:rsidRPr="003A7BDE" w:rsidRDefault="0002675C" w:rsidP="003F6E2A">
      <w:pPr>
        <w:rPr>
          <w:rFonts w:ascii="Arial" w:hAnsi="Arial" w:cs="Arial"/>
          <w:bCs/>
          <w:sz w:val="20"/>
          <w:szCs w:val="20"/>
        </w:rPr>
      </w:pPr>
      <w:r w:rsidRPr="003A7BDE">
        <w:rPr>
          <w:rFonts w:ascii="Arial" w:hAnsi="Arial" w:cs="Arial"/>
          <w:bCs/>
          <w:sz w:val="20"/>
          <w:szCs w:val="20"/>
        </w:rPr>
        <w:t>President Davidson thanked faculty and staff for their tenacity during these unprecedented times</w:t>
      </w:r>
      <w:r w:rsidR="009760B4">
        <w:rPr>
          <w:rFonts w:ascii="Arial" w:hAnsi="Arial" w:cs="Arial"/>
          <w:bCs/>
          <w:sz w:val="20"/>
          <w:szCs w:val="20"/>
        </w:rPr>
        <w:t xml:space="preserve">. </w:t>
      </w:r>
      <w:r w:rsidRPr="003A7BDE">
        <w:rPr>
          <w:rFonts w:ascii="Arial" w:hAnsi="Arial" w:cs="Arial"/>
          <w:bCs/>
          <w:sz w:val="20"/>
          <w:szCs w:val="20"/>
        </w:rPr>
        <w:t xml:space="preserve">The University and its Board of Trustees have leaned into, instead of shying away from, the </w:t>
      </w:r>
      <w:r w:rsidR="002D305F" w:rsidRPr="003A7BDE">
        <w:rPr>
          <w:rFonts w:ascii="Arial" w:hAnsi="Arial" w:cs="Arial"/>
          <w:bCs/>
          <w:sz w:val="20"/>
          <w:szCs w:val="20"/>
        </w:rPr>
        <w:t xml:space="preserve">elevated </w:t>
      </w:r>
      <w:r w:rsidRPr="003A7BDE">
        <w:rPr>
          <w:rFonts w:ascii="Arial" w:hAnsi="Arial" w:cs="Arial"/>
          <w:bCs/>
          <w:sz w:val="20"/>
          <w:szCs w:val="20"/>
        </w:rPr>
        <w:t xml:space="preserve">racial tensions </w:t>
      </w:r>
      <w:r w:rsidR="002D305F" w:rsidRPr="003A7BDE">
        <w:rPr>
          <w:rFonts w:ascii="Arial" w:hAnsi="Arial" w:cs="Arial"/>
          <w:bCs/>
          <w:sz w:val="20"/>
          <w:szCs w:val="20"/>
        </w:rPr>
        <w:t>throughout the country</w:t>
      </w:r>
      <w:r w:rsidR="009760B4">
        <w:rPr>
          <w:rFonts w:ascii="Arial" w:hAnsi="Arial" w:cs="Arial"/>
          <w:bCs/>
          <w:sz w:val="20"/>
          <w:szCs w:val="20"/>
        </w:rPr>
        <w:t xml:space="preserve">. </w:t>
      </w:r>
    </w:p>
    <w:p w14:paraId="040C83C6" w14:textId="6F27E458" w:rsidR="002D305F" w:rsidRPr="003A7BDE" w:rsidRDefault="002D305F" w:rsidP="003F6E2A">
      <w:pPr>
        <w:rPr>
          <w:rFonts w:ascii="Arial" w:hAnsi="Arial" w:cs="Arial"/>
          <w:bCs/>
          <w:sz w:val="20"/>
          <w:szCs w:val="20"/>
        </w:rPr>
      </w:pPr>
    </w:p>
    <w:p w14:paraId="6870049E" w14:textId="3AA98C38" w:rsidR="002D305F" w:rsidRPr="003A7BDE" w:rsidRDefault="002D305F" w:rsidP="003F6E2A">
      <w:pPr>
        <w:rPr>
          <w:rFonts w:ascii="Arial" w:hAnsi="Arial" w:cs="Arial"/>
          <w:bCs/>
          <w:sz w:val="20"/>
          <w:szCs w:val="20"/>
        </w:rPr>
      </w:pPr>
      <w:r w:rsidRPr="003A7BDE">
        <w:rPr>
          <w:rFonts w:ascii="Arial" w:hAnsi="Arial" w:cs="Arial"/>
          <w:bCs/>
          <w:sz w:val="20"/>
          <w:szCs w:val="20"/>
        </w:rPr>
        <w:t xml:space="preserve">President Davidson </w:t>
      </w:r>
      <w:r w:rsidR="008245F9" w:rsidRPr="003A7BDE">
        <w:rPr>
          <w:rFonts w:ascii="Arial" w:hAnsi="Arial" w:cs="Arial"/>
          <w:bCs/>
          <w:sz w:val="20"/>
          <w:szCs w:val="20"/>
        </w:rPr>
        <w:t>congratulated</w:t>
      </w:r>
      <w:r w:rsidRPr="003A7BDE">
        <w:rPr>
          <w:rFonts w:ascii="Arial" w:hAnsi="Arial" w:cs="Arial"/>
          <w:bCs/>
          <w:sz w:val="20"/>
          <w:szCs w:val="20"/>
        </w:rPr>
        <w:t xml:space="preserve"> Political Science Professor David </w:t>
      </w:r>
      <w:proofErr w:type="spellStart"/>
      <w:r w:rsidRPr="003A7BDE">
        <w:rPr>
          <w:rFonts w:ascii="Arial" w:hAnsi="Arial" w:cs="Arial"/>
          <w:bCs/>
          <w:sz w:val="20"/>
          <w:szCs w:val="20"/>
        </w:rPr>
        <w:t>Weiden</w:t>
      </w:r>
      <w:proofErr w:type="spellEnd"/>
      <w:r w:rsidRPr="003A7BDE">
        <w:rPr>
          <w:rFonts w:ascii="Arial" w:hAnsi="Arial" w:cs="Arial"/>
          <w:bCs/>
          <w:sz w:val="20"/>
          <w:szCs w:val="20"/>
        </w:rPr>
        <w:t xml:space="preserve"> </w:t>
      </w:r>
      <w:r w:rsidR="008245F9" w:rsidRPr="003A7BDE">
        <w:rPr>
          <w:rFonts w:ascii="Arial" w:hAnsi="Arial" w:cs="Arial"/>
          <w:bCs/>
          <w:sz w:val="20"/>
          <w:szCs w:val="20"/>
        </w:rPr>
        <w:t xml:space="preserve">on the </w:t>
      </w:r>
      <w:r w:rsidRPr="003A7BDE">
        <w:rPr>
          <w:rFonts w:ascii="Arial" w:hAnsi="Arial" w:cs="Arial"/>
          <w:bCs/>
          <w:sz w:val="20"/>
          <w:szCs w:val="20"/>
        </w:rPr>
        <w:t>release</w:t>
      </w:r>
      <w:r w:rsidR="008245F9" w:rsidRPr="003A7BDE">
        <w:rPr>
          <w:rFonts w:ascii="Arial" w:hAnsi="Arial" w:cs="Arial"/>
          <w:bCs/>
          <w:sz w:val="20"/>
          <w:szCs w:val="20"/>
        </w:rPr>
        <w:t xml:space="preserve"> of his </w:t>
      </w:r>
      <w:r w:rsidRPr="003A7BDE">
        <w:rPr>
          <w:rFonts w:ascii="Arial" w:hAnsi="Arial" w:cs="Arial"/>
          <w:bCs/>
          <w:sz w:val="20"/>
          <w:szCs w:val="20"/>
        </w:rPr>
        <w:t>novel</w:t>
      </w:r>
      <w:r w:rsidR="00E04757" w:rsidRPr="003A7BDE">
        <w:rPr>
          <w:rFonts w:ascii="Arial" w:hAnsi="Arial" w:cs="Arial"/>
          <w:bCs/>
          <w:sz w:val="20"/>
          <w:szCs w:val="20"/>
        </w:rPr>
        <w:t xml:space="preserve">, </w:t>
      </w:r>
      <w:r w:rsidRPr="003A7BDE">
        <w:rPr>
          <w:rFonts w:ascii="Arial" w:hAnsi="Arial" w:cs="Arial"/>
          <w:bCs/>
          <w:i/>
          <w:iCs/>
          <w:sz w:val="20"/>
          <w:szCs w:val="20"/>
        </w:rPr>
        <w:t>Winter Counts</w:t>
      </w:r>
      <w:r w:rsidR="009760B4">
        <w:rPr>
          <w:rFonts w:ascii="Arial" w:hAnsi="Arial" w:cs="Arial"/>
          <w:bCs/>
          <w:sz w:val="20"/>
          <w:szCs w:val="20"/>
        </w:rPr>
        <w:t>. Dr. </w:t>
      </w:r>
      <w:proofErr w:type="spellStart"/>
      <w:r w:rsidRPr="003A7BDE">
        <w:rPr>
          <w:rFonts w:ascii="Arial" w:hAnsi="Arial" w:cs="Arial"/>
          <w:bCs/>
          <w:sz w:val="20"/>
          <w:szCs w:val="20"/>
        </w:rPr>
        <w:t>Weiden</w:t>
      </w:r>
      <w:proofErr w:type="spellEnd"/>
      <w:r w:rsidRPr="003A7BDE">
        <w:rPr>
          <w:rFonts w:ascii="Arial" w:hAnsi="Arial" w:cs="Arial"/>
          <w:bCs/>
          <w:sz w:val="20"/>
          <w:szCs w:val="20"/>
        </w:rPr>
        <w:t xml:space="preserve"> is an expert on Native American Studies</w:t>
      </w:r>
      <w:r w:rsidR="008245F9" w:rsidRPr="003A7BDE">
        <w:rPr>
          <w:rFonts w:ascii="Arial" w:hAnsi="Arial" w:cs="Arial"/>
          <w:bCs/>
          <w:sz w:val="20"/>
          <w:szCs w:val="20"/>
        </w:rPr>
        <w:t>, and t</w:t>
      </w:r>
      <w:r w:rsidRPr="003A7BDE">
        <w:rPr>
          <w:rFonts w:ascii="Arial" w:hAnsi="Arial" w:cs="Arial"/>
          <w:bCs/>
          <w:sz w:val="20"/>
          <w:szCs w:val="20"/>
        </w:rPr>
        <w:t xml:space="preserve">he book is one of the first crime novels written by a Native American author to be published by one of the </w:t>
      </w:r>
      <w:r w:rsidR="00E04757" w:rsidRPr="003A7BDE">
        <w:rPr>
          <w:rFonts w:ascii="Arial" w:hAnsi="Arial" w:cs="Arial"/>
          <w:bCs/>
          <w:sz w:val="20"/>
          <w:szCs w:val="20"/>
        </w:rPr>
        <w:t xml:space="preserve">five largest </w:t>
      </w:r>
      <w:r w:rsidRPr="003A7BDE">
        <w:rPr>
          <w:rFonts w:ascii="Arial" w:hAnsi="Arial" w:cs="Arial"/>
          <w:bCs/>
          <w:sz w:val="20"/>
          <w:szCs w:val="20"/>
        </w:rPr>
        <w:t xml:space="preserve">publishing houses in </w:t>
      </w:r>
      <w:r w:rsidRPr="003A7BDE">
        <w:rPr>
          <w:rFonts w:ascii="Arial" w:hAnsi="Arial" w:cs="Arial"/>
          <w:bCs/>
          <w:sz w:val="20"/>
          <w:szCs w:val="20"/>
        </w:rPr>
        <w:lastRenderedPageBreak/>
        <w:t>the country</w:t>
      </w:r>
      <w:r w:rsidR="009760B4">
        <w:rPr>
          <w:rFonts w:ascii="Arial" w:hAnsi="Arial" w:cs="Arial"/>
          <w:bCs/>
          <w:sz w:val="20"/>
          <w:szCs w:val="20"/>
        </w:rPr>
        <w:t>. Dr. </w:t>
      </w:r>
      <w:proofErr w:type="spellStart"/>
      <w:r w:rsidRPr="003A7BDE">
        <w:rPr>
          <w:rFonts w:ascii="Arial" w:hAnsi="Arial" w:cs="Arial"/>
          <w:bCs/>
          <w:sz w:val="20"/>
          <w:szCs w:val="20"/>
        </w:rPr>
        <w:t>Weiden</w:t>
      </w:r>
      <w:proofErr w:type="spellEnd"/>
      <w:r w:rsidRPr="003A7BDE">
        <w:rPr>
          <w:rFonts w:ascii="Arial" w:hAnsi="Arial" w:cs="Arial"/>
          <w:bCs/>
          <w:sz w:val="20"/>
          <w:szCs w:val="20"/>
        </w:rPr>
        <w:t xml:space="preserve"> is </w:t>
      </w:r>
      <w:r w:rsidR="00F1247E" w:rsidRPr="003A7BDE">
        <w:rPr>
          <w:rFonts w:ascii="Arial" w:hAnsi="Arial" w:cs="Arial"/>
          <w:bCs/>
          <w:sz w:val="20"/>
          <w:szCs w:val="20"/>
        </w:rPr>
        <w:t xml:space="preserve">a fine example </w:t>
      </w:r>
      <w:r w:rsidRPr="003A7BDE">
        <w:rPr>
          <w:rFonts w:ascii="Arial" w:hAnsi="Arial" w:cs="Arial"/>
          <w:bCs/>
          <w:sz w:val="20"/>
          <w:szCs w:val="20"/>
        </w:rPr>
        <w:t xml:space="preserve">of MSU Denver’s outstanding faculty, President Davidson </w:t>
      </w:r>
      <w:r w:rsidR="008245F9" w:rsidRPr="003A7BDE">
        <w:rPr>
          <w:rFonts w:ascii="Arial" w:hAnsi="Arial" w:cs="Arial"/>
          <w:bCs/>
          <w:sz w:val="20"/>
          <w:szCs w:val="20"/>
        </w:rPr>
        <w:t>noted</w:t>
      </w:r>
      <w:r w:rsidR="009760B4">
        <w:rPr>
          <w:rFonts w:ascii="Arial" w:hAnsi="Arial" w:cs="Arial"/>
          <w:bCs/>
          <w:sz w:val="20"/>
          <w:szCs w:val="20"/>
        </w:rPr>
        <w:t xml:space="preserve">. </w:t>
      </w:r>
    </w:p>
    <w:p w14:paraId="517B2F25" w14:textId="7DCC85EA" w:rsidR="002D305F" w:rsidRPr="003A7BDE" w:rsidRDefault="002D305F" w:rsidP="003F6E2A">
      <w:pPr>
        <w:rPr>
          <w:rFonts w:ascii="Arial" w:hAnsi="Arial" w:cs="Arial"/>
          <w:bCs/>
          <w:sz w:val="20"/>
          <w:szCs w:val="20"/>
        </w:rPr>
      </w:pPr>
    </w:p>
    <w:p w14:paraId="69254631" w14:textId="69C08FD6" w:rsidR="002D305F" w:rsidRPr="003A7BDE" w:rsidRDefault="002D305F" w:rsidP="003F6E2A">
      <w:pPr>
        <w:rPr>
          <w:rFonts w:ascii="Arial" w:hAnsi="Arial" w:cs="Arial"/>
          <w:bCs/>
          <w:sz w:val="20"/>
          <w:szCs w:val="20"/>
        </w:rPr>
      </w:pPr>
      <w:r w:rsidRPr="003A7BDE">
        <w:rPr>
          <w:rFonts w:ascii="Arial" w:hAnsi="Arial" w:cs="Arial"/>
          <w:bCs/>
          <w:sz w:val="20"/>
          <w:szCs w:val="20"/>
        </w:rPr>
        <w:t xml:space="preserve">Interim Provost and Executive Vice President for Academic Affairs Bill Henry </w:t>
      </w:r>
      <w:r w:rsidR="00BF72CA" w:rsidRPr="003A7BDE">
        <w:rPr>
          <w:rFonts w:ascii="Arial" w:hAnsi="Arial" w:cs="Arial"/>
          <w:bCs/>
          <w:sz w:val="20"/>
          <w:szCs w:val="20"/>
        </w:rPr>
        <w:t xml:space="preserve">has been instrumental in developing a memorandum of understanding between MSU Denver and Johnson and Wales University whereby Johnson and Wales students will be able to transfer to MSU Denver, as Johnson and Wales </w:t>
      </w:r>
      <w:proofErr w:type="gramStart"/>
      <w:r w:rsidR="00BF72CA" w:rsidRPr="003A7BDE">
        <w:rPr>
          <w:rFonts w:ascii="Arial" w:hAnsi="Arial" w:cs="Arial"/>
          <w:bCs/>
          <w:sz w:val="20"/>
          <w:szCs w:val="20"/>
        </w:rPr>
        <w:t>closes</w:t>
      </w:r>
      <w:proofErr w:type="gramEnd"/>
      <w:r w:rsidR="00BF72CA" w:rsidRPr="003A7BDE">
        <w:rPr>
          <w:rFonts w:ascii="Arial" w:hAnsi="Arial" w:cs="Arial"/>
          <w:bCs/>
          <w:sz w:val="20"/>
          <w:szCs w:val="20"/>
        </w:rPr>
        <w:t xml:space="preserve"> down this year. </w:t>
      </w:r>
    </w:p>
    <w:p w14:paraId="02E87D25" w14:textId="2C15A96B" w:rsidR="00615EAD" w:rsidRPr="003A7BDE" w:rsidRDefault="00615EAD" w:rsidP="003F6E2A">
      <w:pPr>
        <w:rPr>
          <w:rFonts w:ascii="Arial" w:hAnsi="Arial" w:cs="Arial"/>
          <w:bCs/>
          <w:sz w:val="20"/>
          <w:szCs w:val="20"/>
        </w:rPr>
      </w:pPr>
    </w:p>
    <w:p w14:paraId="3F3E94D2" w14:textId="690168CB" w:rsidR="00BF72CA" w:rsidRPr="003A7BDE" w:rsidRDefault="00F1247E" w:rsidP="003F6E2A">
      <w:pPr>
        <w:rPr>
          <w:rFonts w:ascii="Arial" w:hAnsi="Arial" w:cs="Arial"/>
          <w:bCs/>
          <w:sz w:val="20"/>
          <w:szCs w:val="20"/>
        </w:rPr>
      </w:pPr>
      <w:r w:rsidRPr="003A7BDE">
        <w:rPr>
          <w:rFonts w:ascii="Arial" w:hAnsi="Arial" w:cs="Arial"/>
          <w:bCs/>
          <w:sz w:val="20"/>
          <w:szCs w:val="20"/>
        </w:rPr>
        <w:t>Two s</w:t>
      </w:r>
      <w:r w:rsidR="00BF72CA" w:rsidRPr="003A7BDE">
        <w:rPr>
          <w:rFonts w:ascii="Arial" w:hAnsi="Arial" w:cs="Arial"/>
          <w:bCs/>
          <w:sz w:val="20"/>
          <w:szCs w:val="20"/>
        </w:rPr>
        <w:t>earches</w:t>
      </w:r>
      <w:r w:rsidRPr="003A7BDE">
        <w:rPr>
          <w:rFonts w:ascii="Arial" w:hAnsi="Arial" w:cs="Arial"/>
          <w:bCs/>
          <w:sz w:val="20"/>
          <w:szCs w:val="20"/>
        </w:rPr>
        <w:t>, one</w:t>
      </w:r>
      <w:r w:rsidR="00BF72CA" w:rsidRPr="003A7BDE">
        <w:rPr>
          <w:rFonts w:ascii="Arial" w:hAnsi="Arial" w:cs="Arial"/>
          <w:bCs/>
          <w:sz w:val="20"/>
          <w:szCs w:val="20"/>
        </w:rPr>
        <w:t xml:space="preserve"> for dean in the College of Letters, Arts and Sciences</w:t>
      </w:r>
      <w:r w:rsidRPr="003A7BDE">
        <w:rPr>
          <w:rFonts w:ascii="Arial" w:hAnsi="Arial" w:cs="Arial"/>
          <w:bCs/>
          <w:sz w:val="20"/>
          <w:szCs w:val="20"/>
        </w:rPr>
        <w:t>,</w:t>
      </w:r>
      <w:r w:rsidR="00BF72CA" w:rsidRPr="003A7BDE">
        <w:rPr>
          <w:rFonts w:ascii="Arial" w:hAnsi="Arial" w:cs="Arial"/>
          <w:bCs/>
          <w:sz w:val="20"/>
          <w:szCs w:val="20"/>
        </w:rPr>
        <w:t xml:space="preserve"> and</w:t>
      </w:r>
      <w:r w:rsidRPr="003A7BDE">
        <w:rPr>
          <w:rFonts w:ascii="Arial" w:hAnsi="Arial" w:cs="Arial"/>
          <w:bCs/>
          <w:sz w:val="20"/>
          <w:szCs w:val="20"/>
        </w:rPr>
        <w:t xml:space="preserve"> </w:t>
      </w:r>
      <w:r w:rsidR="00E04757" w:rsidRPr="003A7BDE">
        <w:rPr>
          <w:rFonts w:ascii="Arial" w:hAnsi="Arial" w:cs="Arial"/>
          <w:bCs/>
          <w:sz w:val="20"/>
          <w:szCs w:val="20"/>
        </w:rPr>
        <w:t>an</w:t>
      </w:r>
      <w:r w:rsidRPr="003A7BDE">
        <w:rPr>
          <w:rFonts w:ascii="Arial" w:hAnsi="Arial" w:cs="Arial"/>
          <w:bCs/>
          <w:sz w:val="20"/>
          <w:szCs w:val="20"/>
        </w:rPr>
        <w:t>other for dean</w:t>
      </w:r>
      <w:r w:rsidR="00BF72CA" w:rsidRPr="003A7BDE">
        <w:rPr>
          <w:rFonts w:ascii="Arial" w:hAnsi="Arial" w:cs="Arial"/>
          <w:bCs/>
          <w:sz w:val="20"/>
          <w:szCs w:val="20"/>
        </w:rPr>
        <w:t xml:space="preserve"> in the College of Professional Studies, will begin mid-October</w:t>
      </w:r>
      <w:r w:rsidR="009760B4">
        <w:rPr>
          <w:rFonts w:ascii="Arial" w:hAnsi="Arial" w:cs="Arial"/>
          <w:bCs/>
          <w:sz w:val="20"/>
          <w:szCs w:val="20"/>
        </w:rPr>
        <w:t xml:space="preserve">. </w:t>
      </w:r>
      <w:r w:rsidR="00BF72CA" w:rsidRPr="003A7BDE">
        <w:rPr>
          <w:rFonts w:ascii="Arial" w:hAnsi="Arial" w:cs="Arial"/>
          <w:bCs/>
          <w:sz w:val="20"/>
          <w:szCs w:val="20"/>
        </w:rPr>
        <w:t>Another search is underway for the President’s chief of staff</w:t>
      </w:r>
      <w:r w:rsidRPr="003A7BDE">
        <w:rPr>
          <w:rFonts w:ascii="Arial" w:hAnsi="Arial" w:cs="Arial"/>
          <w:bCs/>
          <w:sz w:val="20"/>
          <w:szCs w:val="20"/>
        </w:rPr>
        <w:t>, and t</w:t>
      </w:r>
      <w:r w:rsidR="00BF72CA" w:rsidRPr="003A7BDE">
        <w:rPr>
          <w:rFonts w:ascii="Arial" w:hAnsi="Arial" w:cs="Arial"/>
          <w:bCs/>
          <w:sz w:val="20"/>
          <w:szCs w:val="20"/>
        </w:rPr>
        <w:t>hat position will be responsible for the Government Affairs portfolio.</w:t>
      </w:r>
    </w:p>
    <w:p w14:paraId="04715EA9" w14:textId="77777777" w:rsidR="008220F2" w:rsidRPr="003A7BDE" w:rsidRDefault="008220F2" w:rsidP="005C5F1E">
      <w:pPr>
        <w:spacing w:after="3" w:line="259" w:lineRule="auto"/>
        <w:ind w:left="-5"/>
        <w:rPr>
          <w:rFonts w:ascii="Arial" w:hAnsi="Arial" w:cs="Arial"/>
          <w:b/>
          <w:sz w:val="20"/>
          <w:szCs w:val="20"/>
        </w:rPr>
      </w:pPr>
    </w:p>
    <w:p w14:paraId="08413D34" w14:textId="7F9F043D" w:rsidR="00F34271" w:rsidRPr="003A7BDE" w:rsidRDefault="00802E39" w:rsidP="0043419F">
      <w:pPr>
        <w:spacing w:line="259" w:lineRule="auto"/>
        <w:ind w:left="-5"/>
        <w:rPr>
          <w:rFonts w:ascii="Arial" w:hAnsi="Arial" w:cs="Arial"/>
          <w:bCs/>
          <w:sz w:val="20"/>
          <w:szCs w:val="20"/>
        </w:rPr>
      </w:pPr>
      <w:r w:rsidRPr="003A7BDE">
        <w:rPr>
          <w:rFonts w:ascii="Arial" w:hAnsi="Arial" w:cs="Arial"/>
          <w:bCs/>
          <w:sz w:val="20"/>
          <w:szCs w:val="20"/>
        </w:rPr>
        <w:t>B</w:t>
      </w:r>
      <w:r w:rsidR="009760B4">
        <w:rPr>
          <w:rFonts w:ascii="Arial" w:hAnsi="Arial" w:cs="Arial"/>
          <w:bCs/>
          <w:sz w:val="20"/>
          <w:szCs w:val="20"/>
        </w:rPr>
        <w:t xml:space="preserve">. </w:t>
      </w:r>
      <w:r w:rsidRPr="003A7BDE">
        <w:rPr>
          <w:rFonts w:ascii="Arial" w:hAnsi="Arial" w:cs="Arial"/>
          <w:bCs/>
          <w:sz w:val="20"/>
          <w:szCs w:val="20"/>
        </w:rPr>
        <w:t xml:space="preserve">Futures Team Plan – </w:t>
      </w:r>
      <w:r w:rsidRPr="003A7BDE">
        <w:rPr>
          <w:rFonts w:ascii="Arial" w:hAnsi="Arial" w:cs="Arial"/>
          <w:bCs/>
          <w:i/>
          <w:iCs/>
          <w:sz w:val="20"/>
          <w:szCs w:val="20"/>
        </w:rPr>
        <w:t>Cathy Lucas, VP of Strategy</w:t>
      </w:r>
    </w:p>
    <w:p w14:paraId="59F29D89" w14:textId="51A7F565" w:rsidR="00802E39" w:rsidRPr="003A7BDE" w:rsidRDefault="00CC0652" w:rsidP="005C5F1E">
      <w:pPr>
        <w:spacing w:after="3" w:line="259" w:lineRule="auto"/>
        <w:ind w:left="-5"/>
        <w:rPr>
          <w:rFonts w:ascii="Arial" w:hAnsi="Arial" w:cs="Arial"/>
          <w:bCs/>
          <w:sz w:val="20"/>
          <w:szCs w:val="20"/>
        </w:rPr>
      </w:pPr>
      <w:r w:rsidRPr="003A7BDE">
        <w:rPr>
          <w:rFonts w:ascii="Arial" w:hAnsi="Arial" w:cs="Arial"/>
          <w:bCs/>
          <w:sz w:val="20"/>
          <w:szCs w:val="20"/>
        </w:rPr>
        <w:tab/>
      </w:r>
      <w:r w:rsidR="00802E39" w:rsidRPr="003A7BDE">
        <w:rPr>
          <w:rFonts w:ascii="Arial" w:hAnsi="Arial" w:cs="Arial"/>
          <w:bCs/>
          <w:sz w:val="20"/>
          <w:szCs w:val="20"/>
        </w:rPr>
        <w:t xml:space="preserve">Vice President </w:t>
      </w:r>
      <w:r w:rsidR="00890DF2" w:rsidRPr="003A7BDE">
        <w:rPr>
          <w:rFonts w:ascii="Arial" w:hAnsi="Arial" w:cs="Arial"/>
          <w:bCs/>
          <w:sz w:val="20"/>
          <w:szCs w:val="20"/>
        </w:rPr>
        <w:t xml:space="preserve">Cathy </w:t>
      </w:r>
      <w:r w:rsidR="00802E39" w:rsidRPr="003A7BDE">
        <w:rPr>
          <w:rFonts w:ascii="Arial" w:hAnsi="Arial" w:cs="Arial"/>
          <w:bCs/>
          <w:sz w:val="20"/>
          <w:szCs w:val="20"/>
        </w:rPr>
        <w:t xml:space="preserve">Lucas </w:t>
      </w:r>
      <w:r w:rsidR="00890DF2" w:rsidRPr="003A7BDE">
        <w:rPr>
          <w:rFonts w:ascii="Arial" w:hAnsi="Arial" w:cs="Arial"/>
          <w:bCs/>
          <w:sz w:val="20"/>
          <w:szCs w:val="20"/>
        </w:rPr>
        <w:t>provided an update on the Strategic Plan process</w:t>
      </w:r>
      <w:r w:rsidR="009760B4">
        <w:rPr>
          <w:rFonts w:ascii="Arial" w:hAnsi="Arial" w:cs="Arial"/>
          <w:bCs/>
          <w:sz w:val="20"/>
          <w:szCs w:val="20"/>
        </w:rPr>
        <w:t xml:space="preserve">. </w:t>
      </w:r>
    </w:p>
    <w:p w14:paraId="5A403105" w14:textId="6BA57A36" w:rsidR="00890DF2" w:rsidRPr="003A7BDE" w:rsidRDefault="00890DF2" w:rsidP="005C5F1E">
      <w:pPr>
        <w:spacing w:after="3" w:line="259" w:lineRule="auto"/>
        <w:ind w:left="-5"/>
        <w:rPr>
          <w:rFonts w:ascii="Arial" w:hAnsi="Arial" w:cs="Arial"/>
          <w:bCs/>
          <w:sz w:val="20"/>
          <w:szCs w:val="20"/>
        </w:rPr>
      </w:pPr>
    </w:p>
    <w:p w14:paraId="464E4AF3" w14:textId="45DC15D2" w:rsidR="00890DF2" w:rsidRPr="003A7BDE" w:rsidRDefault="00890DF2" w:rsidP="005C5F1E">
      <w:pPr>
        <w:spacing w:after="3" w:line="259" w:lineRule="auto"/>
        <w:ind w:left="-5"/>
        <w:rPr>
          <w:rFonts w:ascii="Arial" w:hAnsi="Arial" w:cs="Arial"/>
          <w:bCs/>
          <w:sz w:val="20"/>
          <w:szCs w:val="20"/>
        </w:rPr>
      </w:pPr>
      <w:r w:rsidRPr="003A7BDE">
        <w:rPr>
          <w:rFonts w:ascii="Arial" w:hAnsi="Arial" w:cs="Arial"/>
          <w:bCs/>
          <w:sz w:val="20"/>
          <w:szCs w:val="20"/>
        </w:rPr>
        <w:t xml:space="preserve">In December 2018, President Davidson tasked </w:t>
      </w:r>
      <w:r w:rsidR="009760B4">
        <w:rPr>
          <w:rFonts w:ascii="Arial" w:hAnsi="Arial" w:cs="Arial"/>
          <w:bCs/>
          <w:sz w:val="20"/>
          <w:szCs w:val="20"/>
        </w:rPr>
        <w:t>Ms. </w:t>
      </w:r>
      <w:r w:rsidRPr="003A7BDE">
        <w:rPr>
          <w:rFonts w:ascii="Arial" w:hAnsi="Arial" w:cs="Arial"/>
          <w:bCs/>
          <w:sz w:val="20"/>
          <w:szCs w:val="20"/>
        </w:rPr>
        <w:t>Lucas to work on the 2025 Strategic Plan through an inclusive leadership process</w:t>
      </w:r>
      <w:r w:rsidR="009760B4">
        <w:rPr>
          <w:rFonts w:ascii="Arial" w:hAnsi="Arial" w:cs="Arial"/>
          <w:bCs/>
          <w:sz w:val="20"/>
          <w:szCs w:val="20"/>
        </w:rPr>
        <w:t xml:space="preserve">. </w:t>
      </w:r>
      <w:r w:rsidRPr="003A7BDE">
        <w:rPr>
          <w:rFonts w:ascii="Arial" w:hAnsi="Arial" w:cs="Arial"/>
          <w:bCs/>
          <w:sz w:val="20"/>
          <w:szCs w:val="20"/>
        </w:rPr>
        <w:t>The process was broken down into six phases</w:t>
      </w:r>
      <w:r w:rsidR="009760B4">
        <w:rPr>
          <w:rFonts w:ascii="Arial" w:hAnsi="Arial" w:cs="Arial"/>
          <w:bCs/>
          <w:sz w:val="20"/>
          <w:szCs w:val="20"/>
        </w:rPr>
        <w:t xml:space="preserve">. </w:t>
      </w:r>
      <w:r w:rsidR="00E04757" w:rsidRPr="003A7BDE">
        <w:rPr>
          <w:rFonts w:ascii="Arial" w:hAnsi="Arial" w:cs="Arial"/>
          <w:bCs/>
          <w:sz w:val="20"/>
          <w:szCs w:val="20"/>
        </w:rPr>
        <w:t>A</w:t>
      </w:r>
      <w:r w:rsidR="008245F9" w:rsidRPr="003A7BDE">
        <w:rPr>
          <w:rFonts w:ascii="Arial" w:hAnsi="Arial" w:cs="Arial"/>
          <w:bCs/>
          <w:sz w:val="20"/>
          <w:szCs w:val="20"/>
        </w:rPr>
        <w:t xml:space="preserve">t that </w:t>
      </w:r>
      <w:r w:rsidR="009760B4" w:rsidRPr="003A7BDE">
        <w:rPr>
          <w:rFonts w:ascii="Arial" w:hAnsi="Arial" w:cs="Arial"/>
          <w:bCs/>
          <w:sz w:val="20"/>
          <w:szCs w:val="20"/>
        </w:rPr>
        <w:t>time,</w:t>
      </w:r>
      <w:r w:rsidR="008245F9" w:rsidRPr="003A7BDE">
        <w:rPr>
          <w:rFonts w:ascii="Arial" w:hAnsi="Arial" w:cs="Arial"/>
          <w:bCs/>
          <w:sz w:val="20"/>
          <w:szCs w:val="20"/>
        </w:rPr>
        <w:t xml:space="preserve"> the entire process </w:t>
      </w:r>
      <w:r w:rsidRPr="003A7BDE">
        <w:rPr>
          <w:rFonts w:ascii="Arial" w:hAnsi="Arial" w:cs="Arial"/>
          <w:bCs/>
          <w:sz w:val="20"/>
          <w:szCs w:val="20"/>
        </w:rPr>
        <w:t>was expected to take 18 months</w:t>
      </w:r>
      <w:r w:rsidR="009760B4">
        <w:rPr>
          <w:rFonts w:ascii="Arial" w:hAnsi="Arial" w:cs="Arial"/>
          <w:bCs/>
          <w:sz w:val="20"/>
          <w:szCs w:val="20"/>
        </w:rPr>
        <w:t xml:space="preserve">. </w:t>
      </w:r>
      <w:r w:rsidRPr="003A7BDE">
        <w:rPr>
          <w:rFonts w:ascii="Arial" w:hAnsi="Arial" w:cs="Arial"/>
          <w:bCs/>
          <w:sz w:val="20"/>
          <w:szCs w:val="20"/>
        </w:rPr>
        <w:t>A team was announced at the March 2019 meeting</w:t>
      </w:r>
      <w:r w:rsidR="008245F9" w:rsidRPr="003A7BDE">
        <w:rPr>
          <w:rFonts w:ascii="Arial" w:hAnsi="Arial" w:cs="Arial"/>
          <w:bCs/>
          <w:sz w:val="20"/>
          <w:szCs w:val="20"/>
        </w:rPr>
        <w:t xml:space="preserve"> of the Board</w:t>
      </w:r>
      <w:r w:rsidR="009760B4">
        <w:rPr>
          <w:rFonts w:ascii="Arial" w:hAnsi="Arial" w:cs="Arial"/>
          <w:bCs/>
          <w:sz w:val="20"/>
          <w:szCs w:val="20"/>
        </w:rPr>
        <w:t xml:space="preserve">. </w:t>
      </w:r>
      <w:r w:rsidRPr="003A7BDE">
        <w:rPr>
          <w:rFonts w:ascii="Arial" w:hAnsi="Arial" w:cs="Arial"/>
          <w:bCs/>
          <w:sz w:val="20"/>
          <w:szCs w:val="20"/>
        </w:rPr>
        <w:t>Th</w:t>
      </w:r>
      <w:r w:rsidR="008245F9" w:rsidRPr="003A7BDE">
        <w:rPr>
          <w:rFonts w:ascii="Arial" w:hAnsi="Arial" w:cs="Arial"/>
          <w:bCs/>
          <w:sz w:val="20"/>
          <w:szCs w:val="20"/>
        </w:rPr>
        <w:t>at</w:t>
      </w:r>
      <w:r w:rsidRPr="003A7BDE">
        <w:rPr>
          <w:rFonts w:ascii="Arial" w:hAnsi="Arial" w:cs="Arial"/>
          <w:bCs/>
          <w:sz w:val="20"/>
          <w:szCs w:val="20"/>
        </w:rPr>
        <w:t xml:space="preserve"> team collected more than 5,000 ideas </w:t>
      </w:r>
      <w:r w:rsidR="00E04757" w:rsidRPr="003A7BDE">
        <w:rPr>
          <w:rFonts w:ascii="Arial" w:hAnsi="Arial" w:cs="Arial"/>
          <w:bCs/>
          <w:sz w:val="20"/>
          <w:szCs w:val="20"/>
        </w:rPr>
        <w:t>anticipated to</w:t>
      </w:r>
      <w:r w:rsidRPr="003A7BDE">
        <w:rPr>
          <w:rFonts w:ascii="Arial" w:hAnsi="Arial" w:cs="Arial"/>
          <w:bCs/>
          <w:sz w:val="20"/>
          <w:szCs w:val="20"/>
        </w:rPr>
        <w:t xml:space="preserve"> help shape the future of MSU Denver</w:t>
      </w:r>
      <w:r w:rsidR="005313C3" w:rsidRPr="003A7BDE">
        <w:rPr>
          <w:rFonts w:ascii="Arial" w:hAnsi="Arial" w:cs="Arial"/>
          <w:bCs/>
          <w:sz w:val="20"/>
          <w:szCs w:val="20"/>
        </w:rPr>
        <w:t xml:space="preserve">, </w:t>
      </w:r>
      <w:r w:rsidR="00E04757" w:rsidRPr="003A7BDE">
        <w:rPr>
          <w:rFonts w:ascii="Arial" w:hAnsi="Arial" w:cs="Arial"/>
          <w:bCs/>
          <w:sz w:val="20"/>
          <w:szCs w:val="20"/>
        </w:rPr>
        <w:t xml:space="preserve">taken </w:t>
      </w:r>
      <w:r w:rsidR="005313C3" w:rsidRPr="003A7BDE">
        <w:rPr>
          <w:rFonts w:ascii="Arial" w:hAnsi="Arial" w:cs="Arial"/>
          <w:bCs/>
          <w:sz w:val="20"/>
          <w:szCs w:val="20"/>
        </w:rPr>
        <w:t xml:space="preserve">from </w:t>
      </w:r>
      <w:r w:rsidR="008245F9" w:rsidRPr="003A7BDE">
        <w:rPr>
          <w:rFonts w:ascii="Arial" w:hAnsi="Arial" w:cs="Arial"/>
          <w:bCs/>
          <w:sz w:val="20"/>
          <w:szCs w:val="20"/>
        </w:rPr>
        <w:t xml:space="preserve">a variety of sources including </w:t>
      </w:r>
      <w:r w:rsidR="005313C3" w:rsidRPr="003A7BDE">
        <w:rPr>
          <w:rFonts w:ascii="Arial" w:hAnsi="Arial" w:cs="Arial"/>
          <w:bCs/>
          <w:sz w:val="20"/>
          <w:szCs w:val="20"/>
        </w:rPr>
        <w:t xml:space="preserve">focus groups </w:t>
      </w:r>
      <w:r w:rsidR="008245F9" w:rsidRPr="003A7BDE">
        <w:rPr>
          <w:rFonts w:ascii="Arial" w:hAnsi="Arial" w:cs="Arial"/>
          <w:bCs/>
          <w:sz w:val="20"/>
          <w:szCs w:val="20"/>
        </w:rPr>
        <w:t xml:space="preserve">and </w:t>
      </w:r>
      <w:r w:rsidR="00E04757" w:rsidRPr="003A7BDE">
        <w:rPr>
          <w:rFonts w:ascii="Arial" w:hAnsi="Arial" w:cs="Arial"/>
          <w:bCs/>
          <w:sz w:val="20"/>
          <w:szCs w:val="20"/>
        </w:rPr>
        <w:t xml:space="preserve">responses to </w:t>
      </w:r>
      <w:r w:rsidR="005313C3" w:rsidRPr="003A7BDE">
        <w:rPr>
          <w:rFonts w:ascii="Arial" w:hAnsi="Arial" w:cs="Arial"/>
          <w:bCs/>
          <w:sz w:val="20"/>
          <w:szCs w:val="20"/>
        </w:rPr>
        <w:t xml:space="preserve">digital surveys </w:t>
      </w:r>
      <w:r w:rsidR="008245F9" w:rsidRPr="003A7BDE">
        <w:rPr>
          <w:rFonts w:ascii="Arial" w:hAnsi="Arial" w:cs="Arial"/>
          <w:bCs/>
          <w:sz w:val="20"/>
          <w:szCs w:val="20"/>
        </w:rPr>
        <w:t>engag</w:t>
      </w:r>
      <w:r w:rsidR="00E04757" w:rsidRPr="003A7BDE">
        <w:rPr>
          <w:rFonts w:ascii="Arial" w:hAnsi="Arial" w:cs="Arial"/>
          <w:bCs/>
          <w:sz w:val="20"/>
          <w:szCs w:val="20"/>
        </w:rPr>
        <w:t>ing</w:t>
      </w:r>
      <w:r w:rsidR="005313C3" w:rsidRPr="003A7BDE">
        <w:rPr>
          <w:rFonts w:ascii="Arial" w:hAnsi="Arial" w:cs="Arial"/>
          <w:bCs/>
          <w:sz w:val="20"/>
          <w:szCs w:val="20"/>
        </w:rPr>
        <w:t xml:space="preserve"> </w:t>
      </w:r>
      <w:r w:rsidR="008245F9" w:rsidRPr="003A7BDE">
        <w:rPr>
          <w:rFonts w:ascii="Arial" w:hAnsi="Arial" w:cs="Arial"/>
          <w:bCs/>
          <w:sz w:val="20"/>
          <w:szCs w:val="20"/>
        </w:rPr>
        <w:t>more than</w:t>
      </w:r>
      <w:r w:rsidR="005313C3" w:rsidRPr="003A7BDE">
        <w:rPr>
          <w:rFonts w:ascii="Arial" w:hAnsi="Arial" w:cs="Arial"/>
          <w:bCs/>
          <w:sz w:val="20"/>
          <w:szCs w:val="20"/>
        </w:rPr>
        <w:t xml:space="preserve"> 2,000 people</w:t>
      </w:r>
      <w:r w:rsidR="009760B4">
        <w:rPr>
          <w:rFonts w:ascii="Arial" w:hAnsi="Arial" w:cs="Arial"/>
          <w:bCs/>
          <w:sz w:val="20"/>
          <w:szCs w:val="20"/>
        </w:rPr>
        <w:t xml:space="preserve">. </w:t>
      </w:r>
    </w:p>
    <w:p w14:paraId="141F72A9" w14:textId="157E833B" w:rsidR="005313C3" w:rsidRPr="003A7BDE" w:rsidRDefault="005313C3" w:rsidP="005C5F1E">
      <w:pPr>
        <w:spacing w:after="3" w:line="259" w:lineRule="auto"/>
        <w:ind w:left="-5"/>
        <w:rPr>
          <w:rFonts w:ascii="Arial" w:hAnsi="Arial" w:cs="Arial"/>
          <w:bCs/>
          <w:sz w:val="20"/>
          <w:szCs w:val="20"/>
        </w:rPr>
      </w:pPr>
    </w:p>
    <w:p w14:paraId="52CF9551" w14:textId="5B97DAA5" w:rsidR="005313C3" w:rsidRPr="003A7BDE" w:rsidRDefault="005313C3" w:rsidP="005C5F1E">
      <w:pPr>
        <w:spacing w:after="3" w:line="259" w:lineRule="auto"/>
        <w:ind w:left="-5"/>
        <w:rPr>
          <w:rFonts w:ascii="Arial" w:hAnsi="Arial" w:cs="Arial"/>
          <w:bCs/>
          <w:sz w:val="20"/>
          <w:szCs w:val="20"/>
        </w:rPr>
      </w:pPr>
      <w:r w:rsidRPr="003A7BDE">
        <w:rPr>
          <w:rFonts w:ascii="Arial" w:hAnsi="Arial" w:cs="Arial"/>
          <w:bCs/>
          <w:sz w:val="20"/>
          <w:szCs w:val="20"/>
        </w:rPr>
        <w:t>The Strategic Planning Team held a retreat in August 2019 to synthesize th</w:t>
      </w:r>
      <w:r w:rsidR="008245F9" w:rsidRPr="003A7BDE">
        <w:rPr>
          <w:rFonts w:ascii="Arial" w:hAnsi="Arial" w:cs="Arial"/>
          <w:bCs/>
          <w:sz w:val="20"/>
          <w:szCs w:val="20"/>
        </w:rPr>
        <w:t>os</w:t>
      </w:r>
      <w:r w:rsidRPr="003A7BDE">
        <w:rPr>
          <w:rFonts w:ascii="Arial" w:hAnsi="Arial" w:cs="Arial"/>
          <w:bCs/>
          <w:sz w:val="20"/>
          <w:szCs w:val="20"/>
        </w:rPr>
        <w:t xml:space="preserve">e 5,000 ideas and develop concept papers based on themes which were </w:t>
      </w:r>
      <w:r w:rsidR="008245F9" w:rsidRPr="003A7BDE">
        <w:rPr>
          <w:rFonts w:ascii="Arial" w:hAnsi="Arial" w:cs="Arial"/>
          <w:bCs/>
          <w:sz w:val="20"/>
          <w:szCs w:val="20"/>
        </w:rPr>
        <w:t xml:space="preserve">then </w:t>
      </w:r>
      <w:r w:rsidRPr="003A7BDE">
        <w:rPr>
          <w:rFonts w:ascii="Arial" w:hAnsi="Arial" w:cs="Arial"/>
          <w:bCs/>
          <w:sz w:val="20"/>
          <w:szCs w:val="20"/>
        </w:rPr>
        <w:t>shared with the community for feedback</w:t>
      </w:r>
      <w:r w:rsidR="009760B4">
        <w:rPr>
          <w:rFonts w:ascii="Arial" w:hAnsi="Arial" w:cs="Arial"/>
          <w:bCs/>
          <w:sz w:val="20"/>
          <w:szCs w:val="20"/>
        </w:rPr>
        <w:t xml:space="preserve">. </w:t>
      </w:r>
      <w:r w:rsidRPr="003A7BDE">
        <w:rPr>
          <w:rFonts w:ascii="Arial" w:hAnsi="Arial" w:cs="Arial"/>
          <w:bCs/>
          <w:sz w:val="20"/>
          <w:szCs w:val="20"/>
        </w:rPr>
        <w:t>Out of this</w:t>
      </w:r>
      <w:r w:rsidR="008245F9" w:rsidRPr="003A7BDE">
        <w:rPr>
          <w:rFonts w:ascii="Arial" w:hAnsi="Arial" w:cs="Arial"/>
          <w:bCs/>
          <w:sz w:val="20"/>
          <w:szCs w:val="20"/>
        </w:rPr>
        <w:t>,</w:t>
      </w:r>
      <w:r w:rsidRPr="003A7BDE">
        <w:rPr>
          <w:rFonts w:ascii="Arial" w:hAnsi="Arial" w:cs="Arial"/>
          <w:bCs/>
          <w:sz w:val="20"/>
          <w:szCs w:val="20"/>
        </w:rPr>
        <w:t xml:space="preserve"> a Mission Statement was developed</w:t>
      </w:r>
      <w:r w:rsidR="008245F9" w:rsidRPr="003A7BDE">
        <w:rPr>
          <w:rFonts w:ascii="Arial" w:hAnsi="Arial" w:cs="Arial"/>
          <w:bCs/>
          <w:sz w:val="20"/>
          <w:szCs w:val="20"/>
        </w:rPr>
        <w:t xml:space="preserve"> that was</w:t>
      </w:r>
      <w:r w:rsidRPr="003A7BDE">
        <w:rPr>
          <w:rFonts w:ascii="Arial" w:hAnsi="Arial" w:cs="Arial"/>
          <w:bCs/>
          <w:sz w:val="20"/>
          <w:szCs w:val="20"/>
        </w:rPr>
        <w:t xml:space="preserve"> supported by five essential pillars approved at the February </w:t>
      </w:r>
      <w:r w:rsidR="008245F9" w:rsidRPr="003A7BDE">
        <w:rPr>
          <w:rFonts w:ascii="Arial" w:hAnsi="Arial" w:cs="Arial"/>
          <w:bCs/>
          <w:sz w:val="20"/>
          <w:szCs w:val="20"/>
        </w:rPr>
        <w:t xml:space="preserve">Board of </w:t>
      </w:r>
      <w:r w:rsidRPr="003A7BDE">
        <w:rPr>
          <w:rFonts w:ascii="Arial" w:hAnsi="Arial" w:cs="Arial"/>
          <w:bCs/>
          <w:sz w:val="20"/>
          <w:szCs w:val="20"/>
        </w:rPr>
        <w:t>Trustee</w:t>
      </w:r>
      <w:r w:rsidR="008245F9" w:rsidRPr="003A7BDE">
        <w:rPr>
          <w:rFonts w:ascii="Arial" w:hAnsi="Arial" w:cs="Arial"/>
          <w:bCs/>
          <w:sz w:val="20"/>
          <w:szCs w:val="20"/>
        </w:rPr>
        <w:t>s</w:t>
      </w:r>
      <w:r w:rsidRPr="003A7BDE">
        <w:rPr>
          <w:rFonts w:ascii="Arial" w:hAnsi="Arial" w:cs="Arial"/>
          <w:bCs/>
          <w:sz w:val="20"/>
          <w:szCs w:val="20"/>
        </w:rPr>
        <w:t xml:space="preserve"> meeting</w:t>
      </w:r>
      <w:r w:rsidR="009760B4">
        <w:rPr>
          <w:rFonts w:ascii="Arial" w:hAnsi="Arial" w:cs="Arial"/>
          <w:bCs/>
          <w:sz w:val="20"/>
          <w:szCs w:val="20"/>
        </w:rPr>
        <w:t xml:space="preserve">. </w:t>
      </w:r>
      <w:r w:rsidRPr="003A7BDE">
        <w:rPr>
          <w:rFonts w:ascii="Arial" w:hAnsi="Arial" w:cs="Arial"/>
          <w:bCs/>
          <w:sz w:val="20"/>
          <w:szCs w:val="20"/>
        </w:rPr>
        <w:t>Following that</w:t>
      </w:r>
      <w:r w:rsidR="00E04757" w:rsidRPr="003A7BDE">
        <w:rPr>
          <w:rFonts w:ascii="Arial" w:hAnsi="Arial" w:cs="Arial"/>
          <w:bCs/>
          <w:sz w:val="20"/>
          <w:szCs w:val="20"/>
        </w:rPr>
        <w:t>,</w:t>
      </w:r>
      <w:r w:rsidRPr="003A7BDE">
        <w:rPr>
          <w:rFonts w:ascii="Arial" w:hAnsi="Arial" w:cs="Arial"/>
          <w:bCs/>
          <w:sz w:val="20"/>
          <w:szCs w:val="20"/>
        </w:rPr>
        <w:t xml:space="preserve"> a Goals Conference was held, organized by the five pillars</w:t>
      </w:r>
      <w:r w:rsidR="009760B4">
        <w:rPr>
          <w:rFonts w:ascii="Arial" w:hAnsi="Arial" w:cs="Arial"/>
          <w:bCs/>
          <w:sz w:val="20"/>
          <w:szCs w:val="20"/>
        </w:rPr>
        <w:t xml:space="preserve">. </w:t>
      </w:r>
      <w:r w:rsidRPr="003A7BDE">
        <w:rPr>
          <w:rFonts w:ascii="Arial" w:hAnsi="Arial" w:cs="Arial"/>
          <w:bCs/>
          <w:sz w:val="20"/>
          <w:szCs w:val="20"/>
        </w:rPr>
        <w:t xml:space="preserve">Teams were tasked </w:t>
      </w:r>
      <w:r w:rsidR="00E04757" w:rsidRPr="003A7BDE">
        <w:rPr>
          <w:rFonts w:ascii="Arial" w:hAnsi="Arial" w:cs="Arial"/>
          <w:bCs/>
          <w:sz w:val="20"/>
          <w:szCs w:val="20"/>
        </w:rPr>
        <w:t>with</w:t>
      </w:r>
      <w:r w:rsidRPr="003A7BDE">
        <w:rPr>
          <w:rFonts w:ascii="Arial" w:hAnsi="Arial" w:cs="Arial"/>
          <w:bCs/>
          <w:sz w:val="20"/>
          <w:szCs w:val="20"/>
        </w:rPr>
        <w:t xml:space="preserve"> creat</w:t>
      </w:r>
      <w:r w:rsidR="00E04757" w:rsidRPr="003A7BDE">
        <w:rPr>
          <w:rFonts w:ascii="Arial" w:hAnsi="Arial" w:cs="Arial"/>
          <w:bCs/>
          <w:sz w:val="20"/>
          <w:szCs w:val="20"/>
        </w:rPr>
        <w:t>ing</w:t>
      </w:r>
      <w:r w:rsidRPr="003A7BDE">
        <w:rPr>
          <w:rFonts w:ascii="Arial" w:hAnsi="Arial" w:cs="Arial"/>
          <w:bCs/>
          <w:sz w:val="20"/>
          <w:szCs w:val="20"/>
        </w:rPr>
        <w:t xml:space="preserve"> three to six goals for their pillar and those were voted on</w:t>
      </w:r>
      <w:r w:rsidR="009760B4">
        <w:rPr>
          <w:rFonts w:ascii="Arial" w:hAnsi="Arial" w:cs="Arial"/>
          <w:bCs/>
          <w:sz w:val="20"/>
          <w:szCs w:val="20"/>
        </w:rPr>
        <w:t xml:space="preserve">. </w:t>
      </w:r>
    </w:p>
    <w:p w14:paraId="7E7AF249" w14:textId="4DADE4B0" w:rsidR="005313C3" w:rsidRPr="003A7BDE" w:rsidRDefault="005313C3" w:rsidP="005C5F1E">
      <w:pPr>
        <w:spacing w:after="3" w:line="259" w:lineRule="auto"/>
        <w:ind w:left="-5"/>
        <w:rPr>
          <w:rFonts w:ascii="Arial" w:hAnsi="Arial" w:cs="Arial"/>
          <w:bCs/>
          <w:sz w:val="20"/>
          <w:szCs w:val="20"/>
        </w:rPr>
      </w:pPr>
    </w:p>
    <w:p w14:paraId="232B0BAE" w14:textId="38989247" w:rsidR="005313C3" w:rsidRPr="003A7BDE" w:rsidRDefault="005313C3" w:rsidP="005C5F1E">
      <w:pPr>
        <w:spacing w:after="3" w:line="259" w:lineRule="auto"/>
        <w:ind w:left="-5"/>
        <w:rPr>
          <w:rFonts w:ascii="Arial" w:hAnsi="Arial" w:cs="Arial"/>
          <w:bCs/>
          <w:sz w:val="20"/>
          <w:szCs w:val="20"/>
        </w:rPr>
      </w:pPr>
      <w:r w:rsidRPr="003A7BDE">
        <w:rPr>
          <w:rFonts w:ascii="Arial" w:hAnsi="Arial" w:cs="Arial"/>
          <w:bCs/>
          <w:sz w:val="20"/>
          <w:szCs w:val="20"/>
        </w:rPr>
        <w:t>Prior to the outbreak of COVID-19, the 2025 Strategic Plan was going to go live on July 1, 2020</w:t>
      </w:r>
      <w:r w:rsidR="009760B4">
        <w:rPr>
          <w:rFonts w:ascii="Arial" w:hAnsi="Arial" w:cs="Arial"/>
          <w:bCs/>
          <w:sz w:val="20"/>
          <w:szCs w:val="20"/>
        </w:rPr>
        <w:t xml:space="preserve">. </w:t>
      </w:r>
      <w:r w:rsidRPr="003A7BDE">
        <w:rPr>
          <w:rFonts w:ascii="Arial" w:hAnsi="Arial" w:cs="Arial"/>
          <w:bCs/>
          <w:sz w:val="20"/>
          <w:szCs w:val="20"/>
        </w:rPr>
        <w:t>In April, President Davidson asked the team to pause its efforts of writing the plan and to shift its process to consider alternative post-pandemic scenarios and frame big ideas which would then be presented to senior leadership.</w:t>
      </w:r>
    </w:p>
    <w:p w14:paraId="39CC19D6" w14:textId="6607F27E" w:rsidR="005313C3" w:rsidRPr="003A7BDE" w:rsidRDefault="005313C3" w:rsidP="005C5F1E">
      <w:pPr>
        <w:spacing w:after="3" w:line="259" w:lineRule="auto"/>
        <w:ind w:left="-5"/>
        <w:rPr>
          <w:rFonts w:ascii="Arial" w:hAnsi="Arial" w:cs="Arial"/>
          <w:bCs/>
          <w:sz w:val="20"/>
          <w:szCs w:val="20"/>
        </w:rPr>
      </w:pPr>
    </w:p>
    <w:p w14:paraId="1FCB7E9D" w14:textId="577736DB" w:rsidR="00802E39" w:rsidRPr="003A7BDE" w:rsidRDefault="006D38E7" w:rsidP="0043419F">
      <w:pPr>
        <w:spacing w:line="259" w:lineRule="auto"/>
        <w:ind w:left="-5"/>
        <w:rPr>
          <w:rFonts w:ascii="Arial" w:hAnsi="Arial" w:cs="Arial"/>
          <w:sz w:val="20"/>
          <w:szCs w:val="20"/>
        </w:rPr>
      </w:pPr>
      <w:r w:rsidRPr="003A7BDE">
        <w:rPr>
          <w:rFonts w:ascii="Arial" w:hAnsi="Arial" w:cs="Arial"/>
          <w:sz w:val="20"/>
          <w:szCs w:val="20"/>
        </w:rPr>
        <w:tab/>
      </w:r>
      <w:r w:rsidR="00802E39" w:rsidRPr="003A7BDE">
        <w:rPr>
          <w:rFonts w:ascii="Arial" w:hAnsi="Arial" w:cs="Arial"/>
          <w:sz w:val="20"/>
          <w:szCs w:val="20"/>
        </w:rPr>
        <w:t>C</w:t>
      </w:r>
      <w:r w:rsidR="009760B4">
        <w:rPr>
          <w:rFonts w:ascii="Arial" w:hAnsi="Arial" w:cs="Arial"/>
          <w:sz w:val="20"/>
          <w:szCs w:val="20"/>
        </w:rPr>
        <w:t xml:space="preserve">. </w:t>
      </w:r>
      <w:r w:rsidR="00802E39" w:rsidRPr="003A7BDE">
        <w:rPr>
          <w:rFonts w:ascii="Arial" w:hAnsi="Arial" w:cs="Arial"/>
          <w:sz w:val="20"/>
          <w:szCs w:val="20"/>
        </w:rPr>
        <w:t xml:space="preserve">State Legislative Update – </w:t>
      </w:r>
      <w:r w:rsidR="00802E39" w:rsidRPr="003A7BDE">
        <w:rPr>
          <w:rFonts w:ascii="Arial" w:hAnsi="Arial" w:cs="Arial"/>
          <w:i/>
          <w:iCs/>
          <w:sz w:val="20"/>
          <w:szCs w:val="20"/>
        </w:rPr>
        <w:t>Christine Staberg, Founding Partner of The Capstone Group</w:t>
      </w:r>
      <w:r w:rsidR="00802E39" w:rsidRPr="003A7BDE">
        <w:rPr>
          <w:rFonts w:ascii="Arial" w:hAnsi="Arial" w:cs="Arial"/>
          <w:sz w:val="20"/>
          <w:szCs w:val="20"/>
        </w:rPr>
        <w:t xml:space="preserve"> </w:t>
      </w:r>
    </w:p>
    <w:p w14:paraId="00CE6E3F" w14:textId="6AD60944" w:rsidR="00802E39" w:rsidRPr="003A7BDE" w:rsidRDefault="009760B4" w:rsidP="009760B4">
      <w:pPr>
        <w:spacing w:after="3" w:line="259" w:lineRule="auto"/>
        <w:ind w:left="-5" w:right="-90"/>
        <w:rPr>
          <w:rFonts w:ascii="Arial" w:hAnsi="Arial" w:cs="Arial"/>
          <w:sz w:val="20"/>
          <w:szCs w:val="20"/>
        </w:rPr>
      </w:pPr>
      <w:r>
        <w:rPr>
          <w:rFonts w:ascii="Arial" w:hAnsi="Arial" w:cs="Arial"/>
          <w:sz w:val="20"/>
          <w:szCs w:val="20"/>
        </w:rPr>
        <w:t>Ms. </w:t>
      </w:r>
      <w:r w:rsidR="00802E39" w:rsidRPr="003A7BDE">
        <w:rPr>
          <w:rFonts w:ascii="Arial" w:hAnsi="Arial" w:cs="Arial"/>
          <w:sz w:val="20"/>
          <w:szCs w:val="20"/>
        </w:rPr>
        <w:t>Staberg</w:t>
      </w:r>
      <w:r w:rsidR="00B8597C" w:rsidRPr="003A7BDE">
        <w:rPr>
          <w:rFonts w:ascii="Arial" w:hAnsi="Arial" w:cs="Arial"/>
          <w:sz w:val="20"/>
          <w:szCs w:val="20"/>
        </w:rPr>
        <w:t xml:space="preserve"> </w:t>
      </w:r>
      <w:r w:rsidR="00267B4B" w:rsidRPr="003A7BDE">
        <w:rPr>
          <w:rFonts w:ascii="Arial" w:hAnsi="Arial" w:cs="Arial"/>
          <w:sz w:val="20"/>
          <w:szCs w:val="20"/>
        </w:rPr>
        <w:t>said that a federal and state higher education advocacy panel for the Champions grassroots network</w:t>
      </w:r>
      <w:r w:rsidR="00A618E2" w:rsidRPr="003A7BDE">
        <w:rPr>
          <w:rFonts w:ascii="Arial" w:hAnsi="Arial" w:cs="Arial"/>
          <w:sz w:val="20"/>
          <w:szCs w:val="20"/>
        </w:rPr>
        <w:t xml:space="preserve"> will be held September 9</w:t>
      </w:r>
      <w:r>
        <w:rPr>
          <w:rFonts w:ascii="Arial" w:hAnsi="Arial" w:cs="Arial"/>
          <w:sz w:val="20"/>
          <w:szCs w:val="20"/>
        </w:rPr>
        <w:t xml:space="preserve">. </w:t>
      </w:r>
      <w:r w:rsidR="00267B4B" w:rsidRPr="003A7BDE">
        <w:rPr>
          <w:rFonts w:ascii="Arial" w:hAnsi="Arial" w:cs="Arial"/>
          <w:sz w:val="20"/>
          <w:szCs w:val="20"/>
        </w:rPr>
        <w:t>MSU Denver alumni who are serving in the state legislature will be on the panel, providing suggestions and advice</w:t>
      </w:r>
      <w:r>
        <w:rPr>
          <w:rFonts w:ascii="Arial" w:hAnsi="Arial" w:cs="Arial"/>
          <w:sz w:val="20"/>
          <w:szCs w:val="20"/>
        </w:rPr>
        <w:t xml:space="preserve">. </w:t>
      </w:r>
      <w:r w:rsidR="00267B4B" w:rsidRPr="003A7BDE">
        <w:rPr>
          <w:rFonts w:ascii="Arial" w:hAnsi="Arial" w:cs="Arial"/>
          <w:sz w:val="20"/>
          <w:szCs w:val="20"/>
        </w:rPr>
        <w:t>This will be a great opportunity to touch base with legislators.</w:t>
      </w:r>
    </w:p>
    <w:p w14:paraId="67A7020E" w14:textId="0D06CECC" w:rsidR="00267B4B" w:rsidRPr="003A7BDE" w:rsidRDefault="00267B4B" w:rsidP="00B8597C">
      <w:pPr>
        <w:spacing w:after="3" w:line="259" w:lineRule="auto"/>
        <w:ind w:left="-5"/>
        <w:rPr>
          <w:rFonts w:ascii="Arial" w:hAnsi="Arial" w:cs="Arial"/>
          <w:sz w:val="20"/>
          <w:szCs w:val="20"/>
        </w:rPr>
      </w:pPr>
    </w:p>
    <w:p w14:paraId="53684414" w14:textId="597C1C94" w:rsidR="004323EC" w:rsidRPr="003A7BDE" w:rsidRDefault="004323EC" w:rsidP="00B8597C">
      <w:pPr>
        <w:spacing w:after="3" w:line="259" w:lineRule="auto"/>
        <w:ind w:left="-5"/>
        <w:rPr>
          <w:rFonts w:ascii="Arial" w:hAnsi="Arial" w:cs="Arial"/>
          <w:sz w:val="20"/>
          <w:szCs w:val="20"/>
        </w:rPr>
      </w:pPr>
      <w:r w:rsidRPr="003A7BDE">
        <w:rPr>
          <w:rFonts w:ascii="Arial" w:hAnsi="Arial" w:cs="Arial"/>
          <w:sz w:val="20"/>
          <w:szCs w:val="20"/>
        </w:rPr>
        <w:t>There will be significant turnover in the legislature</w:t>
      </w:r>
      <w:r w:rsidR="00A618E2" w:rsidRPr="003A7BDE">
        <w:rPr>
          <w:rFonts w:ascii="Arial" w:hAnsi="Arial" w:cs="Arial"/>
          <w:sz w:val="20"/>
          <w:szCs w:val="20"/>
        </w:rPr>
        <w:t xml:space="preserve">, </w:t>
      </w:r>
      <w:r w:rsidR="009760B4">
        <w:rPr>
          <w:rFonts w:ascii="Arial" w:hAnsi="Arial" w:cs="Arial"/>
          <w:sz w:val="20"/>
          <w:szCs w:val="20"/>
        </w:rPr>
        <w:t>Ms. </w:t>
      </w:r>
      <w:r w:rsidR="00A618E2" w:rsidRPr="003A7BDE">
        <w:rPr>
          <w:rFonts w:ascii="Arial" w:hAnsi="Arial" w:cs="Arial"/>
          <w:sz w:val="20"/>
          <w:szCs w:val="20"/>
        </w:rPr>
        <w:t>Staberg said,</w:t>
      </w:r>
      <w:r w:rsidRPr="003A7BDE">
        <w:rPr>
          <w:rFonts w:ascii="Arial" w:hAnsi="Arial" w:cs="Arial"/>
          <w:sz w:val="20"/>
          <w:szCs w:val="20"/>
        </w:rPr>
        <w:t xml:space="preserve"> and </w:t>
      </w:r>
      <w:r w:rsidR="004829E5" w:rsidRPr="003A7BDE">
        <w:rPr>
          <w:rFonts w:ascii="Arial" w:hAnsi="Arial" w:cs="Arial"/>
          <w:sz w:val="20"/>
          <w:szCs w:val="20"/>
        </w:rPr>
        <w:t>following</w:t>
      </w:r>
      <w:r w:rsidRPr="003A7BDE">
        <w:rPr>
          <w:rFonts w:ascii="Arial" w:hAnsi="Arial" w:cs="Arial"/>
          <w:sz w:val="20"/>
          <w:szCs w:val="20"/>
        </w:rPr>
        <w:t xml:space="preserve"> the November election</w:t>
      </w:r>
      <w:r w:rsidR="004829E5" w:rsidRPr="003A7BDE">
        <w:rPr>
          <w:rFonts w:ascii="Arial" w:hAnsi="Arial" w:cs="Arial"/>
          <w:sz w:val="20"/>
          <w:szCs w:val="20"/>
        </w:rPr>
        <w:t>,</w:t>
      </w:r>
      <w:r w:rsidRPr="003A7BDE">
        <w:rPr>
          <w:rFonts w:ascii="Arial" w:hAnsi="Arial" w:cs="Arial"/>
          <w:sz w:val="20"/>
          <w:szCs w:val="20"/>
        </w:rPr>
        <w:t xml:space="preserve"> as many as four of </w:t>
      </w:r>
      <w:r w:rsidR="004829E5" w:rsidRPr="003A7BDE">
        <w:rPr>
          <w:rFonts w:ascii="Arial" w:hAnsi="Arial" w:cs="Arial"/>
          <w:sz w:val="20"/>
          <w:szCs w:val="20"/>
        </w:rPr>
        <w:t xml:space="preserve">the </w:t>
      </w:r>
      <w:r w:rsidRPr="003A7BDE">
        <w:rPr>
          <w:rFonts w:ascii="Arial" w:hAnsi="Arial" w:cs="Arial"/>
          <w:sz w:val="20"/>
          <w:szCs w:val="20"/>
        </w:rPr>
        <w:t xml:space="preserve">six members of the Joint Budget Committee </w:t>
      </w:r>
      <w:r w:rsidR="004829E5" w:rsidRPr="003A7BDE">
        <w:rPr>
          <w:rFonts w:ascii="Arial" w:hAnsi="Arial" w:cs="Arial"/>
          <w:sz w:val="20"/>
          <w:szCs w:val="20"/>
        </w:rPr>
        <w:t>could be</w:t>
      </w:r>
      <w:r w:rsidRPr="003A7BDE">
        <w:rPr>
          <w:rFonts w:ascii="Arial" w:hAnsi="Arial" w:cs="Arial"/>
          <w:sz w:val="20"/>
          <w:szCs w:val="20"/>
        </w:rPr>
        <w:t xml:space="preserve"> new</w:t>
      </w:r>
      <w:r w:rsidR="009760B4">
        <w:rPr>
          <w:rFonts w:ascii="Arial" w:hAnsi="Arial" w:cs="Arial"/>
          <w:sz w:val="20"/>
          <w:szCs w:val="20"/>
        </w:rPr>
        <w:t xml:space="preserve">. </w:t>
      </w:r>
    </w:p>
    <w:p w14:paraId="2974E357" w14:textId="04424193" w:rsidR="004323EC" w:rsidRPr="003A7BDE" w:rsidRDefault="004323EC" w:rsidP="00B8597C">
      <w:pPr>
        <w:spacing w:after="3" w:line="259" w:lineRule="auto"/>
        <w:ind w:left="-5"/>
        <w:rPr>
          <w:rFonts w:ascii="Arial" w:hAnsi="Arial" w:cs="Arial"/>
          <w:sz w:val="20"/>
          <w:szCs w:val="20"/>
        </w:rPr>
      </w:pPr>
    </w:p>
    <w:p w14:paraId="2864C6C4" w14:textId="0609C5F9" w:rsidR="004323EC" w:rsidRPr="003A7BDE" w:rsidRDefault="009760B4" w:rsidP="00B8597C">
      <w:pPr>
        <w:spacing w:after="3" w:line="259" w:lineRule="auto"/>
        <w:ind w:left="-5"/>
        <w:rPr>
          <w:rFonts w:ascii="Arial" w:hAnsi="Arial" w:cs="Arial"/>
          <w:sz w:val="20"/>
          <w:szCs w:val="20"/>
        </w:rPr>
      </w:pPr>
      <w:r>
        <w:rPr>
          <w:rFonts w:ascii="Arial" w:hAnsi="Arial" w:cs="Arial"/>
          <w:sz w:val="20"/>
          <w:szCs w:val="20"/>
        </w:rPr>
        <w:t>Ms. </w:t>
      </w:r>
      <w:r w:rsidR="004323EC" w:rsidRPr="003A7BDE">
        <w:rPr>
          <w:rFonts w:ascii="Arial" w:hAnsi="Arial" w:cs="Arial"/>
          <w:sz w:val="20"/>
          <w:szCs w:val="20"/>
        </w:rPr>
        <w:t>Staberg reviewed the following ballot measures:</w:t>
      </w:r>
    </w:p>
    <w:p w14:paraId="13E6B128" w14:textId="3E1EAE81" w:rsidR="004323EC" w:rsidRPr="003A7BDE" w:rsidRDefault="004323EC" w:rsidP="004829E5">
      <w:pPr>
        <w:pStyle w:val="ListParagraph"/>
        <w:numPr>
          <w:ilvl w:val="0"/>
          <w:numId w:val="27"/>
        </w:numPr>
        <w:spacing w:after="3" w:line="259" w:lineRule="auto"/>
        <w:rPr>
          <w:rFonts w:ascii="Arial" w:hAnsi="Arial" w:cs="Arial"/>
          <w:sz w:val="20"/>
          <w:szCs w:val="20"/>
        </w:rPr>
      </w:pPr>
      <w:r w:rsidRPr="003A7BDE">
        <w:rPr>
          <w:rFonts w:ascii="Arial" w:hAnsi="Arial" w:cs="Arial"/>
          <w:sz w:val="20"/>
          <w:szCs w:val="20"/>
        </w:rPr>
        <w:t>Repeal of the Gallagher Amendment</w:t>
      </w:r>
      <w:r w:rsidR="004829E5" w:rsidRPr="003A7BDE">
        <w:rPr>
          <w:rFonts w:ascii="Arial" w:hAnsi="Arial" w:cs="Arial"/>
          <w:sz w:val="20"/>
          <w:szCs w:val="20"/>
        </w:rPr>
        <w:t>, which</w:t>
      </w:r>
      <w:r w:rsidR="00947318" w:rsidRPr="003A7BDE">
        <w:rPr>
          <w:rFonts w:ascii="Arial" w:hAnsi="Arial" w:cs="Arial"/>
          <w:sz w:val="20"/>
          <w:szCs w:val="20"/>
        </w:rPr>
        <w:t xml:space="preserve"> is</w:t>
      </w:r>
      <w:r w:rsidRPr="003A7BDE">
        <w:rPr>
          <w:rFonts w:ascii="Arial" w:hAnsi="Arial" w:cs="Arial"/>
          <w:sz w:val="20"/>
          <w:szCs w:val="20"/>
        </w:rPr>
        <w:t xml:space="preserve"> supported by </w:t>
      </w:r>
      <w:r w:rsidR="00947318" w:rsidRPr="003A7BDE">
        <w:rPr>
          <w:rFonts w:ascii="Arial" w:hAnsi="Arial" w:cs="Arial"/>
          <w:sz w:val="20"/>
          <w:szCs w:val="20"/>
        </w:rPr>
        <w:t xml:space="preserve">the </w:t>
      </w:r>
      <w:proofErr w:type="gramStart"/>
      <w:r w:rsidRPr="003A7BDE">
        <w:rPr>
          <w:rFonts w:ascii="Arial" w:hAnsi="Arial" w:cs="Arial"/>
          <w:sz w:val="20"/>
          <w:szCs w:val="20"/>
        </w:rPr>
        <w:t>CDHE</w:t>
      </w:r>
      <w:proofErr w:type="gramEnd"/>
    </w:p>
    <w:p w14:paraId="7C25AE41" w14:textId="0B882529" w:rsidR="004323EC" w:rsidRPr="003A7BDE" w:rsidRDefault="004323EC" w:rsidP="004829E5">
      <w:pPr>
        <w:pStyle w:val="ListParagraph"/>
        <w:numPr>
          <w:ilvl w:val="0"/>
          <w:numId w:val="27"/>
        </w:numPr>
        <w:spacing w:after="3" w:line="259" w:lineRule="auto"/>
        <w:rPr>
          <w:rFonts w:ascii="Arial" w:hAnsi="Arial" w:cs="Arial"/>
          <w:sz w:val="20"/>
          <w:szCs w:val="20"/>
        </w:rPr>
      </w:pPr>
      <w:r w:rsidRPr="003A7BDE">
        <w:rPr>
          <w:rFonts w:ascii="Arial" w:hAnsi="Arial" w:cs="Arial"/>
          <w:sz w:val="20"/>
          <w:szCs w:val="20"/>
        </w:rPr>
        <w:t>Proposition EE</w:t>
      </w:r>
      <w:r w:rsidR="004829E5" w:rsidRPr="003A7BDE">
        <w:rPr>
          <w:rFonts w:ascii="Arial" w:hAnsi="Arial" w:cs="Arial"/>
          <w:sz w:val="20"/>
          <w:szCs w:val="20"/>
        </w:rPr>
        <w:t>, which</w:t>
      </w:r>
      <w:r w:rsidRPr="003A7BDE">
        <w:rPr>
          <w:rFonts w:ascii="Arial" w:hAnsi="Arial" w:cs="Arial"/>
          <w:sz w:val="20"/>
          <w:szCs w:val="20"/>
        </w:rPr>
        <w:t xml:space="preserve"> would increase taxes on tobacco products and place a new tax on vaping products</w:t>
      </w:r>
      <w:r w:rsidR="009760B4">
        <w:rPr>
          <w:rFonts w:ascii="Arial" w:hAnsi="Arial" w:cs="Arial"/>
          <w:sz w:val="20"/>
          <w:szCs w:val="20"/>
        </w:rPr>
        <w:t xml:space="preserve">. </w:t>
      </w:r>
      <w:r w:rsidR="004829E5" w:rsidRPr="003A7BDE">
        <w:rPr>
          <w:rFonts w:ascii="Arial" w:hAnsi="Arial" w:cs="Arial"/>
          <w:sz w:val="20"/>
          <w:szCs w:val="20"/>
        </w:rPr>
        <w:t>T</w:t>
      </w:r>
      <w:r w:rsidRPr="003A7BDE">
        <w:rPr>
          <w:rFonts w:ascii="Arial" w:hAnsi="Arial" w:cs="Arial"/>
          <w:sz w:val="20"/>
          <w:szCs w:val="20"/>
        </w:rPr>
        <w:t xml:space="preserve">he revenue </w:t>
      </w:r>
      <w:r w:rsidR="00947318" w:rsidRPr="003A7BDE">
        <w:rPr>
          <w:rFonts w:ascii="Arial" w:hAnsi="Arial" w:cs="Arial"/>
          <w:sz w:val="20"/>
          <w:szCs w:val="20"/>
        </w:rPr>
        <w:t xml:space="preserve">would be allocated to </w:t>
      </w:r>
      <w:r w:rsidRPr="003A7BDE">
        <w:rPr>
          <w:rFonts w:ascii="Arial" w:hAnsi="Arial" w:cs="Arial"/>
          <w:sz w:val="20"/>
          <w:szCs w:val="20"/>
        </w:rPr>
        <w:t xml:space="preserve">K-12 and preschool </w:t>
      </w:r>
      <w:proofErr w:type="gramStart"/>
      <w:r w:rsidRPr="003A7BDE">
        <w:rPr>
          <w:rFonts w:ascii="Arial" w:hAnsi="Arial" w:cs="Arial"/>
          <w:sz w:val="20"/>
          <w:szCs w:val="20"/>
        </w:rPr>
        <w:t>initiatives</w:t>
      </w:r>
      <w:proofErr w:type="gramEnd"/>
      <w:r w:rsidRPr="003A7BDE">
        <w:rPr>
          <w:rFonts w:ascii="Arial" w:hAnsi="Arial" w:cs="Arial"/>
          <w:sz w:val="20"/>
          <w:szCs w:val="20"/>
        </w:rPr>
        <w:t xml:space="preserve"> </w:t>
      </w:r>
    </w:p>
    <w:p w14:paraId="345AD99F" w14:textId="6AA982A1" w:rsidR="004323EC" w:rsidRPr="003A7BDE" w:rsidRDefault="00947318" w:rsidP="004829E5">
      <w:pPr>
        <w:pStyle w:val="ListParagraph"/>
        <w:numPr>
          <w:ilvl w:val="0"/>
          <w:numId w:val="27"/>
        </w:numPr>
        <w:spacing w:after="3" w:line="259" w:lineRule="auto"/>
        <w:rPr>
          <w:rFonts w:ascii="Arial" w:hAnsi="Arial" w:cs="Arial"/>
          <w:sz w:val="20"/>
          <w:szCs w:val="20"/>
        </w:rPr>
      </w:pPr>
      <w:r w:rsidRPr="003A7BDE">
        <w:rPr>
          <w:rFonts w:ascii="Arial" w:hAnsi="Arial" w:cs="Arial"/>
          <w:sz w:val="20"/>
          <w:szCs w:val="20"/>
        </w:rPr>
        <w:t>A m</w:t>
      </w:r>
      <w:r w:rsidR="004323EC" w:rsidRPr="003A7BDE">
        <w:rPr>
          <w:rFonts w:ascii="Arial" w:hAnsi="Arial" w:cs="Arial"/>
          <w:sz w:val="20"/>
          <w:szCs w:val="20"/>
        </w:rPr>
        <w:t>andatory vote on the creation of enterprises</w:t>
      </w:r>
      <w:r w:rsidR="00F1247E" w:rsidRPr="003A7BDE">
        <w:rPr>
          <w:rFonts w:ascii="Arial" w:hAnsi="Arial" w:cs="Arial"/>
          <w:sz w:val="20"/>
          <w:szCs w:val="20"/>
        </w:rPr>
        <w:t>,</w:t>
      </w:r>
      <w:r w:rsidR="004323EC" w:rsidRPr="003A7BDE">
        <w:rPr>
          <w:rFonts w:ascii="Arial" w:hAnsi="Arial" w:cs="Arial"/>
          <w:sz w:val="20"/>
          <w:szCs w:val="20"/>
        </w:rPr>
        <w:t xml:space="preserve"> or fees</w:t>
      </w:r>
      <w:r w:rsidR="00F1247E" w:rsidRPr="003A7BDE">
        <w:rPr>
          <w:rFonts w:ascii="Arial" w:hAnsi="Arial" w:cs="Arial"/>
          <w:sz w:val="20"/>
          <w:szCs w:val="20"/>
        </w:rPr>
        <w:t>,</w:t>
      </w:r>
      <w:r w:rsidR="004323EC" w:rsidRPr="003A7BDE">
        <w:rPr>
          <w:rFonts w:ascii="Arial" w:hAnsi="Arial" w:cs="Arial"/>
          <w:sz w:val="20"/>
          <w:szCs w:val="20"/>
        </w:rPr>
        <w:t xml:space="preserve"> that generate over $100 million in five years</w:t>
      </w:r>
      <w:r w:rsidR="009760B4">
        <w:rPr>
          <w:rFonts w:ascii="Arial" w:hAnsi="Arial" w:cs="Arial"/>
          <w:sz w:val="20"/>
          <w:szCs w:val="20"/>
        </w:rPr>
        <w:t xml:space="preserve">. </w:t>
      </w:r>
      <w:r w:rsidRPr="003A7BDE">
        <w:rPr>
          <w:rFonts w:ascii="Arial" w:hAnsi="Arial" w:cs="Arial"/>
          <w:sz w:val="20"/>
          <w:szCs w:val="20"/>
        </w:rPr>
        <w:t xml:space="preserve">This </w:t>
      </w:r>
      <w:r w:rsidR="004323EC" w:rsidRPr="003A7BDE">
        <w:rPr>
          <w:rFonts w:ascii="Arial" w:hAnsi="Arial" w:cs="Arial"/>
          <w:sz w:val="20"/>
          <w:szCs w:val="20"/>
        </w:rPr>
        <w:t>measure would not impact higher education</w:t>
      </w:r>
      <w:r w:rsidRPr="003A7BDE">
        <w:rPr>
          <w:rFonts w:ascii="Arial" w:hAnsi="Arial" w:cs="Arial"/>
          <w:sz w:val="20"/>
          <w:szCs w:val="20"/>
        </w:rPr>
        <w:t>,</w:t>
      </w:r>
      <w:r w:rsidR="004323EC" w:rsidRPr="003A7BDE">
        <w:rPr>
          <w:rFonts w:ascii="Arial" w:hAnsi="Arial" w:cs="Arial"/>
          <w:sz w:val="20"/>
          <w:szCs w:val="20"/>
        </w:rPr>
        <w:t xml:space="preserve"> which was long ago established as an enterprise, but would require voters statewide to vote on</w:t>
      </w:r>
      <w:r w:rsidRPr="003A7BDE">
        <w:rPr>
          <w:rFonts w:ascii="Arial" w:hAnsi="Arial" w:cs="Arial"/>
          <w:sz w:val="20"/>
          <w:szCs w:val="20"/>
        </w:rPr>
        <w:t xml:space="preserve"> the</w:t>
      </w:r>
      <w:r w:rsidR="004323EC" w:rsidRPr="003A7BDE">
        <w:rPr>
          <w:rFonts w:ascii="Arial" w:hAnsi="Arial" w:cs="Arial"/>
          <w:sz w:val="20"/>
          <w:szCs w:val="20"/>
        </w:rPr>
        <w:t xml:space="preserve"> creation of </w:t>
      </w:r>
      <w:r w:rsidRPr="003A7BDE">
        <w:rPr>
          <w:rFonts w:ascii="Arial" w:hAnsi="Arial" w:cs="Arial"/>
          <w:sz w:val="20"/>
          <w:szCs w:val="20"/>
        </w:rPr>
        <w:t xml:space="preserve">new </w:t>
      </w:r>
      <w:r w:rsidR="004323EC" w:rsidRPr="003A7BDE">
        <w:rPr>
          <w:rFonts w:ascii="Arial" w:hAnsi="Arial" w:cs="Arial"/>
          <w:sz w:val="20"/>
          <w:szCs w:val="20"/>
        </w:rPr>
        <w:t xml:space="preserve">enterprises going forward which could have significant implications in terms of the tools available to legislators </w:t>
      </w:r>
      <w:r w:rsidRPr="003A7BDE">
        <w:rPr>
          <w:rFonts w:ascii="Arial" w:hAnsi="Arial" w:cs="Arial"/>
          <w:sz w:val="20"/>
          <w:szCs w:val="20"/>
        </w:rPr>
        <w:t xml:space="preserve">with regard to budget </w:t>
      </w:r>
      <w:proofErr w:type="gramStart"/>
      <w:r w:rsidRPr="003A7BDE">
        <w:rPr>
          <w:rFonts w:ascii="Arial" w:hAnsi="Arial" w:cs="Arial"/>
          <w:sz w:val="20"/>
          <w:szCs w:val="20"/>
        </w:rPr>
        <w:t>efforts</w:t>
      </w:r>
      <w:proofErr w:type="gramEnd"/>
    </w:p>
    <w:p w14:paraId="31B94DFE" w14:textId="149B8AC3" w:rsidR="00267B4B" w:rsidRPr="003A7BDE" w:rsidRDefault="00947318" w:rsidP="00B8597C">
      <w:pPr>
        <w:spacing w:after="3" w:line="259" w:lineRule="auto"/>
        <w:ind w:left="-5"/>
        <w:rPr>
          <w:rFonts w:ascii="Arial" w:hAnsi="Arial" w:cs="Arial"/>
          <w:sz w:val="20"/>
          <w:szCs w:val="20"/>
        </w:rPr>
      </w:pPr>
      <w:r w:rsidRPr="003A7BDE">
        <w:rPr>
          <w:rFonts w:ascii="Arial" w:hAnsi="Arial" w:cs="Arial"/>
          <w:sz w:val="20"/>
          <w:szCs w:val="20"/>
        </w:rPr>
        <w:lastRenderedPageBreak/>
        <w:t>The next quarterly forecasts will be released on September 18, and legislators anticipate an additional shortfall of between $1.7 and $2.5 billion</w:t>
      </w:r>
      <w:r w:rsidR="009760B4">
        <w:rPr>
          <w:rFonts w:ascii="Arial" w:hAnsi="Arial" w:cs="Arial"/>
          <w:sz w:val="20"/>
          <w:szCs w:val="20"/>
        </w:rPr>
        <w:t xml:space="preserve">. </w:t>
      </w:r>
      <w:r w:rsidRPr="003A7BDE">
        <w:rPr>
          <w:rFonts w:ascii="Arial" w:hAnsi="Arial" w:cs="Arial"/>
          <w:sz w:val="20"/>
          <w:szCs w:val="20"/>
        </w:rPr>
        <w:t>The Department of Higher Education has submitted their initial numbers to the Office of State Planning and Budgeting, which required all agencies to submit for a 10% reduction</w:t>
      </w:r>
      <w:r w:rsidR="009760B4">
        <w:rPr>
          <w:rFonts w:ascii="Arial" w:hAnsi="Arial" w:cs="Arial"/>
          <w:sz w:val="20"/>
          <w:szCs w:val="20"/>
        </w:rPr>
        <w:t xml:space="preserve">. </w:t>
      </w:r>
      <w:r w:rsidR="004829E5" w:rsidRPr="003A7BDE">
        <w:rPr>
          <w:rFonts w:ascii="Arial" w:hAnsi="Arial" w:cs="Arial"/>
          <w:sz w:val="20"/>
          <w:szCs w:val="20"/>
        </w:rPr>
        <w:t xml:space="preserve">It </w:t>
      </w:r>
      <w:r w:rsidRPr="003A7BDE">
        <w:rPr>
          <w:rFonts w:ascii="Arial" w:hAnsi="Arial" w:cs="Arial"/>
          <w:sz w:val="20"/>
          <w:szCs w:val="20"/>
        </w:rPr>
        <w:t>will then assemble the Governor’s proposal</w:t>
      </w:r>
      <w:r w:rsidR="009760B4">
        <w:rPr>
          <w:rFonts w:ascii="Arial" w:hAnsi="Arial" w:cs="Arial"/>
          <w:sz w:val="20"/>
          <w:szCs w:val="20"/>
        </w:rPr>
        <w:t xml:space="preserve">. </w:t>
      </w:r>
      <w:r w:rsidRPr="003A7BDE">
        <w:rPr>
          <w:rFonts w:ascii="Arial" w:hAnsi="Arial" w:cs="Arial"/>
          <w:sz w:val="20"/>
          <w:szCs w:val="20"/>
        </w:rPr>
        <w:t>The Commission stated yesterday that the guiding principle for FY’21</w:t>
      </w:r>
      <w:proofErr w:type="gramStart"/>
      <w:r w:rsidRPr="003A7BDE">
        <w:rPr>
          <w:rFonts w:ascii="Arial" w:hAnsi="Arial" w:cs="Arial"/>
          <w:sz w:val="20"/>
          <w:szCs w:val="20"/>
        </w:rPr>
        <w:t>-</w:t>
      </w:r>
      <w:r w:rsidR="004829E5" w:rsidRPr="003A7BDE">
        <w:rPr>
          <w:rFonts w:ascii="Arial" w:hAnsi="Arial" w:cs="Arial"/>
          <w:sz w:val="20"/>
          <w:szCs w:val="20"/>
        </w:rPr>
        <w:t>‘</w:t>
      </w:r>
      <w:proofErr w:type="gramEnd"/>
      <w:r w:rsidRPr="003A7BDE">
        <w:rPr>
          <w:rFonts w:ascii="Arial" w:hAnsi="Arial" w:cs="Arial"/>
          <w:sz w:val="20"/>
          <w:szCs w:val="20"/>
        </w:rPr>
        <w:t>22 is to ensure that all public institutions can operate, indicating a very barebones approach</w:t>
      </w:r>
      <w:r w:rsidR="009760B4">
        <w:rPr>
          <w:rFonts w:ascii="Arial" w:hAnsi="Arial" w:cs="Arial"/>
          <w:sz w:val="20"/>
          <w:szCs w:val="20"/>
        </w:rPr>
        <w:t xml:space="preserve">. </w:t>
      </w:r>
      <w:r w:rsidRPr="003A7BDE">
        <w:rPr>
          <w:rFonts w:ascii="Arial" w:hAnsi="Arial" w:cs="Arial"/>
          <w:sz w:val="20"/>
          <w:szCs w:val="20"/>
        </w:rPr>
        <w:t>Without additional federal funding, higher education is at significant risk</w:t>
      </w:r>
      <w:r w:rsidR="009760B4">
        <w:rPr>
          <w:rFonts w:ascii="Arial" w:hAnsi="Arial" w:cs="Arial"/>
          <w:sz w:val="20"/>
          <w:szCs w:val="20"/>
        </w:rPr>
        <w:t xml:space="preserve">. </w:t>
      </w:r>
      <w:r w:rsidRPr="003A7BDE">
        <w:rPr>
          <w:rFonts w:ascii="Arial" w:hAnsi="Arial" w:cs="Arial"/>
          <w:sz w:val="20"/>
          <w:szCs w:val="20"/>
        </w:rPr>
        <w:t>On November 1</w:t>
      </w:r>
      <w:r w:rsidR="00F1247E" w:rsidRPr="003A7BDE">
        <w:rPr>
          <w:rFonts w:ascii="Arial" w:hAnsi="Arial" w:cs="Arial"/>
          <w:sz w:val="20"/>
          <w:szCs w:val="20"/>
        </w:rPr>
        <w:t>,</w:t>
      </w:r>
      <w:r w:rsidRPr="003A7BDE">
        <w:rPr>
          <w:rFonts w:ascii="Arial" w:hAnsi="Arial" w:cs="Arial"/>
          <w:sz w:val="20"/>
          <w:szCs w:val="20"/>
        </w:rPr>
        <w:t xml:space="preserve"> OSPB will submit </w:t>
      </w:r>
      <w:r w:rsidR="00A618E2" w:rsidRPr="003A7BDE">
        <w:rPr>
          <w:rFonts w:ascii="Arial" w:hAnsi="Arial" w:cs="Arial"/>
          <w:sz w:val="20"/>
          <w:szCs w:val="20"/>
        </w:rPr>
        <w:t>its</w:t>
      </w:r>
      <w:r w:rsidRPr="003A7BDE">
        <w:rPr>
          <w:rFonts w:ascii="Arial" w:hAnsi="Arial" w:cs="Arial"/>
          <w:sz w:val="20"/>
          <w:szCs w:val="20"/>
        </w:rPr>
        <w:t xml:space="preserve"> budget to the general assembly and JBC</w:t>
      </w:r>
      <w:r w:rsidR="00F1247E" w:rsidRPr="003A7BDE">
        <w:rPr>
          <w:rFonts w:ascii="Arial" w:hAnsi="Arial" w:cs="Arial"/>
          <w:sz w:val="20"/>
          <w:szCs w:val="20"/>
        </w:rPr>
        <w:t xml:space="preserve">, and </w:t>
      </w:r>
      <w:r w:rsidRPr="003A7BDE">
        <w:rPr>
          <w:rFonts w:ascii="Arial" w:hAnsi="Arial" w:cs="Arial"/>
          <w:sz w:val="20"/>
          <w:szCs w:val="20"/>
        </w:rPr>
        <w:t xml:space="preserve">JBC will begin </w:t>
      </w:r>
      <w:r w:rsidR="00F1247E" w:rsidRPr="003A7BDE">
        <w:rPr>
          <w:rFonts w:ascii="Arial" w:hAnsi="Arial" w:cs="Arial"/>
          <w:sz w:val="20"/>
          <w:szCs w:val="20"/>
        </w:rPr>
        <w:t xml:space="preserve">meeting </w:t>
      </w:r>
      <w:r w:rsidRPr="003A7BDE">
        <w:rPr>
          <w:rFonts w:ascii="Arial" w:hAnsi="Arial" w:cs="Arial"/>
          <w:sz w:val="20"/>
          <w:szCs w:val="20"/>
        </w:rPr>
        <w:t>daily following the election.</w:t>
      </w:r>
    </w:p>
    <w:p w14:paraId="23ACD2AF" w14:textId="49193549" w:rsidR="00AA3EAD" w:rsidRPr="003A7BDE" w:rsidRDefault="00AA3EAD" w:rsidP="00417184">
      <w:pPr>
        <w:spacing w:after="3" w:line="259" w:lineRule="auto"/>
        <w:ind w:left="-5"/>
        <w:rPr>
          <w:rFonts w:ascii="Arial" w:hAnsi="Arial" w:cs="Arial"/>
          <w:sz w:val="20"/>
          <w:szCs w:val="20"/>
        </w:rPr>
      </w:pPr>
    </w:p>
    <w:p w14:paraId="4EC9E38F" w14:textId="6452A869" w:rsidR="00EB0D80" w:rsidRPr="003A7BDE" w:rsidRDefault="00EB0D80" w:rsidP="00417184">
      <w:pPr>
        <w:spacing w:after="3" w:line="259" w:lineRule="auto"/>
        <w:ind w:left="-5"/>
        <w:rPr>
          <w:rFonts w:ascii="Arial" w:hAnsi="Arial" w:cs="Arial"/>
          <w:sz w:val="20"/>
          <w:szCs w:val="20"/>
        </w:rPr>
      </w:pPr>
      <w:r w:rsidRPr="003A7BDE">
        <w:rPr>
          <w:rFonts w:ascii="Arial" w:hAnsi="Arial" w:cs="Arial"/>
          <w:sz w:val="20"/>
          <w:szCs w:val="20"/>
        </w:rPr>
        <w:t xml:space="preserve">At its </w:t>
      </w:r>
      <w:r w:rsidR="00F1247E" w:rsidRPr="003A7BDE">
        <w:rPr>
          <w:rFonts w:ascii="Arial" w:hAnsi="Arial" w:cs="Arial"/>
          <w:sz w:val="20"/>
          <w:szCs w:val="20"/>
        </w:rPr>
        <w:t xml:space="preserve">recent </w:t>
      </w:r>
      <w:proofErr w:type="gramStart"/>
      <w:r w:rsidRPr="003A7BDE">
        <w:rPr>
          <w:rFonts w:ascii="Arial" w:hAnsi="Arial" w:cs="Arial"/>
          <w:sz w:val="20"/>
          <w:szCs w:val="20"/>
        </w:rPr>
        <w:t>meeting</w:t>
      </w:r>
      <w:proofErr w:type="gramEnd"/>
      <w:r w:rsidRPr="003A7BDE">
        <w:rPr>
          <w:rFonts w:ascii="Arial" w:hAnsi="Arial" w:cs="Arial"/>
          <w:sz w:val="20"/>
          <w:szCs w:val="20"/>
        </w:rPr>
        <w:t xml:space="preserve"> the </w:t>
      </w:r>
      <w:r w:rsidRPr="003A7BDE">
        <w:rPr>
          <w:rFonts w:ascii="Arial" w:hAnsi="Arial" w:cs="Arial"/>
          <w:bCs/>
          <w:sz w:val="20"/>
          <w:szCs w:val="20"/>
        </w:rPr>
        <w:t xml:space="preserve">Colorado Commission for Higher Education discussed equity in funding </w:t>
      </w:r>
      <w:r w:rsidR="00A618E2" w:rsidRPr="003A7BDE">
        <w:rPr>
          <w:rFonts w:ascii="Arial" w:hAnsi="Arial" w:cs="Arial"/>
          <w:bCs/>
          <w:sz w:val="20"/>
          <w:szCs w:val="20"/>
        </w:rPr>
        <w:t xml:space="preserve">public institutions of </w:t>
      </w:r>
      <w:r w:rsidRPr="003A7BDE">
        <w:rPr>
          <w:rFonts w:ascii="Arial" w:hAnsi="Arial" w:cs="Arial"/>
          <w:bCs/>
          <w:sz w:val="20"/>
          <w:szCs w:val="20"/>
        </w:rPr>
        <w:t>higher education</w:t>
      </w:r>
      <w:r w:rsidR="00F1247E" w:rsidRPr="003A7BDE">
        <w:rPr>
          <w:rFonts w:ascii="Arial" w:hAnsi="Arial" w:cs="Arial"/>
          <w:bCs/>
          <w:sz w:val="20"/>
          <w:szCs w:val="20"/>
        </w:rPr>
        <w:t>,</w:t>
      </w:r>
      <w:r w:rsidRPr="003A7BDE">
        <w:rPr>
          <w:rFonts w:ascii="Arial" w:hAnsi="Arial" w:cs="Arial"/>
          <w:bCs/>
          <w:sz w:val="20"/>
          <w:szCs w:val="20"/>
        </w:rPr>
        <w:t xml:space="preserve"> </w:t>
      </w:r>
      <w:r w:rsidR="004829E5" w:rsidRPr="003A7BDE">
        <w:rPr>
          <w:rFonts w:ascii="Arial" w:hAnsi="Arial" w:cs="Arial"/>
          <w:bCs/>
          <w:sz w:val="20"/>
          <w:szCs w:val="20"/>
        </w:rPr>
        <w:t>as opposed</w:t>
      </w:r>
      <w:r w:rsidRPr="003A7BDE">
        <w:rPr>
          <w:rFonts w:ascii="Arial" w:hAnsi="Arial" w:cs="Arial"/>
          <w:bCs/>
          <w:sz w:val="20"/>
          <w:szCs w:val="20"/>
        </w:rPr>
        <w:t xml:space="preserve"> to simply dividing up </w:t>
      </w:r>
      <w:r w:rsidR="00A618E2" w:rsidRPr="003A7BDE">
        <w:rPr>
          <w:rFonts w:ascii="Arial" w:hAnsi="Arial" w:cs="Arial"/>
          <w:bCs/>
          <w:sz w:val="20"/>
          <w:szCs w:val="20"/>
        </w:rPr>
        <w:t xml:space="preserve">the </w:t>
      </w:r>
      <w:r w:rsidRPr="003A7BDE">
        <w:rPr>
          <w:rFonts w:ascii="Arial" w:hAnsi="Arial" w:cs="Arial"/>
          <w:bCs/>
          <w:sz w:val="20"/>
          <w:szCs w:val="20"/>
        </w:rPr>
        <w:t>available funding.</w:t>
      </w:r>
    </w:p>
    <w:p w14:paraId="55D27F91" w14:textId="77777777" w:rsidR="00EB0D80" w:rsidRPr="003A7BDE" w:rsidRDefault="00EB0D80" w:rsidP="00417184">
      <w:pPr>
        <w:spacing w:after="3" w:line="259" w:lineRule="auto"/>
        <w:ind w:left="-5"/>
        <w:rPr>
          <w:rFonts w:ascii="Arial" w:hAnsi="Arial" w:cs="Arial"/>
          <w:sz w:val="20"/>
          <w:szCs w:val="20"/>
        </w:rPr>
      </w:pPr>
    </w:p>
    <w:p w14:paraId="0B34E694" w14:textId="2D87D224" w:rsidR="003D25F9" w:rsidRPr="003A7BDE" w:rsidRDefault="00802E39" w:rsidP="0043419F">
      <w:pPr>
        <w:rPr>
          <w:rFonts w:ascii="Arial" w:hAnsi="Arial" w:cs="Arial"/>
          <w:sz w:val="20"/>
          <w:szCs w:val="20"/>
        </w:rPr>
      </w:pPr>
      <w:r w:rsidRPr="003A7BDE">
        <w:rPr>
          <w:rFonts w:ascii="Arial" w:hAnsi="Arial" w:cs="Arial"/>
          <w:sz w:val="20"/>
          <w:szCs w:val="20"/>
        </w:rPr>
        <w:t>D</w:t>
      </w:r>
      <w:r w:rsidR="009760B4">
        <w:rPr>
          <w:rFonts w:ascii="Arial" w:hAnsi="Arial" w:cs="Arial"/>
          <w:sz w:val="20"/>
          <w:szCs w:val="20"/>
        </w:rPr>
        <w:t xml:space="preserve">. </w:t>
      </w:r>
      <w:r w:rsidRPr="003A7BDE">
        <w:rPr>
          <w:rFonts w:ascii="Arial" w:hAnsi="Arial" w:cs="Arial"/>
          <w:sz w:val="20"/>
          <w:szCs w:val="20"/>
        </w:rPr>
        <w:t>Governance Committee</w:t>
      </w:r>
      <w:r w:rsidR="000E718F" w:rsidRPr="003A7BDE">
        <w:rPr>
          <w:rFonts w:ascii="Arial" w:hAnsi="Arial" w:cs="Arial"/>
          <w:sz w:val="20"/>
          <w:szCs w:val="20"/>
        </w:rPr>
        <w:t xml:space="preserve"> Report</w:t>
      </w:r>
      <w:r w:rsidR="00DD1F20" w:rsidRPr="003A7BDE">
        <w:rPr>
          <w:rFonts w:ascii="Arial" w:hAnsi="Arial" w:cs="Arial"/>
          <w:sz w:val="20"/>
          <w:szCs w:val="20"/>
        </w:rPr>
        <w:t xml:space="preserve"> – </w:t>
      </w:r>
      <w:r w:rsidRPr="003A7BDE">
        <w:rPr>
          <w:rFonts w:ascii="Arial" w:hAnsi="Arial" w:cs="Arial"/>
          <w:i/>
          <w:iCs/>
          <w:sz w:val="20"/>
          <w:szCs w:val="20"/>
        </w:rPr>
        <w:t>Trustee Jim Mulligan</w:t>
      </w:r>
    </w:p>
    <w:p w14:paraId="2DA6FE10" w14:textId="556B4251" w:rsidR="00CD29FD" w:rsidRPr="003A7BDE" w:rsidRDefault="00802E39" w:rsidP="00CD29FD">
      <w:pPr>
        <w:spacing w:after="3" w:line="259" w:lineRule="auto"/>
        <w:ind w:left="-5"/>
        <w:rPr>
          <w:rFonts w:ascii="Arial" w:hAnsi="Arial" w:cs="Arial"/>
          <w:sz w:val="20"/>
          <w:szCs w:val="20"/>
        </w:rPr>
      </w:pPr>
      <w:r w:rsidRPr="003A7BDE">
        <w:rPr>
          <w:rFonts w:ascii="Arial" w:hAnsi="Arial" w:cs="Arial"/>
          <w:sz w:val="20"/>
          <w:szCs w:val="20"/>
        </w:rPr>
        <w:tab/>
      </w:r>
      <w:r w:rsidRPr="003A7BDE">
        <w:rPr>
          <w:rFonts w:ascii="Arial" w:hAnsi="Arial" w:cs="Arial"/>
          <w:sz w:val="20"/>
          <w:szCs w:val="20"/>
        </w:rPr>
        <w:tab/>
        <w:t>1</w:t>
      </w:r>
      <w:r w:rsidR="009760B4">
        <w:rPr>
          <w:rFonts w:ascii="Arial" w:hAnsi="Arial" w:cs="Arial"/>
          <w:sz w:val="20"/>
          <w:szCs w:val="20"/>
        </w:rPr>
        <w:t xml:space="preserve">. </w:t>
      </w:r>
      <w:r w:rsidRPr="003A7BDE">
        <w:rPr>
          <w:rFonts w:ascii="Arial" w:hAnsi="Arial" w:cs="Arial"/>
          <w:sz w:val="20"/>
          <w:szCs w:val="20"/>
        </w:rPr>
        <w:t xml:space="preserve">Approval </w:t>
      </w:r>
      <w:r w:rsidR="00925439" w:rsidRPr="003A7BDE">
        <w:rPr>
          <w:rFonts w:ascii="Arial" w:hAnsi="Arial" w:cs="Arial"/>
          <w:sz w:val="20"/>
          <w:szCs w:val="20"/>
        </w:rPr>
        <w:t xml:space="preserve">of </w:t>
      </w:r>
      <w:r w:rsidRPr="003A7BDE">
        <w:rPr>
          <w:rFonts w:ascii="Arial" w:hAnsi="Arial" w:cs="Arial"/>
          <w:sz w:val="20"/>
          <w:szCs w:val="20"/>
        </w:rPr>
        <w:t>Revision to Board of Trustees Bylaws Creating a Board of Trustees Sustained Racial Justice (SRJ) Committee</w:t>
      </w:r>
    </w:p>
    <w:p w14:paraId="51614B2C" w14:textId="7A0ED2C3" w:rsidR="00983FE0" w:rsidRPr="003A7BDE" w:rsidRDefault="00D94CA5" w:rsidP="00983FE0">
      <w:pPr>
        <w:spacing w:after="3" w:line="259" w:lineRule="auto"/>
        <w:ind w:left="-5"/>
        <w:rPr>
          <w:rFonts w:ascii="Arial" w:hAnsi="Arial" w:cs="Arial"/>
          <w:sz w:val="20"/>
          <w:szCs w:val="20"/>
        </w:rPr>
      </w:pPr>
      <w:r w:rsidRPr="003A7BDE">
        <w:rPr>
          <w:rFonts w:ascii="Arial" w:hAnsi="Arial" w:cs="Arial"/>
          <w:sz w:val="20"/>
          <w:szCs w:val="20"/>
        </w:rPr>
        <w:tab/>
        <w:t xml:space="preserve">Trustee Mulligan stated that the Board of Trustees </w:t>
      </w:r>
      <w:r w:rsidR="004829E5" w:rsidRPr="003A7BDE">
        <w:rPr>
          <w:rFonts w:ascii="Arial" w:hAnsi="Arial" w:cs="Arial"/>
          <w:sz w:val="20"/>
          <w:szCs w:val="20"/>
        </w:rPr>
        <w:t>is committed to making</w:t>
      </w:r>
      <w:r w:rsidRPr="003A7BDE">
        <w:rPr>
          <w:rFonts w:ascii="Arial" w:hAnsi="Arial" w:cs="Arial"/>
          <w:sz w:val="20"/>
          <w:szCs w:val="20"/>
        </w:rPr>
        <w:t xml:space="preserve"> the University an agent of change </w:t>
      </w:r>
      <w:r w:rsidR="0043419F" w:rsidRPr="003A7BDE">
        <w:rPr>
          <w:rFonts w:ascii="Arial" w:hAnsi="Arial" w:cs="Arial"/>
          <w:sz w:val="20"/>
          <w:szCs w:val="20"/>
        </w:rPr>
        <w:t>regarding</w:t>
      </w:r>
      <w:r w:rsidRPr="003A7BDE">
        <w:rPr>
          <w:rFonts w:ascii="Arial" w:hAnsi="Arial" w:cs="Arial"/>
          <w:sz w:val="20"/>
          <w:szCs w:val="20"/>
        </w:rPr>
        <w:t xml:space="preserve"> issues of racial justice</w:t>
      </w:r>
      <w:r w:rsidR="009760B4">
        <w:rPr>
          <w:rFonts w:ascii="Arial" w:hAnsi="Arial" w:cs="Arial"/>
          <w:sz w:val="20"/>
          <w:szCs w:val="20"/>
        </w:rPr>
        <w:t xml:space="preserve">. </w:t>
      </w:r>
      <w:r w:rsidR="00A618E2" w:rsidRPr="003A7BDE">
        <w:rPr>
          <w:rFonts w:ascii="Arial" w:hAnsi="Arial" w:cs="Arial"/>
          <w:sz w:val="20"/>
          <w:szCs w:val="20"/>
        </w:rPr>
        <w:t>A</w:t>
      </w:r>
      <w:r w:rsidRPr="003A7BDE">
        <w:rPr>
          <w:rFonts w:ascii="Arial" w:hAnsi="Arial" w:cs="Arial"/>
          <w:sz w:val="20"/>
          <w:szCs w:val="20"/>
        </w:rPr>
        <w:t xml:space="preserve"> resolution </w:t>
      </w:r>
      <w:r w:rsidR="00A618E2" w:rsidRPr="003A7BDE">
        <w:rPr>
          <w:rFonts w:ascii="Arial" w:hAnsi="Arial" w:cs="Arial"/>
          <w:sz w:val="20"/>
          <w:szCs w:val="20"/>
        </w:rPr>
        <w:t xml:space="preserve">was drafted </w:t>
      </w:r>
      <w:r w:rsidRPr="003A7BDE">
        <w:rPr>
          <w:rFonts w:ascii="Arial" w:hAnsi="Arial" w:cs="Arial"/>
          <w:sz w:val="20"/>
          <w:szCs w:val="20"/>
        </w:rPr>
        <w:t xml:space="preserve">earlier this year intended to reflect the seriousness with </w:t>
      </w:r>
      <w:r w:rsidR="004829E5" w:rsidRPr="003A7BDE">
        <w:rPr>
          <w:rFonts w:ascii="Arial" w:hAnsi="Arial" w:cs="Arial"/>
          <w:sz w:val="20"/>
          <w:szCs w:val="20"/>
        </w:rPr>
        <w:t xml:space="preserve">which </w:t>
      </w:r>
      <w:r w:rsidR="00A618E2" w:rsidRPr="003A7BDE">
        <w:rPr>
          <w:rFonts w:ascii="Arial" w:hAnsi="Arial" w:cs="Arial"/>
          <w:sz w:val="20"/>
          <w:szCs w:val="20"/>
        </w:rPr>
        <w:t>the Board</w:t>
      </w:r>
      <w:r w:rsidR="004829E5" w:rsidRPr="003A7BDE">
        <w:rPr>
          <w:rFonts w:ascii="Arial" w:hAnsi="Arial" w:cs="Arial"/>
          <w:sz w:val="20"/>
          <w:szCs w:val="20"/>
        </w:rPr>
        <w:t xml:space="preserve"> regards</w:t>
      </w:r>
      <w:r w:rsidRPr="003A7BDE">
        <w:rPr>
          <w:rFonts w:ascii="Arial" w:hAnsi="Arial" w:cs="Arial"/>
          <w:sz w:val="20"/>
          <w:szCs w:val="20"/>
        </w:rPr>
        <w:t xml:space="preserve"> the matter and to position the University as a leader </w:t>
      </w:r>
      <w:r w:rsidR="00983FE0" w:rsidRPr="003A7BDE">
        <w:rPr>
          <w:rFonts w:ascii="Arial" w:hAnsi="Arial" w:cs="Arial"/>
          <w:sz w:val="20"/>
          <w:szCs w:val="20"/>
        </w:rPr>
        <w:t>in</w:t>
      </w:r>
      <w:r w:rsidR="00A618E2" w:rsidRPr="003A7BDE">
        <w:rPr>
          <w:rFonts w:ascii="Arial" w:hAnsi="Arial" w:cs="Arial"/>
          <w:sz w:val="20"/>
          <w:szCs w:val="20"/>
        </w:rPr>
        <w:t xml:space="preserve"> this regard in</w:t>
      </w:r>
      <w:r w:rsidR="00983FE0" w:rsidRPr="003A7BDE">
        <w:rPr>
          <w:rFonts w:ascii="Arial" w:hAnsi="Arial" w:cs="Arial"/>
          <w:sz w:val="20"/>
          <w:szCs w:val="20"/>
        </w:rPr>
        <w:t xml:space="preserve"> the community.</w:t>
      </w:r>
    </w:p>
    <w:p w14:paraId="6ACB3852" w14:textId="113C8539" w:rsidR="00983FE0" w:rsidRPr="003A7BDE" w:rsidRDefault="00983FE0" w:rsidP="00983FE0">
      <w:pPr>
        <w:spacing w:after="3" w:line="259" w:lineRule="auto"/>
        <w:ind w:left="-5"/>
        <w:rPr>
          <w:rFonts w:ascii="Arial" w:hAnsi="Arial" w:cs="Arial"/>
          <w:sz w:val="20"/>
          <w:szCs w:val="20"/>
        </w:rPr>
      </w:pPr>
    </w:p>
    <w:p w14:paraId="2C36F7D8" w14:textId="68E0B735" w:rsidR="00D94CA5" w:rsidRPr="003A7BDE" w:rsidRDefault="00983FE0" w:rsidP="00D94CA5">
      <w:pPr>
        <w:spacing w:after="3" w:line="259" w:lineRule="auto"/>
        <w:ind w:left="-5"/>
        <w:rPr>
          <w:rFonts w:ascii="Arial" w:hAnsi="Arial" w:cs="Arial"/>
          <w:sz w:val="20"/>
          <w:szCs w:val="20"/>
        </w:rPr>
      </w:pPr>
      <w:r w:rsidRPr="003A7BDE">
        <w:rPr>
          <w:rFonts w:ascii="Arial" w:hAnsi="Arial" w:cs="Arial"/>
          <w:sz w:val="20"/>
          <w:szCs w:val="20"/>
        </w:rPr>
        <w:t xml:space="preserve">Trustee Mulligan </w:t>
      </w:r>
      <w:r w:rsidR="00C8629B" w:rsidRPr="003A7BDE">
        <w:rPr>
          <w:rFonts w:ascii="Arial" w:hAnsi="Arial" w:cs="Arial"/>
          <w:sz w:val="20"/>
          <w:szCs w:val="20"/>
        </w:rPr>
        <w:t>stated</w:t>
      </w:r>
      <w:r w:rsidRPr="003A7BDE">
        <w:rPr>
          <w:rFonts w:ascii="Arial" w:hAnsi="Arial" w:cs="Arial"/>
          <w:sz w:val="20"/>
          <w:szCs w:val="20"/>
        </w:rPr>
        <w:t xml:space="preserve"> that the Governance Committee recommends the </w:t>
      </w:r>
      <w:r w:rsidR="00D94CA5" w:rsidRPr="003A7BDE">
        <w:rPr>
          <w:rFonts w:ascii="Arial" w:hAnsi="Arial" w:cs="Arial"/>
          <w:sz w:val="20"/>
          <w:szCs w:val="20"/>
        </w:rPr>
        <w:t xml:space="preserve">establishment of a </w:t>
      </w:r>
      <w:r w:rsidR="00C8629B" w:rsidRPr="003A7BDE">
        <w:rPr>
          <w:rFonts w:ascii="Arial" w:hAnsi="Arial" w:cs="Arial"/>
          <w:sz w:val="20"/>
          <w:szCs w:val="20"/>
        </w:rPr>
        <w:t>standing</w:t>
      </w:r>
      <w:r w:rsidR="00D94CA5" w:rsidRPr="003A7BDE">
        <w:rPr>
          <w:rFonts w:ascii="Arial" w:hAnsi="Arial" w:cs="Arial"/>
          <w:sz w:val="20"/>
          <w:szCs w:val="20"/>
        </w:rPr>
        <w:t xml:space="preserve"> Sustained Racial Justice Committee</w:t>
      </w:r>
      <w:r w:rsidR="009760B4">
        <w:rPr>
          <w:rFonts w:ascii="Arial" w:hAnsi="Arial" w:cs="Arial"/>
          <w:sz w:val="20"/>
          <w:szCs w:val="20"/>
        </w:rPr>
        <w:t xml:space="preserve">. </w:t>
      </w:r>
      <w:r w:rsidR="00C8629B" w:rsidRPr="003A7BDE">
        <w:rPr>
          <w:rFonts w:ascii="Arial" w:hAnsi="Arial" w:cs="Arial"/>
          <w:sz w:val="20"/>
          <w:szCs w:val="20"/>
        </w:rPr>
        <w:t xml:space="preserve">He </w:t>
      </w:r>
      <w:r w:rsidR="00D94CA5" w:rsidRPr="003A7BDE">
        <w:rPr>
          <w:rFonts w:ascii="Arial" w:hAnsi="Arial" w:cs="Arial"/>
          <w:sz w:val="20"/>
          <w:szCs w:val="20"/>
        </w:rPr>
        <w:t>asked for a motion to approve a proposed amendment to Article 7 of the Board of Trustees Bylaws, creating a Board of Trustees Sustained Racial Justice Committee, which will be a standing committee.</w:t>
      </w:r>
    </w:p>
    <w:p w14:paraId="244353A9" w14:textId="77777777" w:rsidR="003D25F9" w:rsidRPr="003A7BDE" w:rsidRDefault="003D25F9" w:rsidP="00FF37FE">
      <w:pPr>
        <w:rPr>
          <w:rFonts w:ascii="Arial" w:eastAsia="Calibri" w:hAnsi="Arial" w:cs="Arial"/>
          <w:sz w:val="20"/>
          <w:szCs w:val="20"/>
        </w:rPr>
      </w:pPr>
    </w:p>
    <w:p w14:paraId="5CD1E7EF" w14:textId="53A091FB" w:rsidR="002B513F" w:rsidRPr="003A7BDE" w:rsidRDefault="00024093" w:rsidP="00FF37FE">
      <w:pPr>
        <w:rPr>
          <w:rFonts w:ascii="Arial" w:hAnsi="Arial" w:cs="Arial"/>
          <w:sz w:val="20"/>
          <w:szCs w:val="20"/>
        </w:rPr>
      </w:pPr>
      <w:r w:rsidRPr="003A7BDE">
        <w:rPr>
          <w:rFonts w:ascii="Arial" w:eastAsia="Calibri" w:hAnsi="Arial" w:cs="Arial"/>
          <w:sz w:val="20"/>
          <w:szCs w:val="20"/>
        </w:rPr>
        <w:t xml:space="preserve">Trustee </w:t>
      </w:r>
      <w:r w:rsidR="00D94CA5" w:rsidRPr="003A7BDE">
        <w:rPr>
          <w:rFonts w:ascii="Arial" w:eastAsia="Calibri" w:hAnsi="Arial" w:cs="Arial"/>
          <w:sz w:val="20"/>
          <w:szCs w:val="20"/>
        </w:rPr>
        <w:t>Noles</w:t>
      </w:r>
      <w:r w:rsidRPr="003A7BDE">
        <w:rPr>
          <w:rFonts w:ascii="Arial" w:eastAsia="Calibri" w:hAnsi="Arial" w:cs="Arial"/>
          <w:sz w:val="20"/>
          <w:szCs w:val="20"/>
        </w:rPr>
        <w:t xml:space="preserve"> </w:t>
      </w:r>
      <w:r w:rsidRPr="003A7BDE">
        <w:rPr>
          <w:rFonts w:ascii="Arial" w:eastAsia="Calibri" w:hAnsi="Arial" w:cs="Arial"/>
          <w:b/>
          <w:bCs/>
          <w:sz w:val="20"/>
          <w:szCs w:val="20"/>
        </w:rPr>
        <w:t xml:space="preserve">moved </w:t>
      </w:r>
      <w:r w:rsidR="006C7CB8" w:rsidRPr="003A7BDE">
        <w:rPr>
          <w:rFonts w:ascii="Arial" w:eastAsia="Calibri" w:hAnsi="Arial" w:cs="Arial"/>
          <w:b/>
          <w:bCs/>
          <w:sz w:val="20"/>
          <w:szCs w:val="20"/>
        </w:rPr>
        <w:t>to approve</w:t>
      </w:r>
      <w:r w:rsidRPr="003A7BDE">
        <w:rPr>
          <w:rFonts w:ascii="Arial" w:eastAsia="Calibri" w:hAnsi="Arial" w:cs="Arial"/>
          <w:sz w:val="20"/>
          <w:szCs w:val="20"/>
        </w:rPr>
        <w:t xml:space="preserve"> the </w:t>
      </w:r>
      <w:r w:rsidR="006C7CB8" w:rsidRPr="003A7BDE">
        <w:rPr>
          <w:rFonts w:ascii="Arial" w:eastAsia="Calibri" w:hAnsi="Arial" w:cs="Arial"/>
          <w:sz w:val="20"/>
          <w:szCs w:val="20"/>
        </w:rPr>
        <w:t>revision to the Board of Trustees Bylaws creating a Board of Trustees Sustained Racial Justice (SRJ) Committee</w:t>
      </w:r>
      <w:r w:rsidRPr="003A7BDE">
        <w:rPr>
          <w:rFonts w:ascii="Arial" w:eastAsia="Calibri" w:hAnsi="Arial" w:cs="Arial"/>
          <w:sz w:val="20"/>
          <w:szCs w:val="20"/>
        </w:rPr>
        <w:t xml:space="preserve">, with a </w:t>
      </w:r>
      <w:r w:rsidRPr="003A7BDE">
        <w:rPr>
          <w:rFonts w:ascii="Arial" w:eastAsia="Calibri" w:hAnsi="Arial" w:cs="Arial"/>
          <w:b/>
          <w:bCs/>
          <w:sz w:val="20"/>
          <w:szCs w:val="20"/>
        </w:rPr>
        <w:t>second</w:t>
      </w:r>
      <w:r w:rsidRPr="003A7BDE">
        <w:rPr>
          <w:rFonts w:ascii="Arial" w:eastAsia="Calibri" w:hAnsi="Arial" w:cs="Arial"/>
          <w:sz w:val="20"/>
          <w:szCs w:val="20"/>
        </w:rPr>
        <w:t xml:space="preserve"> by Trustee </w:t>
      </w:r>
      <w:r w:rsidR="00D94CA5" w:rsidRPr="003A7BDE">
        <w:rPr>
          <w:rFonts w:ascii="Arial" w:eastAsia="Calibri" w:hAnsi="Arial" w:cs="Arial"/>
          <w:sz w:val="20"/>
          <w:szCs w:val="20"/>
        </w:rPr>
        <w:t>Carrera</w:t>
      </w:r>
      <w:r w:rsidR="009760B4">
        <w:rPr>
          <w:rFonts w:ascii="Arial" w:eastAsia="Calibri" w:hAnsi="Arial" w:cs="Arial"/>
          <w:sz w:val="20"/>
          <w:szCs w:val="20"/>
        </w:rPr>
        <w:t xml:space="preserve">. </w:t>
      </w:r>
      <w:r w:rsidRPr="003A7BDE">
        <w:rPr>
          <w:rFonts w:ascii="Arial" w:eastAsia="Calibri" w:hAnsi="Arial" w:cs="Arial"/>
          <w:sz w:val="20"/>
          <w:szCs w:val="20"/>
        </w:rPr>
        <w:t xml:space="preserve">The motion was </w:t>
      </w:r>
      <w:r w:rsidRPr="003A7BDE">
        <w:rPr>
          <w:rFonts w:ascii="Arial" w:eastAsia="Calibri" w:hAnsi="Arial" w:cs="Arial"/>
          <w:b/>
          <w:bCs/>
          <w:sz w:val="20"/>
          <w:szCs w:val="20"/>
        </w:rPr>
        <w:t>unanimously approved</w:t>
      </w:r>
      <w:r w:rsidRPr="003A7BDE">
        <w:rPr>
          <w:rFonts w:ascii="Arial" w:eastAsia="Calibri" w:hAnsi="Arial" w:cs="Arial"/>
          <w:sz w:val="20"/>
          <w:szCs w:val="20"/>
        </w:rPr>
        <w:t>.</w:t>
      </w:r>
    </w:p>
    <w:p w14:paraId="22CA4B97" w14:textId="05813F84" w:rsidR="00FF37FE" w:rsidRPr="003A7BDE" w:rsidRDefault="00FF37FE" w:rsidP="00FF37FE">
      <w:pPr>
        <w:rPr>
          <w:rFonts w:ascii="Arial" w:hAnsi="Arial" w:cs="Arial"/>
          <w:sz w:val="20"/>
          <w:szCs w:val="20"/>
        </w:rPr>
      </w:pPr>
    </w:p>
    <w:p w14:paraId="269BEC51" w14:textId="5DA7664A" w:rsidR="00CD29FD" w:rsidRPr="003A7BDE" w:rsidRDefault="00FF37FE" w:rsidP="00FF37FE">
      <w:pPr>
        <w:rPr>
          <w:rFonts w:ascii="Arial" w:hAnsi="Arial" w:cs="Arial"/>
          <w:sz w:val="20"/>
          <w:szCs w:val="20"/>
        </w:rPr>
      </w:pPr>
      <w:r w:rsidRPr="003A7BDE">
        <w:rPr>
          <w:rFonts w:ascii="Arial" w:hAnsi="Arial" w:cs="Arial"/>
          <w:sz w:val="20"/>
          <w:szCs w:val="20"/>
        </w:rPr>
        <w:tab/>
      </w:r>
      <w:r w:rsidR="008118DC" w:rsidRPr="003A7BDE">
        <w:rPr>
          <w:rFonts w:ascii="Arial" w:hAnsi="Arial" w:cs="Arial"/>
          <w:sz w:val="20"/>
          <w:szCs w:val="20"/>
        </w:rPr>
        <w:t>2</w:t>
      </w:r>
      <w:r w:rsidR="009760B4">
        <w:rPr>
          <w:rFonts w:ascii="Arial" w:hAnsi="Arial" w:cs="Arial"/>
          <w:sz w:val="20"/>
          <w:szCs w:val="20"/>
        </w:rPr>
        <w:t xml:space="preserve">. </w:t>
      </w:r>
      <w:r w:rsidRPr="003A7BDE">
        <w:rPr>
          <w:rFonts w:ascii="Arial" w:hAnsi="Arial" w:cs="Arial"/>
          <w:sz w:val="20"/>
          <w:szCs w:val="20"/>
        </w:rPr>
        <w:t xml:space="preserve">Approval </w:t>
      </w:r>
      <w:r w:rsidR="003F53DE" w:rsidRPr="003A7BDE">
        <w:rPr>
          <w:rFonts w:ascii="Arial" w:hAnsi="Arial" w:cs="Arial"/>
          <w:sz w:val="20"/>
          <w:szCs w:val="20"/>
        </w:rPr>
        <w:t>of</w:t>
      </w:r>
      <w:r w:rsidR="002B513F" w:rsidRPr="003A7BDE">
        <w:rPr>
          <w:rFonts w:ascii="Arial" w:hAnsi="Arial" w:cs="Arial"/>
          <w:sz w:val="20"/>
          <w:szCs w:val="20"/>
        </w:rPr>
        <w:t xml:space="preserve"> </w:t>
      </w:r>
      <w:r w:rsidR="00925439" w:rsidRPr="003A7BDE">
        <w:rPr>
          <w:rFonts w:ascii="Arial" w:hAnsi="Arial" w:cs="Arial"/>
          <w:sz w:val="20"/>
          <w:szCs w:val="20"/>
        </w:rPr>
        <w:t>Proposed Academic Freedom Policy Revision</w:t>
      </w:r>
    </w:p>
    <w:p w14:paraId="3933C77D" w14:textId="3B1057CB" w:rsidR="004623D5" w:rsidRPr="003A7BDE" w:rsidRDefault="004623D5" w:rsidP="00FF37FE">
      <w:pPr>
        <w:rPr>
          <w:rFonts w:ascii="Arial" w:hAnsi="Arial" w:cs="Arial"/>
          <w:bCs/>
          <w:sz w:val="20"/>
          <w:szCs w:val="20"/>
        </w:rPr>
      </w:pPr>
      <w:r w:rsidRPr="003A7BDE">
        <w:rPr>
          <w:rFonts w:ascii="Arial" w:hAnsi="Arial" w:cs="Arial"/>
          <w:bCs/>
          <w:sz w:val="20"/>
          <w:szCs w:val="20"/>
        </w:rPr>
        <w:t xml:space="preserve">Faculty Trustee </w:t>
      </w:r>
      <w:r w:rsidR="00F1247E" w:rsidRPr="003A7BDE">
        <w:rPr>
          <w:rFonts w:ascii="Arial" w:hAnsi="Arial" w:cs="Arial"/>
          <w:bCs/>
          <w:sz w:val="20"/>
          <w:szCs w:val="20"/>
        </w:rPr>
        <w:t xml:space="preserve">Katia Campbell </w:t>
      </w:r>
      <w:r w:rsidRPr="003A7BDE">
        <w:rPr>
          <w:rFonts w:ascii="Arial" w:hAnsi="Arial" w:cs="Arial"/>
          <w:bCs/>
          <w:sz w:val="20"/>
          <w:szCs w:val="20"/>
        </w:rPr>
        <w:t>stated that Faculty Senate followed AAUP guidelines in drafting this policy and ensured it followed the needs of the community</w:t>
      </w:r>
      <w:r w:rsidR="009760B4">
        <w:rPr>
          <w:rFonts w:ascii="Arial" w:hAnsi="Arial" w:cs="Arial"/>
          <w:bCs/>
          <w:sz w:val="20"/>
          <w:szCs w:val="20"/>
        </w:rPr>
        <w:t xml:space="preserve">. </w:t>
      </w:r>
      <w:r w:rsidR="00575894" w:rsidRPr="003A7BDE">
        <w:rPr>
          <w:rFonts w:ascii="Arial" w:hAnsi="Arial" w:cs="Arial"/>
          <w:bCs/>
          <w:sz w:val="20"/>
          <w:szCs w:val="20"/>
        </w:rPr>
        <w:t>The revision expands academic freedom for faculty and students</w:t>
      </w:r>
      <w:r w:rsidR="009760B4">
        <w:rPr>
          <w:rFonts w:ascii="Arial" w:hAnsi="Arial" w:cs="Arial"/>
          <w:bCs/>
          <w:sz w:val="20"/>
          <w:szCs w:val="20"/>
        </w:rPr>
        <w:t xml:space="preserve">. </w:t>
      </w:r>
      <w:r w:rsidRPr="003A7BDE">
        <w:rPr>
          <w:rFonts w:ascii="Arial" w:hAnsi="Arial" w:cs="Arial"/>
          <w:bCs/>
          <w:sz w:val="20"/>
          <w:szCs w:val="20"/>
        </w:rPr>
        <w:t xml:space="preserve">It </w:t>
      </w:r>
      <w:r w:rsidR="00C8629B" w:rsidRPr="003A7BDE">
        <w:rPr>
          <w:rFonts w:ascii="Arial" w:hAnsi="Arial" w:cs="Arial"/>
          <w:bCs/>
          <w:sz w:val="20"/>
          <w:szCs w:val="20"/>
        </w:rPr>
        <w:t>won</w:t>
      </w:r>
      <w:r w:rsidRPr="003A7BDE">
        <w:rPr>
          <w:rFonts w:ascii="Arial" w:hAnsi="Arial" w:cs="Arial"/>
          <w:bCs/>
          <w:sz w:val="20"/>
          <w:szCs w:val="20"/>
        </w:rPr>
        <w:t xml:space="preserve"> </w:t>
      </w:r>
      <w:r w:rsidR="00C8629B" w:rsidRPr="003A7BDE">
        <w:rPr>
          <w:rFonts w:ascii="Arial" w:hAnsi="Arial" w:cs="Arial"/>
          <w:bCs/>
          <w:sz w:val="20"/>
          <w:szCs w:val="20"/>
        </w:rPr>
        <w:t>the approval of</w:t>
      </w:r>
      <w:r w:rsidRPr="003A7BDE">
        <w:rPr>
          <w:rFonts w:ascii="Arial" w:hAnsi="Arial" w:cs="Arial"/>
          <w:bCs/>
          <w:sz w:val="20"/>
          <w:szCs w:val="20"/>
        </w:rPr>
        <w:t xml:space="preserve"> 99% </w:t>
      </w:r>
      <w:r w:rsidR="00C8629B" w:rsidRPr="003A7BDE">
        <w:rPr>
          <w:rFonts w:ascii="Arial" w:hAnsi="Arial" w:cs="Arial"/>
          <w:bCs/>
          <w:sz w:val="20"/>
          <w:szCs w:val="20"/>
        </w:rPr>
        <w:t xml:space="preserve">of </w:t>
      </w:r>
      <w:proofErr w:type="gramStart"/>
      <w:r w:rsidRPr="003A7BDE">
        <w:rPr>
          <w:rFonts w:ascii="Arial" w:hAnsi="Arial" w:cs="Arial"/>
          <w:bCs/>
          <w:sz w:val="20"/>
          <w:szCs w:val="20"/>
        </w:rPr>
        <w:t>faculty,</w:t>
      </w:r>
      <w:r w:rsidR="00575894" w:rsidRPr="003A7BDE">
        <w:rPr>
          <w:rFonts w:ascii="Arial" w:hAnsi="Arial" w:cs="Arial"/>
          <w:bCs/>
          <w:sz w:val="20"/>
          <w:szCs w:val="20"/>
        </w:rPr>
        <w:t xml:space="preserve"> and</w:t>
      </w:r>
      <w:proofErr w:type="gramEnd"/>
      <w:r w:rsidR="00575894" w:rsidRPr="003A7BDE">
        <w:rPr>
          <w:rFonts w:ascii="Arial" w:hAnsi="Arial" w:cs="Arial"/>
          <w:bCs/>
          <w:sz w:val="20"/>
          <w:szCs w:val="20"/>
        </w:rPr>
        <w:t xml:space="preserve"> was</w:t>
      </w:r>
      <w:r w:rsidRPr="003A7BDE">
        <w:rPr>
          <w:rFonts w:ascii="Arial" w:hAnsi="Arial" w:cs="Arial"/>
          <w:bCs/>
          <w:sz w:val="20"/>
          <w:szCs w:val="20"/>
        </w:rPr>
        <w:t xml:space="preserve"> approved by the President’s board</w:t>
      </w:r>
      <w:r w:rsidR="009760B4">
        <w:rPr>
          <w:rFonts w:ascii="Arial" w:hAnsi="Arial" w:cs="Arial"/>
          <w:bCs/>
          <w:sz w:val="20"/>
          <w:szCs w:val="20"/>
        </w:rPr>
        <w:t xml:space="preserve">. </w:t>
      </w:r>
      <w:r w:rsidRPr="003A7BDE">
        <w:rPr>
          <w:rFonts w:ascii="Arial" w:hAnsi="Arial" w:cs="Arial"/>
          <w:bCs/>
          <w:sz w:val="20"/>
          <w:szCs w:val="20"/>
        </w:rPr>
        <w:t>Governance Committee recommends approval of the proposed revision to the Academic Freedom Policy sponsored by Faculty Senate.</w:t>
      </w:r>
    </w:p>
    <w:p w14:paraId="60E9CBBF" w14:textId="77777777" w:rsidR="003D25F9" w:rsidRPr="003A7BDE" w:rsidRDefault="003D25F9" w:rsidP="00FF37FE">
      <w:pPr>
        <w:rPr>
          <w:rFonts w:ascii="Arial" w:hAnsi="Arial" w:cs="Arial"/>
          <w:bCs/>
          <w:sz w:val="20"/>
          <w:szCs w:val="20"/>
        </w:rPr>
      </w:pPr>
    </w:p>
    <w:p w14:paraId="67F53C0F" w14:textId="410016F4" w:rsidR="003F53DE" w:rsidRPr="003A7BDE" w:rsidRDefault="003F53DE" w:rsidP="003F53DE">
      <w:pPr>
        <w:spacing w:after="11" w:line="249" w:lineRule="auto"/>
        <w:ind w:left="-5"/>
        <w:rPr>
          <w:rFonts w:ascii="Arial" w:hAnsi="Arial" w:cs="Arial"/>
          <w:sz w:val="20"/>
          <w:szCs w:val="20"/>
        </w:rPr>
      </w:pPr>
      <w:r w:rsidRPr="003A7BDE">
        <w:rPr>
          <w:rFonts w:ascii="Arial" w:hAnsi="Arial" w:cs="Arial"/>
          <w:sz w:val="20"/>
          <w:szCs w:val="20"/>
        </w:rPr>
        <w:t xml:space="preserve">Trustee </w:t>
      </w:r>
      <w:r w:rsidR="004623D5" w:rsidRPr="003A7BDE">
        <w:rPr>
          <w:rFonts w:ascii="Arial" w:hAnsi="Arial" w:cs="Arial"/>
          <w:sz w:val="20"/>
          <w:szCs w:val="20"/>
        </w:rPr>
        <w:t>Hultquist</w:t>
      </w:r>
      <w:r w:rsidRPr="003A7BDE">
        <w:rPr>
          <w:rFonts w:ascii="Arial" w:hAnsi="Arial" w:cs="Arial"/>
          <w:sz w:val="20"/>
          <w:szCs w:val="20"/>
        </w:rPr>
        <w:t xml:space="preserve"> </w:t>
      </w:r>
      <w:r w:rsidRPr="003A7BDE">
        <w:rPr>
          <w:rFonts w:ascii="Arial" w:hAnsi="Arial" w:cs="Arial"/>
          <w:b/>
          <w:sz w:val="20"/>
          <w:szCs w:val="20"/>
        </w:rPr>
        <w:t xml:space="preserve">moved </w:t>
      </w:r>
      <w:r w:rsidR="00CD29FD" w:rsidRPr="003A7BDE">
        <w:rPr>
          <w:rFonts w:ascii="Arial" w:hAnsi="Arial" w:cs="Arial"/>
          <w:b/>
          <w:sz w:val="20"/>
          <w:szCs w:val="20"/>
        </w:rPr>
        <w:t>to approve</w:t>
      </w:r>
      <w:r w:rsidR="00CD29FD" w:rsidRPr="003A7BDE">
        <w:rPr>
          <w:rFonts w:ascii="Arial" w:hAnsi="Arial" w:cs="Arial"/>
          <w:bCs/>
          <w:sz w:val="20"/>
          <w:szCs w:val="20"/>
        </w:rPr>
        <w:t xml:space="preserve"> the </w:t>
      </w:r>
      <w:r w:rsidR="006C7CB8" w:rsidRPr="003A7BDE">
        <w:rPr>
          <w:rFonts w:ascii="Arial" w:hAnsi="Arial" w:cs="Arial"/>
          <w:bCs/>
          <w:sz w:val="20"/>
          <w:szCs w:val="20"/>
        </w:rPr>
        <w:t>Academic Freedom Policy Revision,</w:t>
      </w:r>
      <w:r w:rsidRPr="003A7BDE">
        <w:rPr>
          <w:rFonts w:ascii="Arial" w:hAnsi="Arial" w:cs="Arial"/>
          <w:sz w:val="20"/>
          <w:szCs w:val="20"/>
        </w:rPr>
        <w:t xml:space="preserve"> with a </w:t>
      </w:r>
      <w:r w:rsidRPr="003A7BDE">
        <w:rPr>
          <w:rFonts w:ascii="Arial" w:hAnsi="Arial" w:cs="Arial"/>
          <w:b/>
          <w:sz w:val="20"/>
          <w:szCs w:val="20"/>
        </w:rPr>
        <w:t>second</w:t>
      </w:r>
      <w:r w:rsidRPr="003A7BDE">
        <w:rPr>
          <w:rFonts w:ascii="Arial" w:hAnsi="Arial" w:cs="Arial"/>
          <w:sz w:val="20"/>
          <w:szCs w:val="20"/>
        </w:rPr>
        <w:t xml:space="preserve"> by Trustee </w:t>
      </w:r>
      <w:r w:rsidR="004623D5" w:rsidRPr="003A7BDE">
        <w:rPr>
          <w:rFonts w:ascii="Arial" w:hAnsi="Arial" w:cs="Arial"/>
          <w:sz w:val="20"/>
          <w:szCs w:val="20"/>
        </w:rPr>
        <w:t>Molina</w:t>
      </w:r>
      <w:r w:rsidR="009760B4">
        <w:rPr>
          <w:rFonts w:ascii="Arial" w:hAnsi="Arial" w:cs="Arial"/>
          <w:sz w:val="20"/>
          <w:szCs w:val="20"/>
        </w:rPr>
        <w:t xml:space="preserve">. </w:t>
      </w:r>
      <w:r w:rsidRPr="003A7BDE">
        <w:rPr>
          <w:rFonts w:ascii="Arial" w:hAnsi="Arial" w:cs="Arial"/>
          <w:sz w:val="20"/>
          <w:szCs w:val="20"/>
        </w:rPr>
        <w:t xml:space="preserve">The motion was </w:t>
      </w:r>
      <w:r w:rsidRPr="003A7BDE">
        <w:rPr>
          <w:rFonts w:ascii="Arial" w:hAnsi="Arial" w:cs="Arial"/>
          <w:b/>
          <w:sz w:val="20"/>
          <w:szCs w:val="20"/>
        </w:rPr>
        <w:t>unanimously approved</w:t>
      </w:r>
      <w:r w:rsidRPr="003A7BDE">
        <w:rPr>
          <w:rFonts w:ascii="Arial" w:hAnsi="Arial" w:cs="Arial"/>
          <w:sz w:val="20"/>
          <w:szCs w:val="20"/>
        </w:rPr>
        <w:t>.</w:t>
      </w:r>
    </w:p>
    <w:p w14:paraId="558C2596" w14:textId="1CFB23E4" w:rsidR="00FF37FE" w:rsidRPr="003A7BDE" w:rsidRDefault="00FF37FE" w:rsidP="00FF37FE">
      <w:pPr>
        <w:rPr>
          <w:rFonts w:ascii="Arial" w:hAnsi="Arial" w:cs="Arial"/>
          <w:sz w:val="20"/>
          <w:szCs w:val="20"/>
        </w:rPr>
      </w:pPr>
    </w:p>
    <w:p w14:paraId="3CE11883" w14:textId="5745EF86" w:rsidR="00925439" w:rsidRPr="003A7BDE" w:rsidRDefault="00925439" w:rsidP="00925439">
      <w:pPr>
        <w:rPr>
          <w:rFonts w:ascii="Arial" w:hAnsi="Arial" w:cs="Arial"/>
          <w:sz w:val="20"/>
          <w:szCs w:val="20"/>
        </w:rPr>
      </w:pPr>
      <w:r w:rsidRPr="003A7BDE">
        <w:rPr>
          <w:rFonts w:ascii="Arial" w:hAnsi="Arial" w:cs="Arial"/>
          <w:sz w:val="20"/>
          <w:szCs w:val="20"/>
        </w:rPr>
        <w:tab/>
        <w:t>3</w:t>
      </w:r>
      <w:r w:rsidR="009760B4">
        <w:rPr>
          <w:rFonts w:ascii="Arial" w:hAnsi="Arial" w:cs="Arial"/>
          <w:sz w:val="20"/>
          <w:szCs w:val="20"/>
        </w:rPr>
        <w:t xml:space="preserve">. </w:t>
      </w:r>
      <w:r w:rsidRPr="003A7BDE">
        <w:rPr>
          <w:rFonts w:ascii="Arial" w:hAnsi="Arial" w:cs="Arial"/>
          <w:sz w:val="20"/>
          <w:szCs w:val="20"/>
        </w:rPr>
        <w:t>Approval of New Title IX Board Policy</w:t>
      </w:r>
    </w:p>
    <w:p w14:paraId="212FA4CE" w14:textId="53DD84EF" w:rsidR="003D25F9" w:rsidRPr="003A7BDE" w:rsidRDefault="00575894" w:rsidP="00925439">
      <w:pPr>
        <w:rPr>
          <w:rFonts w:ascii="Arial" w:hAnsi="Arial" w:cs="Arial"/>
          <w:bCs/>
          <w:sz w:val="20"/>
          <w:szCs w:val="20"/>
        </w:rPr>
      </w:pPr>
      <w:r w:rsidRPr="003A7BDE">
        <w:rPr>
          <w:rFonts w:ascii="Arial" w:hAnsi="Arial" w:cs="Arial"/>
          <w:bCs/>
          <w:sz w:val="20"/>
          <w:szCs w:val="20"/>
        </w:rPr>
        <w:t xml:space="preserve">David Fine </w:t>
      </w:r>
      <w:r w:rsidR="00CC3E28" w:rsidRPr="003A7BDE">
        <w:rPr>
          <w:rFonts w:ascii="Arial" w:hAnsi="Arial" w:cs="Arial"/>
          <w:bCs/>
          <w:sz w:val="20"/>
          <w:szCs w:val="20"/>
        </w:rPr>
        <w:t>stated</w:t>
      </w:r>
      <w:r w:rsidRPr="003A7BDE">
        <w:rPr>
          <w:rFonts w:ascii="Arial" w:hAnsi="Arial" w:cs="Arial"/>
          <w:bCs/>
          <w:sz w:val="20"/>
          <w:szCs w:val="20"/>
        </w:rPr>
        <w:t xml:space="preserve"> that the University is modifying its </w:t>
      </w:r>
      <w:r w:rsidR="00C8629B" w:rsidRPr="003A7BDE">
        <w:rPr>
          <w:rFonts w:ascii="Arial" w:hAnsi="Arial" w:cs="Arial"/>
          <w:bCs/>
          <w:sz w:val="20"/>
          <w:szCs w:val="20"/>
        </w:rPr>
        <w:t>policy</w:t>
      </w:r>
      <w:r w:rsidRPr="003A7BDE">
        <w:rPr>
          <w:rFonts w:ascii="Arial" w:hAnsi="Arial" w:cs="Arial"/>
          <w:bCs/>
          <w:sz w:val="20"/>
          <w:szCs w:val="20"/>
        </w:rPr>
        <w:t xml:space="preserve"> to comply with new rules issued by the federal Department of Education</w:t>
      </w:r>
      <w:r w:rsidR="009760B4">
        <w:rPr>
          <w:rFonts w:ascii="Arial" w:hAnsi="Arial" w:cs="Arial"/>
          <w:bCs/>
          <w:sz w:val="20"/>
          <w:szCs w:val="20"/>
        </w:rPr>
        <w:t xml:space="preserve">. </w:t>
      </w:r>
    </w:p>
    <w:p w14:paraId="0371DBC5" w14:textId="77777777" w:rsidR="00C8629B" w:rsidRPr="003A7BDE" w:rsidRDefault="00C8629B" w:rsidP="00925439">
      <w:pPr>
        <w:rPr>
          <w:rFonts w:ascii="Arial" w:hAnsi="Arial" w:cs="Arial"/>
          <w:bCs/>
          <w:sz w:val="20"/>
          <w:szCs w:val="20"/>
        </w:rPr>
      </w:pPr>
    </w:p>
    <w:p w14:paraId="306805F4" w14:textId="147C30EA" w:rsidR="00925439" w:rsidRPr="003A7BDE" w:rsidRDefault="00925439" w:rsidP="00925439">
      <w:pPr>
        <w:spacing w:after="11" w:line="249" w:lineRule="auto"/>
        <w:ind w:left="-5"/>
        <w:rPr>
          <w:rFonts w:ascii="Arial" w:hAnsi="Arial" w:cs="Arial"/>
          <w:sz w:val="20"/>
          <w:szCs w:val="20"/>
        </w:rPr>
      </w:pPr>
      <w:r w:rsidRPr="003A7BDE">
        <w:rPr>
          <w:rFonts w:ascii="Arial" w:hAnsi="Arial" w:cs="Arial"/>
          <w:sz w:val="20"/>
          <w:szCs w:val="20"/>
        </w:rPr>
        <w:t xml:space="preserve">Trustee </w:t>
      </w:r>
      <w:r w:rsidR="00575894" w:rsidRPr="003A7BDE">
        <w:rPr>
          <w:rFonts w:ascii="Arial" w:hAnsi="Arial" w:cs="Arial"/>
          <w:sz w:val="20"/>
          <w:szCs w:val="20"/>
        </w:rPr>
        <w:t>Brooks</w:t>
      </w:r>
      <w:r w:rsidRPr="003A7BDE">
        <w:rPr>
          <w:rFonts w:ascii="Arial" w:hAnsi="Arial" w:cs="Arial"/>
          <w:sz w:val="20"/>
          <w:szCs w:val="20"/>
        </w:rPr>
        <w:t xml:space="preserve"> </w:t>
      </w:r>
      <w:r w:rsidRPr="003A7BDE">
        <w:rPr>
          <w:rFonts w:ascii="Arial" w:hAnsi="Arial" w:cs="Arial"/>
          <w:b/>
          <w:sz w:val="20"/>
          <w:szCs w:val="20"/>
        </w:rPr>
        <w:t>moved to approve</w:t>
      </w:r>
      <w:r w:rsidRPr="003A7BDE">
        <w:rPr>
          <w:rFonts w:ascii="Arial" w:hAnsi="Arial" w:cs="Arial"/>
          <w:bCs/>
          <w:sz w:val="20"/>
          <w:szCs w:val="20"/>
        </w:rPr>
        <w:t xml:space="preserve"> the </w:t>
      </w:r>
      <w:r w:rsidR="00C8629B" w:rsidRPr="003A7BDE">
        <w:rPr>
          <w:rFonts w:ascii="Arial" w:hAnsi="Arial" w:cs="Arial"/>
          <w:bCs/>
          <w:sz w:val="20"/>
          <w:szCs w:val="20"/>
        </w:rPr>
        <w:t>N</w:t>
      </w:r>
      <w:r w:rsidR="003D25F9" w:rsidRPr="003A7BDE">
        <w:rPr>
          <w:rFonts w:ascii="Arial" w:hAnsi="Arial" w:cs="Arial"/>
          <w:bCs/>
          <w:sz w:val="20"/>
          <w:szCs w:val="20"/>
        </w:rPr>
        <w:t xml:space="preserve">ew Title IX Board </w:t>
      </w:r>
      <w:r w:rsidR="00C8629B" w:rsidRPr="003A7BDE">
        <w:rPr>
          <w:rFonts w:ascii="Arial" w:hAnsi="Arial" w:cs="Arial"/>
          <w:bCs/>
          <w:sz w:val="20"/>
          <w:szCs w:val="20"/>
        </w:rPr>
        <w:t>P</w:t>
      </w:r>
      <w:r w:rsidR="003D25F9" w:rsidRPr="003A7BDE">
        <w:rPr>
          <w:rFonts w:ascii="Arial" w:hAnsi="Arial" w:cs="Arial"/>
          <w:bCs/>
          <w:sz w:val="20"/>
          <w:szCs w:val="20"/>
        </w:rPr>
        <w:t>olicy</w:t>
      </w:r>
      <w:r w:rsidRPr="003A7BDE">
        <w:rPr>
          <w:rFonts w:ascii="Arial" w:hAnsi="Arial" w:cs="Arial"/>
          <w:sz w:val="20"/>
          <w:szCs w:val="20"/>
        </w:rPr>
        <w:t xml:space="preserve">, with a </w:t>
      </w:r>
      <w:r w:rsidRPr="003A7BDE">
        <w:rPr>
          <w:rFonts w:ascii="Arial" w:hAnsi="Arial" w:cs="Arial"/>
          <w:b/>
          <w:sz w:val="20"/>
          <w:szCs w:val="20"/>
        </w:rPr>
        <w:t>second</w:t>
      </w:r>
      <w:r w:rsidRPr="003A7BDE">
        <w:rPr>
          <w:rFonts w:ascii="Arial" w:hAnsi="Arial" w:cs="Arial"/>
          <w:sz w:val="20"/>
          <w:szCs w:val="20"/>
        </w:rPr>
        <w:t xml:space="preserve"> by Trustee </w:t>
      </w:r>
      <w:r w:rsidR="00575894" w:rsidRPr="003A7BDE">
        <w:rPr>
          <w:rFonts w:ascii="Arial" w:hAnsi="Arial" w:cs="Arial"/>
          <w:sz w:val="20"/>
          <w:szCs w:val="20"/>
        </w:rPr>
        <w:t>Molina</w:t>
      </w:r>
      <w:r w:rsidR="009760B4">
        <w:rPr>
          <w:rFonts w:ascii="Arial" w:hAnsi="Arial" w:cs="Arial"/>
          <w:sz w:val="20"/>
          <w:szCs w:val="20"/>
        </w:rPr>
        <w:t xml:space="preserve">. </w:t>
      </w:r>
      <w:r w:rsidRPr="003A7BDE">
        <w:rPr>
          <w:rFonts w:ascii="Arial" w:hAnsi="Arial" w:cs="Arial"/>
          <w:sz w:val="20"/>
          <w:szCs w:val="20"/>
        </w:rPr>
        <w:t xml:space="preserve">The motion was </w:t>
      </w:r>
      <w:r w:rsidRPr="003A7BDE">
        <w:rPr>
          <w:rFonts w:ascii="Arial" w:hAnsi="Arial" w:cs="Arial"/>
          <w:b/>
          <w:sz w:val="20"/>
          <w:szCs w:val="20"/>
        </w:rPr>
        <w:t>unanimously approved</w:t>
      </w:r>
      <w:r w:rsidRPr="003A7BDE">
        <w:rPr>
          <w:rFonts w:ascii="Arial" w:hAnsi="Arial" w:cs="Arial"/>
          <w:sz w:val="20"/>
          <w:szCs w:val="20"/>
        </w:rPr>
        <w:t>.</w:t>
      </w:r>
    </w:p>
    <w:p w14:paraId="286F795D" w14:textId="77777777" w:rsidR="00925439" w:rsidRPr="003A7BDE" w:rsidRDefault="00925439" w:rsidP="00925439">
      <w:pPr>
        <w:rPr>
          <w:rFonts w:ascii="Arial" w:hAnsi="Arial" w:cs="Arial"/>
          <w:sz w:val="20"/>
          <w:szCs w:val="20"/>
        </w:rPr>
      </w:pPr>
    </w:p>
    <w:p w14:paraId="41CBCED2" w14:textId="2ABF2579" w:rsidR="00AB6B06" w:rsidRPr="003A7BDE" w:rsidRDefault="00925439" w:rsidP="001C5E89">
      <w:pPr>
        <w:rPr>
          <w:rFonts w:ascii="Arial" w:hAnsi="Arial" w:cs="Arial"/>
          <w:sz w:val="20"/>
          <w:szCs w:val="20"/>
        </w:rPr>
      </w:pPr>
      <w:r w:rsidRPr="003A7BDE">
        <w:rPr>
          <w:rFonts w:ascii="Arial" w:hAnsi="Arial" w:cs="Arial"/>
          <w:sz w:val="20"/>
          <w:szCs w:val="20"/>
        </w:rPr>
        <w:t>E</w:t>
      </w:r>
      <w:r w:rsidR="009760B4">
        <w:rPr>
          <w:rFonts w:ascii="Arial" w:hAnsi="Arial" w:cs="Arial"/>
          <w:sz w:val="20"/>
          <w:szCs w:val="20"/>
        </w:rPr>
        <w:t xml:space="preserve">. </w:t>
      </w:r>
      <w:r w:rsidRPr="003A7BDE">
        <w:rPr>
          <w:rFonts w:ascii="Arial" w:hAnsi="Arial" w:cs="Arial"/>
          <w:sz w:val="20"/>
          <w:szCs w:val="20"/>
        </w:rPr>
        <w:t>ASA</w:t>
      </w:r>
      <w:r w:rsidR="000E718F" w:rsidRPr="003A7BDE">
        <w:rPr>
          <w:rFonts w:ascii="Arial" w:hAnsi="Arial" w:cs="Arial"/>
          <w:sz w:val="20"/>
          <w:szCs w:val="20"/>
        </w:rPr>
        <w:t xml:space="preserve"> Committee Report</w:t>
      </w:r>
      <w:r w:rsidR="00545F3C" w:rsidRPr="003A7BDE">
        <w:rPr>
          <w:rFonts w:ascii="Arial" w:hAnsi="Arial" w:cs="Arial"/>
          <w:sz w:val="20"/>
          <w:szCs w:val="20"/>
        </w:rPr>
        <w:t xml:space="preserve"> – </w:t>
      </w:r>
      <w:r w:rsidRPr="003A7BDE">
        <w:rPr>
          <w:rFonts w:ascii="Arial" w:hAnsi="Arial" w:cs="Arial"/>
          <w:i/>
          <w:iCs/>
          <w:sz w:val="20"/>
          <w:szCs w:val="20"/>
        </w:rPr>
        <w:t>Trustee Marissa Molina</w:t>
      </w:r>
    </w:p>
    <w:p w14:paraId="0BC1D763" w14:textId="58641C29" w:rsidR="00925439" w:rsidRPr="003A7BDE" w:rsidRDefault="00B1196F" w:rsidP="00B1196F">
      <w:pPr>
        <w:rPr>
          <w:rFonts w:ascii="Arial" w:hAnsi="Arial" w:cs="Arial"/>
          <w:bCs/>
          <w:sz w:val="20"/>
          <w:szCs w:val="20"/>
        </w:rPr>
      </w:pPr>
      <w:r w:rsidRPr="003A7BDE">
        <w:rPr>
          <w:rFonts w:ascii="Arial" w:hAnsi="Arial" w:cs="Arial"/>
          <w:bCs/>
          <w:sz w:val="20"/>
          <w:szCs w:val="20"/>
        </w:rPr>
        <w:tab/>
        <w:t>1</w:t>
      </w:r>
      <w:r w:rsidR="009760B4">
        <w:rPr>
          <w:rFonts w:ascii="Arial" w:hAnsi="Arial" w:cs="Arial"/>
          <w:bCs/>
          <w:sz w:val="20"/>
          <w:szCs w:val="20"/>
        </w:rPr>
        <w:t xml:space="preserve">. </w:t>
      </w:r>
      <w:r w:rsidRPr="003A7BDE">
        <w:rPr>
          <w:rFonts w:ascii="Arial" w:hAnsi="Arial" w:cs="Arial"/>
          <w:bCs/>
          <w:sz w:val="20"/>
          <w:szCs w:val="20"/>
        </w:rPr>
        <w:t xml:space="preserve">Approval of </w:t>
      </w:r>
      <w:r w:rsidR="00925439" w:rsidRPr="003A7BDE">
        <w:rPr>
          <w:rFonts w:ascii="Arial" w:hAnsi="Arial" w:cs="Arial"/>
          <w:bCs/>
          <w:sz w:val="20"/>
          <w:szCs w:val="20"/>
        </w:rPr>
        <w:t>Faculty Emeritus Recommendation</w:t>
      </w:r>
    </w:p>
    <w:p w14:paraId="25A76916" w14:textId="4771DAA5" w:rsidR="00575894" w:rsidRPr="003A7BDE" w:rsidRDefault="00575894" w:rsidP="008950C3">
      <w:pPr>
        <w:rPr>
          <w:rFonts w:ascii="Arial" w:hAnsi="Arial" w:cs="Arial"/>
          <w:bCs/>
          <w:sz w:val="20"/>
          <w:szCs w:val="20"/>
        </w:rPr>
      </w:pPr>
      <w:r w:rsidRPr="003A7BDE">
        <w:rPr>
          <w:rFonts w:ascii="Arial" w:hAnsi="Arial" w:cs="Arial"/>
          <w:bCs/>
          <w:sz w:val="20"/>
          <w:szCs w:val="20"/>
        </w:rPr>
        <w:t xml:space="preserve">Trustee Molina requested Board approval </w:t>
      </w:r>
      <w:r w:rsidR="002D5593" w:rsidRPr="003A7BDE">
        <w:rPr>
          <w:rFonts w:ascii="Arial" w:hAnsi="Arial" w:cs="Arial"/>
          <w:bCs/>
          <w:sz w:val="20"/>
          <w:szCs w:val="20"/>
        </w:rPr>
        <w:t>of</w:t>
      </w:r>
      <w:r w:rsidRPr="003A7BDE">
        <w:rPr>
          <w:rFonts w:ascii="Arial" w:hAnsi="Arial" w:cs="Arial"/>
          <w:bCs/>
          <w:sz w:val="20"/>
          <w:szCs w:val="20"/>
        </w:rPr>
        <w:t xml:space="preserve"> faculty emeritus</w:t>
      </w:r>
      <w:r w:rsidR="002D5593" w:rsidRPr="003A7BDE">
        <w:rPr>
          <w:rFonts w:ascii="Arial" w:hAnsi="Arial" w:cs="Arial"/>
          <w:bCs/>
          <w:sz w:val="20"/>
          <w:szCs w:val="20"/>
        </w:rPr>
        <w:t xml:space="preserve"> status for</w:t>
      </w:r>
      <w:r w:rsidRPr="003A7BDE">
        <w:rPr>
          <w:rFonts w:ascii="Arial" w:hAnsi="Arial" w:cs="Arial"/>
          <w:bCs/>
          <w:sz w:val="20"/>
          <w:szCs w:val="20"/>
        </w:rPr>
        <w:t xml:space="preserve"> Robert Amend, </w:t>
      </w:r>
      <w:r w:rsidR="002D5593" w:rsidRPr="003A7BDE">
        <w:rPr>
          <w:rFonts w:ascii="Arial" w:hAnsi="Arial" w:cs="Arial"/>
          <w:bCs/>
          <w:sz w:val="20"/>
          <w:szCs w:val="20"/>
        </w:rPr>
        <w:t>former</w:t>
      </w:r>
      <w:r w:rsidRPr="003A7BDE">
        <w:rPr>
          <w:rFonts w:ascii="Arial" w:hAnsi="Arial" w:cs="Arial"/>
          <w:bCs/>
          <w:sz w:val="20"/>
          <w:szCs w:val="20"/>
        </w:rPr>
        <w:t xml:space="preserve"> professor of Journalism and Media Production at MSU Denver</w:t>
      </w:r>
      <w:r w:rsidR="009760B4">
        <w:rPr>
          <w:rFonts w:ascii="Arial" w:hAnsi="Arial" w:cs="Arial"/>
          <w:bCs/>
          <w:sz w:val="20"/>
          <w:szCs w:val="20"/>
        </w:rPr>
        <w:t xml:space="preserve">. </w:t>
      </w:r>
      <w:r w:rsidR="002D5593" w:rsidRPr="003A7BDE">
        <w:rPr>
          <w:rFonts w:ascii="Arial" w:hAnsi="Arial" w:cs="Arial"/>
          <w:bCs/>
          <w:sz w:val="20"/>
          <w:szCs w:val="20"/>
        </w:rPr>
        <w:t>Interim Provost and Executive Vice President for Academic Affairs Bill Henry</w:t>
      </w:r>
      <w:r w:rsidRPr="003A7BDE">
        <w:rPr>
          <w:rFonts w:ascii="Arial" w:hAnsi="Arial" w:cs="Arial"/>
          <w:bCs/>
          <w:sz w:val="20"/>
          <w:szCs w:val="20"/>
        </w:rPr>
        <w:t xml:space="preserve"> </w:t>
      </w:r>
      <w:r w:rsidR="002D5593" w:rsidRPr="003A7BDE">
        <w:rPr>
          <w:rFonts w:ascii="Arial" w:hAnsi="Arial" w:cs="Arial"/>
          <w:bCs/>
          <w:sz w:val="20"/>
          <w:szCs w:val="20"/>
        </w:rPr>
        <w:t xml:space="preserve">stated that </w:t>
      </w:r>
      <w:r w:rsidR="009760B4">
        <w:rPr>
          <w:rFonts w:ascii="Arial" w:hAnsi="Arial" w:cs="Arial"/>
          <w:bCs/>
          <w:sz w:val="20"/>
          <w:szCs w:val="20"/>
        </w:rPr>
        <w:t>Dr. </w:t>
      </w:r>
      <w:r w:rsidR="002D5593" w:rsidRPr="003A7BDE">
        <w:rPr>
          <w:rFonts w:ascii="Arial" w:hAnsi="Arial" w:cs="Arial"/>
          <w:bCs/>
          <w:sz w:val="20"/>
          <w:szCs w:val="20"/>
        </w:rPr>
        <w:t>Amend</w:t>
      </w:r>
      <w:r w:rsidRPr="003A7BDE">
        <w:rPr>
          <w:rFonts w:ascii="Arial" w:hAnsi="Arial" w:cs="Arial"/>
          <w:bCs/>
          <w:sz w:val="20"/>
          <w:szCs w:val="20"/>
        </w:rPr>
        <w:t xml:space="preserve"> was unanimously supported by the faculty, the </w:t>
      </w:r>
      <w:proofErr w:type="gramStart"/>
      <w:r w:rsidRPr="003A7BDE">
        <w:rPr>
          <w:rFonts w:ascii="Arial" w:hAnsi="Arial" w:cs="Arial"/>
          <w:bCs/>
          <w:sz w:val="20"/>
          <w:szCs w:val="20"/>
        </w:rPr>
        <w:t>chair</w:t>
      </w:r>
      <w:proofErr w:type="gramEnd"/>
      <w:r w:rsidR="00C8629B" w:rsidRPr="003A7BDE">
        <w:rPr>
          <w:rFonts w:ascii="Arial" w:hAnsi="Arial" w:cs="Arial"/>
          <w:bCs/>
          <w:sz w:val="20"/>
          <w:szCs w:val="20"/>
        </w:rPr>
        <w:t xml:space="preserve"> and</w:t>
      </w:r>
      <w:r w:rsidRPr="003A7BDE">
        <w:rPr>
          <w:rFonts w:ascii="Arial" w:hAnsi="Arial" w:cs="Arial"/>
          <w:bCs/>
          <w:sz w:val="20"/>
          <w:szCs w:val="20"/>
        </w:rPr>
        <w:t xml:space="preserve"> the dean </w:t>
      </w:r>
      <w:r w:rsidR="002D5593" w:rsidRPr="003A7BDE">
        <w:rPr>
          <w:rFonts w:ascii="Arial" w:hAnsi="Arial" w:cs="Arial"/>
          <w:bCs/>
          <w:sz w:val="20"/>
          <w:szCs w:val="20"/>
        </w:rPr>
        <w:t xml:space="preserve">in his department, </w:t>
      </w:r>
      <w:r w:rsidRPr="003A7BDE">
        <w:rPr>
          <w:rFonts w:ascii="Arial" w:hAnsi="Arial" w:cs="Arial"/>
          <w:bCs/>
          <w:sz w:val="20"/>
          <w:szCs w:val="20"/>
        </w:rPr>
        <w:t>and</w:t>
      </w:r>
      <w:r w:rsidR="002D5593" w:rsidRPr="003A7BDE">
        <w:rPr>
          <w:rFonts w:ascii="Arial" w:hAnsi="Arial" w:cs="Arial"/>
          <w:bCs/>
          <w:sz w:val="20"/>
          <w:szCs w:val="20"/>
        </w:rPr>
        <w:t xml:space="preserve"> by</w:t>
      </w:r>
      <w:r w:rsidRPr="003A7BDE">
        <w:rPr>
          <w:rFonts w:ascii="Arial" w:hAnsi="Arial" w:cs="Arial"/>
          <w:bCs/>
          <w:sz w:val="20"/>
          <w:szCs w:val="20"/>
        </w:rPr>
        <w:t xml:space="preserve"> the provost</w:t>
      </w:r>
      <w:r w:rsidR="009760B4">
        <w:rPr>
          <w:rFonts w:ascii="Arial" w:hAnsi="Arial" w:cs="Arial"/>
          <w:bCs/>
          <w:sz w:val="20"/>
          <w:szCs w:val="20"/>
        </w:rPr>
        <w:t xml:space="preserve">. </w:t>
      </w:r>
      <w:r w:rsidRPr="003A7BDE">
        <w:rPr>
          <w:rFonts w:ascii="Arial" w:hAnsi="Arial" w:cs="Arial"/>
          <w:bCs/>
          <w:sz w:val="20"/>
          <w:szCs w:val="20"/>
        </w:rPr>
        <w:t>He was an exemplary faculty member and outstanding colleague.</w:t>
      </w:r>
    </w:p>
    <w:p w14:paraId="3C35CFE2" w14:textId="40FC2F17" w:rsidR="00575894" w:rsidRPr="003A7BDE" w:rsidRDefault="00575894" w:rsidP="008950C3">
      <w:pPr>
        <w:rPr>
          <w:rFonts w:ascii="Arial" w:hAnsi="Arial" w:cs="Arial"/>
          <w:bCs/>
          <w:sz w:val="20"/>
          <w:szCs w:val="20"/>
        </w:rPr>
      </w:pPr>
      <w:r w:rsidRPr="003A7BDE">
        <w:rPr>
          <w:rFonts w:ascii="Arial" w:hAnsi="Arial" w:cs="Arial"/>
          <w:bCs/>
          <w:sz w:val="20"/>
          <w:szCs w:val="20"/>
        </w:rPr>
        <w:lastRenderedPageBreak/>
        <w:t xml:space="preserve"> </w:t>
      </w:r>
    </w:p>
    <w:p w14:paraId="59F67DDF" w14:textId="40C3120D" w:rsidR="008950C3" w:rsidRPr="003A7BDE" w:rsidRDefault="00575894" w:rsidP="008950C3">
      <w:pPr>
        <w:rPr>
          <w:rFonts w:ascii="Arial" w:hAnsi="Arial" w:cs="Arial"/>
          <w:sz w:val="20"/>
          <w:szCs w:val="20"/>
        </w:rPr>
      </w:pPr>
      <w:r w:rsidRPr="003A7BDE">
        <w:rPr>
          <w:rFonts w:ascii="Arial" w:hAnsi="Arial" w:cs="Arial"/>
          <w:sz w:val="20"/>
          <w:szCs w:val="20"/>
        </w:rPr>
        <w:t>Trustee Carrera</w:t>
      </w:r>
      <w:r w:rsidR="008950C3" w:rsidRPr="003A7BDE">
        <w:rPr>
          <w:rFonts w:ascii="Arial" w:hAnsi="Arial" w:cs="Arial"/>
          <w:sz w:val="20"/>
          <w:szCs w:val="20"/>
        </w:rPr>
        <w:t xml:space="preserve"> </w:t>
      </w:r>
      <w:r w:rsidR="008950C3" w:rsidRPr="003A7BDE">
        <w:rPr>
          <w:rFonts w:ascii="Arial" w:hAnsi="Arial" w:cs="Arial"/>
          <w:b/>
          <w:sz w:val="20"/>
          <w:szCs w:val="20"/>
        </w:rPr>
        <w:t xml:space="preserve">moved to approve </w:t>
      </w:r>
      <w:r w:rsidR="00A57B26" w:rsidRPr="003A7BDE">
        <w:rPr>
          <w:rFonts w:ascii="Arial" w:hAnsi="Arial" w:cs="Arial"/>
          <w:bCs/>
          <w:sz w:val="20"/>
          <w:szCs w:val="20"/>
        </w:rPr>
        <w:t xml:space="preserve">the </w:t>
      </w:r>
      <w:r w:rsidR="00925439" w:rsidRPr="003A7BDE">
        <w:rPr>
          <w:rFonts w:ascii="Arial" w:hAnsi="Arial" w:cs="Arial"/>
          <w:bCs/>
          <w:sz w:val="20"/>
          <w:szCs w:val="20"/>
        </w:rPr>
        <w:t>faculty emeritus recommendation</w:t>
      </w:r>
      <w:r w:rsidR="00940A84" w:rsidRPr="003A7BDE">
        <w:rPr>
          <w:rFonts w:ascii="Arial" w:hAnsi="Arial" w:cs="Arial"/>
          <w:bCs/>
          <w:sz w:val="20"/>
          <w:szCs w:val="20"/>
        </w:rPr>
        <w:t>, with</w:t>
      </w:r>
      <w:r w:rsidR="008950C3" w:rsidRPr="003A7BDE">
        <w:rPr>
          <w:rFonts w:ascii="Arial" w:hAnsi="Arial" w:cs="Arial"/>
          <w:sz w:val="20"/>
          <w:szCs w:val="20"/>
        </w:rPr>
        <w:t xml:space="preserve"> a </w:t>
      </w:r>
      <w:r w:rsidR="008950C3" w:rsidRPr="003A7BDE">
        <w:rPr>
          <w:rFonts w:ascii="Arial" w:hAnsi="Arial" w:cs="Arial"/>
          <w:b/>
          <w:sz w:val="20"/>
          <w:szCs w:val="20"/>
        </w:rPr>
        <w:t>second</w:t>
      </w:r>
      <w:r w:rsidR="008950C3" w:rsidRPr="003A7BDE">
        <w:rPr>
          <w:rFonts w:ascii="Arial" w:hAnsi="Arial" w:cs="Arial"/>
          <w:sz w:val="20"/>
          <w:szCs w:val="20"/>
        </w:rPr>
        <w:t xml:space="preserve"> by Trustee </w:t>
      </w:r>
      <w:r w:rsidRPr="003A7BDE">
        <w:rPr>
          <w:rFonts w:ascii="Arial" w:hAnsi="Arial" w:cs="Arial"/>
          <w:sz w:val="20"/>
          <w:szCs w:val="20"/>
        </w:rPr>
        <w:t>Hultquist</w:t>
      </w:r>
      <w:r w:rsidR="009760B4">
        <w:rPr>
          <w:rFonts w:ascii="Arial" w:hAnsi="Arial" w:cs="Arial"/>
          <w:sz w:val="20"/>
          <w:szCs w:val="20"/>
        </w:rPr>
        <w:t xml:space="preserve">. </w:t>
      </w:r>
      <w:r w:rsidR="008950C3" w:rsidRPr="003A7BDE">
        <w:rPr>
          <w:rFonts w:ascii="Arial" w:hAnsi="Arial" w:cs="Arial"/>
          <w:sz w:val="20"/>
          <w:szCs w:val="20"/>
        </w:rPr>
        <w:t xml:space="preserve">The motion was </w:t>
      </w:r>
      <w:r w:rsidR="008950C3" w:rsidRPr="003A7BDE">
        <w:rPr>
          <w:rFonts w:ascii="Arial" w:hAnsi="Arial" w:cs="Arial"/>
          <w:b/>
          <w:sz w:val="20"/>
          <w:szCs w:val="20"/>
        </w:rPr>
        <w:t>unanimously approved</w:t>
      </w:r>
      <w:r w:rsidR="008950C3" w:rsidRPr="003A7BDE">
        <w:rPr>
          <w:rFonts w:ascii="Arial" w:hAnsi="Arial" w:cs="Arial"/>
          <w:sz w:val="20"/>
          <w:szCs w:val="20"/>
        </w:rPr>
        <w:t>.</w:t>
      </w:r>
    </w:p>
    <w:p w14:paraId="149F6E49" w14:textId="768602BC" w:rsidR="00DB176D" w:rsidRPr="003A7BDE" w:rsidRDefault="00DB176D" w:rsidP="001C5E89">
      <w:pPr>
        <w:rPr>
          <w:rFonts w:ascii="Arial" w:hAnsi="Arial" w:cs="Arial"/>
          <w:bCs/>
          <w:sz w:val="20"/>
          <w:szCs w:val="20"/>
        </w:rPr>
      </w:pPr>
    </w:p>
    <w:p w14:paraId="0E9718FB" w14:textId="6C380FC0" w:rsidR="00925439" w:rsidRPr="003A7BDE" w:rsidRDefault="00925439" w:rsidP="00925439">
      <w:pPr>
        <w:rPr>
          <w:rFonts w:ascii="Arial" w:hAnsi="Arial" w:cs="Arial"/>
          <w:i/>
          <w:iCs/>
          <w:sz w:val="20"/>
          <w:szCs w:val="20"/>
        </w:rPr>
      </w:pPr>
      <w:r w:rsidRPr="003A7BDE">
        <w:rPr>
          <w:rFonts w:ascii="Arial" w:hAnsi="Arial" w:cs="Arial"/>
          <w:sz w:val="20"/>
          <w:szCs w:val="20"/>
        </w:rPr>
        <w:t>F</w:t>
      </w:r>
      <w:r w:rsidR="009760B4">
        <w:rPr>
          <w:rFonts w:ascii="Arial" w:hAnsi="Arial" w:cs="Arial"/>
          <w:sz w:val="20"/>
          <w:szCs w:val="20"/>
        </w:rPr>
        <w:t xml:space="preserve">. </w:t>
      </w:r>
      <w:r w:rsidRPr="003A7BDE">
        <w:rPr>
          <w:rFonts w:ascii="Arial" w:hAnsi="Arial" w:cs="Arial"/>
          <w:sz w:val="20"/>
          <w:szCs w:val="20"/>
        </w:rPr>
        <w:t xml:space="preserve">Finance Committee Report – </w:t>
      </w:r>
      <w:r w:rsidRPr="003A7BDE">
        <w:rPr>
          <w:rFonts w:ascii="Arial" w:hAnsi="Arial" w:cs="Arial"/>
          <w:i/>
          <w:iCs/>
          <w:sz w:val="20"/>
          <w:szCs w:val="20"/>
        </w:rPr>
        <w:t>Trustee Russell Noles</w:t>
      </w:r>
    </w:p>
    <w:p w14:paraId="4F56D39C" w14:textId="3756EA1D" w:rsidR="00925439" w:rsidRPr="003A7BDE" w:rsidRDefault="00925439" w:rsidP="00925439">
      <w:pPr>
        <w:rPr>
          <w:rFonts w:ascii="Arial" w:hAnsi="Arial" w:cs="Arial"/>
          <w:bCs/>
          <w:sz w:val="20"/>
          <w:szCs w:val="20"/>
        </w:rPr>
      </w:pPr>
      <w:r w:rsidRPr="003A7BDE">
        <w:rPr>
          <w:rFonts w:ascii="Arial" w:hAnsi="Arial" w:cs="Arial"/>
          <w:bCs/>
          <w:sz w:val="20"/>
          <w:szCs w:val="20"/>
        </w:rPr>
        <w:tab/>
        <w:t>1</w:t>
      </w:r>
      <w:r w:rsidR="009760B4">
        <w:rPr>
          <w:rFonts w:ascii="Arial" w:hAnsi="Arial" w:cs="Arial"/>
          <w:bCs/>
          <w:sz w:val="20"/>
          <w:szCs w:val="20"/>
        </w:rPr>
        <w:t xml:space="preserve">. </w:t>
      </w:r>
      <w:r w:rsidRPr="003A7BDE">
        <w:rPr>
          <w:rFonts w:ascii="Arial" w:hAnsi="Arial" w:cs="Arial"/>
          <w:bCs/>
          <w:sz w:val="20"/>
          <w:szCs w:val="20"/>
        </w:rPr>
        <w:t>Approval of Fiscal Year 2020-21 Spring &amp; Summer Tuition and Fee Rates</w:t>
      </w:r>
    </w:p>
    <w:p w14:paraId="1036550E" w14:textId="226A3179" w:rsidR="003D25F9" w:rsidRPr="003A7BDE" w:rsidRDefault="00484F71" w:rsidP="001C5E89">
      <w:pPr>
        <w:rPr>
          <w:rFonts w:ascii="Arial" w:hAnsi="Arial" w:cs="Arial"/>
          <w:bCs/>
          <w:sz w:val="20"/>
          <w:szCs w:val="20"/>
        </w:rPr>
      </w:pPr>
      <w:r w:rsidRPr="003A7BDE">
        <w:rPr>
          <w:rFonts w:ascii="Arial" w:hAnsi="Arial" w:cs="Arial"/>
          <w:bCs/>
          <w:sz w:val="20"/>
          <w:szCs w:val="20"/>
        </w:rPr>
        <w:t xml:space="preserve">Vice Chair Noles </w:t>
      </w:r>
      <w:r w:rsidR="00C8629B" w:rsidRPr="003A7BDE">
        <w:rPr>
          <w:rFonts w:ascii="Arial" w:hAnsi="Arial" w:cs="Arial"/>
          <w:bCs/>
          <w:sz w:val="20"/>
          <w:szCs w:val="20"/>
        </w:rPr>
        <w:t>stated</w:t>
      </w:r>
      <w:r w:rsidRPr="003A7BDE">
        <w:rPr>
          <w:rFonts w:ascii="Arial" w:hAnsi="Arial" w:cs="Arial"/>
          <w:bCs/>
          <w:sz w:val="20"/>
          <w:szCs w:val="20"/>
        </w:rPr>
        <w:t xml:space="preserve"> that although Fall enrollment is down by approximately 6%, th</w:t>
      </w:r>
      <w:r w:rsidR="00C8629B" w:rsidRPr="003A7BDE">
        <w:rPr>
          <w:rFonts w:ascii="Arial" w:hAnsi="Arial" w:cs="Arial"/>
          <w:bCs/>
          <w:sz w:val="20"/>
          <w:szCs w:val="20"/>
        </w:rPr>
        <w:t xml:space="preserve">e decrease </w:t>
      </w:r>
      <w:r w:rsidRPr="003A7BDE">
        <w:rPr>
          <w:rFonts w:ascii="Arial" w:hAnsi="Arial" w:cs="Arial"/>
          <w:bCs/>
          <w:sz w:val="20"/>
          <w:szCs w:val="20"/>
        </w:rPr>
        <w:t>is better than projected</w:t>
      </w:r>
      <w:r w:rsidR="00CC3E28" w:rsidRPr="003A7BDE">
        <w:rPr>
          <w:rFonts w:ascii="Arial" w:hAnsi="Arial" w:cs="Arial"/>
          <w:bCs/>
          <w:sz w:val="20"/>
          <w:szCs w:val="20"/>
        </w:rPr>
        <w:t xml:space="preserve"> and MSU Denver’s</w:t>
      </w:r>
      <w:r w:rsidRPr="003A7BDE">
        <w:rPr>
          <w:rFonts w:ascii="Arial" w:hAnsi="Arial" w:cs="Arial"/>
          <w:bCs/>
          <w:sz w:val="20"/>
          <w:szCs w:val="20"/>
        </w:rPr>
        <w:t xml:space="preserve"> enrollment trends </w:t>
      </w:r>
      <w:r w:rsidR="00CC3E28" w:rsidRPr="003A7BDE">
        <w:rPr>
          <w:rFonts w:ascii="Arial" w:hAnsi="Arial" w:cs="Arial"/>
          <w:bCs/>
          <w:sz w:val="20"/>
          <w:szCs w:val="20"/>
        </w:rPr>
        <w:t xml:space="preserve">are mirroring the </w:t>
      </w:r>
      <w:r w:rsidRPr="003A7BDE">
        <w:rPr>
          <w:rFonts w:ascii="Arial" w:hAnsi="Arial" w:cs="Arial"/>
          <w:bCs/>
          <w:sz w:val="20"/>
          <w:szCs w:val="20"/>
        </w:rPr>
        <w:t xml:space="preserve">trends </w:t>
      </w:r>
      <w:r w:rsidR="00CC3E28" w:rsidRPr="003A7BDE">
        <w:rPr>
          <w:rFonts w:ascii="Arial" w:hAnsi="Arial" w:cs="Arial"/>
          <w:bCs/>
          <w:sz w:val="20"/>
          <w:szCs w:val="20"/>
        </w:rPr>
        <w:t>of</w:t>
      </w:r>
      <w:r w:rsidRPr="003A7BDE">
        <w:rPr>
          <w:rFonts w:ascii="Arial" w:hAnsi="Arial" w:cs="Arial"/>
          <w:bCs/>
          <w:sz w:val="20"/>
          <w:szCs w:val="20"/>
        </w:rPr>
        <w:t xml:space="preserve"> other schools in the state.</w:t>
      </w:r>
    </w:p>
    <w:p w14:paraId="70BE44EA" w14:textId="4E66B912" w:rsidR="00484F71" w:rsidRPr="003A7BDE" w:rsidRDefault="00484F71" w:rsidP="001C5E89">
      <w:pPr>
        <w:rPr>
          <w:rFonts w:ascii="Arial" w:hAnsi="Arial" w:cs="Arial"/>
          <w:bCs/>
          <w:sz w:val="20"/>
          <w:szCs w:val="20"/>
        </w:rPr>
      </w:pPr>
    </w:p>
    <w:p w14:paraId="55D6CF50" w14:textId="2726FDAC" w:rsidR="00484F71" w:rsidRPr="003A7BDE" w:rsidRDefault="00C8629B" w:rsidP="001C5E89">
      <w:pPr>
        <w:rPr>
          <w:rFonts w:ascii="Arial" w:hAnsi="Arial" w:cs="Arial"/>
          <w:bCs/>
          <w:sz w:val="20"/>
          <w:szCs w:val="20"/>
        </w:rPr>
      </w:pPr>
      <w:r w:rsidRPr="003A7BDE">
        <w:rPr>
          <w:rFonts w:ascii="Arial" w:hAnsi="Arial" w:cs="Arial"/>
          <w:bCs/>
          <w:sz w:val="20"/>
          <w:szCs w:val="20"/>
        </w:rPr>
        <w:t>The</w:t>
      </w:r>
      <w:r w:rsidR="00484F71" w:rsidRPr="003A7BDE">
        <w:rPr>
          <w:rFonts w:ascii="Arial" w:hAnsi="Arial" w:cs="Arial"/>
          <w:bCs/>
          <w:sz w:val="20"/>
          <w:szCs w:val="20"/>
        </w:rPr>
        <w:t xml:space="preserve"> University budget was required to be reduced </w:t>
      </w:r>
      <w:r w:rsidRPr="003A7BDE">
        <w:rPr>
          <w:rFonts w:ascii="Arial" w:hAnsi="Arial" w:cs="Arial"/>
          <w:bCs/>
          <w:sz w:val="20"/>
          <w:szCs w:val="20"/>
        </w:rPr>
        <w:t xml:space="preserve">overall </w:t>
      </w:r>
      <w:r w:rsidR="00484F71" w:rsidRPr="003A7BDE">
        <w:rPr>
          <w:rFonts w:ascii="Arial" w:hAnsi="Arial" w:cs="Arial"/>
          <w:bCs/>
          <w:sz w:val="20"/>
          <w:szCs w:val="20"/>
        </w:rPr>
        <w:t xml:space="preserve">by $16 million due to the expected loss of $14 million in revenues and $2 million in </w:t>
      </w:r>
      <w:r w:rsidR="00CC3E28" w:rsidRPr="003A7BDE">
        <w:rPr>
          <w:rFonts w:ascii="Arial" w:hAnsi="Arial" w:cs="Arial"/>
          <w:bCs/>
          <w:sz w:val="20"/>
          <w:szCs w:val="20"/>
        </w:rPr>
        <w:t xml:space="preserve">additional </w:t>
      </w:r>
      <w:r w:rsidR="00484F71" w:rsidRPr="003A7BDE">
        <w:rPr>
          <w:rFonts w:ascii="Arial" w:hAnsi="Arial" w:cs="Arial"/>
          <w:bCs/>
          <w:sz w:val="20"/>
          <w:szCs w:val="20"/>
        </w:rPr>
        <w:t>mandatory expenses</w:t>
      </w:r>
      <w:r w:rsidR="009760B4">
        <w:rPr>
          <w:rFonts w:ascii="Arial" w:hAnsi="Arial" w:cs="Arial"/>
          <w:bCs/>
          <w:sz w:val="20"/>
          <w:szCs w:val="20"/>
        </w:rPr>
        <w:t xml:space="preserve">. </w:t>
      </w:r>
      <w:r w:rsidR="00484F71" w:rsidRPr="003A7BDE">
        <w:rPr>
          <w:rFonts w:ascii="Arial" w:hAnsi="Arial" w:cs="Arial"/>
          <w:bCs/>
          <w:sz w:val="20"/>
          <w:szCs w:val="20"/>
        </w:rPr>
        <w:t xml:space="preserve">To balance </w:t>
      </w:r>
      <w:r w:rsidR="00CC3E28" w:rsidRPr="003A7BDE">
        <w:rPr>
          <w:rFonts w:ascii="Arial" w:hAnsi="Arial" w:cs="Arial"/>
          <w:bCs/>
          <w:sz w:val="20"/>
          <w:szCs w:val="20"/>
        </w:rPr>
        <w:t>the budget</w:t>
      </w:r>
      <w:r w:rsidR="00484F71" w:rsidRPr="003A7BDE">
        <w:rPr>
          <w:rFonts w:ascii="Arial" w:hAnsi="Arial" w:cs="Arial"/>
          <w:bCs/>
          <w:sz w:val="20"/>
          <w:szCs w:val="20"/>
        </w:rPr>
        <w:t xml:space="preserve"> reduction, staff worked with leadership to make $9.4 million in base reductions to their budget</w:t>
      </w:r>
      <w:r w:rsidRPr="003A7BDE">
        <w:rPr>
          <w:rFonts w:ascii="Arial" w:hAnsi="Arial" w:cs="Arial"/>
          <w:bCs/>
          <w:sz w:val="20"/>
          <w:szCs w:val="20"/>
        </w:rPr>
        <w:t>s</w:t>
      </w:r>
      <w:r w:rsidR="00484F71" w:rsidRPr="003A7BDE">
        <w:rPr>
          <w:rFonts w:ascii="Arial" w:hAnsi="Arial" w:cs="Arial"/>
          <w:bCs/>
          <w:sz w:val="20"/>
          <w:szCs w:val="20"/>
        </w:rPr>
        <w:t xml:space="preserve">, </w:t>
      </w:r>
      <w:r w:rsidRPr="003A7BDE">
        <w:rPr>
          <w:rFonts w:ascii="Arial" w:hAnsi="Arial" w:cs="Arial"/>
          <w:bCs/>
          <w:sz w:val="20"/>
          <w:szCs w:val="20"/>
        </w:rPr>
        <w:t xml:space="preserve">which </w:t>
      </w:r>
      <w:r w:rsidR="00484F71" w:rsidRPr="003A7BDE">
        <w:rPr>
          <w:rFonts w:ascii="Arial" w:hAnsi="Arial" w:cs="Arial"/>
          <w:bCs/>
          <w:sz w:val="20"/>
          <w:szCs w:val="20"/>
        </w:rPr>
        <w:t>includ</w:t>
      </w:r>
      <w:r w:rsidRPr="003A7BDE">
        <w:rPr>
          <w:rFonts w:ascii="Arial" w:hAnsi="Arial" w:cs="Arial"/>
          <w:bCs/>
          <w:sz w:val="20"/>
          <w:szCs w:val="20"/>
        </w:rPr>
        <w:t>ed the</w:t>
      </w:r>
      <w:r w:rsidR="00484F71" w:rsidRPr="003A7BDE">
        <w:rPr>
          <w:rFonts w:ascii="Arial" w:hAnsi="Arial" w:cs="Arial"/>
          <w:bCs/>
          <w:sz w:val="20"/>
          <w:szCs w:val="20"/>
        </w:rPr>
        <w:t xml:space="preserve"> eliminat</w:t>
      </w:r>
      <w:r w:rsidRPr="003A7BDE">
        <w:rPr>
          <w:rFonts w:ascii="Arial" w:hAnsi="Arial" w:cs="Arial"/>
          <w:bCs/>
          <w:sz w:val="20"/>
          <w:szCs w:val="20"/>
        </w:rPr>
        <w:t>ion of</w:t>
      </w:r>
      <w:r w:rsidR="00484F71" w:rsidRPr="003A7BDE">
        <w:rPr>
          <w:rFonts w:ascii="Arial" w:hAnsi="Arial" w:cs="Arial"/>
          <w:bCs/>
          <w:sz w:val="20"/>
          <w:szCs w:val="20"/>
        </w:rPr>
        <w:t xml:space="preserve"> nearly 36 positions</w:t>
      </w:r>
      <w:r w:rsidRPr="003A7BDE">
        <w:rPr>
          <w:rFonts w:ascii="Arial" w:hAnsi="Arial" w:cs="Arial"/>
          <w:bCs/>
          <w:sz w:val="20"/>
          <w:szCs w:val="20"/>
        </w:rPr>
        <w:t>,</w:t>
      </w:r>
      <w:r w:rsidR="00484F71" w:rsidRPr="003A7BDE">
        <w:rPr>
          <w:rFonts w:ascii="Arial" w:hAnsi="Arial" w:cs="Arial"/>
          <w:bCs/>
          <w:sz w:val="20"/>
          <w:szCs w:val="20"/>
        </w:rPr>
        <w:t xml:space="preserve"> of which ten were layoffs</w:t>
      </w:r>
      <w:r w:rsidR="009760B4">
        <w:rPr>
          <w:rFonts w:ascii="Arial" w:hAnsi="Arial" w:cs="Arial"/>
          <w:bCs/>
          <w:sz w:val="20"/>
          <w:szCs w:val="20"/>
        </w:rPr>
        <w:t xml:space="preserve">. </w:t>
      </w:r>
      <w:r w:rsidR="00484F71" w:rsidRPr="003A7BDE">
        <w:rPr>
          <w:rFonts w:ascii="Arial" w:hAnsi="Arial" w:cs="Arial"/>
          <w:bCs/>
          <w:sz w:val="20"/>
          <w:szCs w:val="20"/>
        </w:rPr>
        <w:t xml:space="preserve">The University realized nearly $2.3 million </w:t>
      </w:r>
      <w:r w:rsidRPr="003A7BDE">
        <w:rPr>
          <w:rFonts w:ascii="Arial" w:hAnsi="Arial" w:cs="Arial"/>
          <w:bCs/>
          <w:sz w:val="20"/>
          <w:szCs w:val="20"/>
        </w:rPr>
        <w:t>through</w:t>
      </w:r>
      <w:r w:rsidR="00484F71" w:rsidRPr="003A7BDE">
        <w:rPr>
          <w:rFonts w:ascii="Arial" w:hAnsi="Arial" w:cs="Arial"/>
          <w:bCs/>
          <w:sz w:val="20"/>
          <w:szCs w:val="20"/>
        </w:rPr>
        <w:t xml:space="preserve"> voluntary and mandatory furlough actions</w:t>
      </w:r>
      <w:r w:rsidR="009760B4">
        <w:rPr>
          <w:rFonts w:ascii="Arial" w:hAnsi="Arial" w:cs="Arial"/>
          <w:bCs/>
          <w:sz w:val="20"/>
          <w:szCs w:val="20"/>
        </w:rPr>
        <w:t xml:space="preserve">. </w:t>
      </w:r>
      <w:r w:rsidRPr="003A7BDE">
        <w:rPr>
          <w:rFonts w:ascii="Arial" w:hAnsi="Arial" w:cs="Arial"/>
          <w:bCs/>
          <w:sz w:val="20"/>
          <w:szCs w:val="20"/>
        </w:rPr>
        <w:t xml:space="preserve">Staff recommends using existing reserves of the University, which total approximately $16.5 million, to cover the </w:t>
      </w:r>
      <w:r w:rsidR="00484F71" w:rsidRPr="003A7BDE">
        <w:rPr>
          <w:rFonts w:ascii="Arial" w:hAnsi="Arial" w:cs="Arial"/>
          <w:bCs/>
          <w:sz w:val="20"/>
          <w:szCs w:val="20"/>
        </w:rPr>
        <w:t>remaining $4 million deficit</w:t>
      </w:r>
      <w:r w:rsidRPr="003A7BDE">
        <w:rPr>
          <w:rFonts w:ascii="Arial" w:hAnsi="Arial" w:cs="Arial"/>
          <w:bCs/>
          <w:sz w:val="20"/>
          <w:szCs w:val="20"/>
        </w:rPr>
        <w:t xml:space="preserve">, </w:t>
      </w:r>
      <w:r w:rsidR="00484F71" w:rsidRPr="003A7BDE">
        <w:rPr>
          <w:rFonts w:ascii="Arial" w:hAnsi="Arial" w:cs="Arial"/>
          <w:bCs/>
          <w:sz w:val="20"/>
          <w:szCs w:val="20"/>
        </w:rPr>
        <w:t>leaving $12.8 million in reserves</w:t>
      </w:r>
      <w:r w:rsidR="009760B4">
        <w:rPr>
          <w:rFonts w:ascii="Arial" w:hAnsi="Arial" w:cs="Arial"/>
          <w:bCs/>
          <w:sz w:val="20"/>
          <w:szCs w:val="20"/>
        </w:rPr>
        <w:t xml:space="preserve">. </w:t>
      </w:r>
      <w:r w:rsidR="00484F71" w:rsidRPr="003A7BDE">
        <w:rPr>
          <w:rFonts w:ascii="Arial" w:hAnsi="Arial" w:cs="Arial"/>
          <w:bCs/>
          <w:sz w:val="20"/>
          <w:szCs w:val="20"/>
        </w:rPr>
        <w:t>F</w:t>
      </w:r>
      <w:r w:rsidRPr="003A7BDE">
        <w:rPr>
          <w:rFonts w:ascii="Arial" w:hAnsi="Arial" w:cs="Arial"/>
          <w:bCs/>
          <w:sz w:val="20"/>
          <w:szCs w:val="20"/>
        </w:rPr>
        <w:t>iscal Year</w:t>
      </w:r>
      <w:r w:rsidR="00484F71" w:rsidRPr="003A7BDE">
        <w:rPr>
          <w:rFonts w:ascii="Arial" w:hAnsi="Arial" w:cs="Arial"/>
          <w:bCs/>
          <w:sz w:val="20"/>
          <w:szCs w:val="20"/>
        </w:rPr>
        <w:t xml:space="preserve"> </w:t>
      </w:r>
      <w:r w:rsidRPr="003A7BDE">
        <w:rPr>
          <w:rFonts w:ascii="Arial" w:hAnsi="Arial" w:cs="Arial"/>
          <w:bCs/>
          <w:sz w:val="20"/>
          <w:szCs w:val="20"/>
        </w:rPr>
        <w:t>20</w:t>
      </w:r>
      <w:r w:rsidR="00484F71" w:rsidRPr="003A7BDE">
        <w:rPr>
          <w:rFonts w:ascii="Arial" w:hAnsi="Arial" w:cs="Arial"/>
          <w:bCs/>
          <w:sz w:val="20"/>
          <w:szCs w:val="20"/>
        </w:rPr>
        <w:t>21-’22 is expected to be</w:t>
      </w:r>
      <w:r w:rsidR="00CC3E28" w:rsidRPr="003A7BDE">
        <w:rPr>
          <w:rFonts w:ascii="Arial" w:hAnsi="Arial" w:cs="Arial"/>
          <w:bCs/>
          <w:sz w:val="20"/>
          <w:szCs w:val="20"/>
        </w:rPr>
        <w:t xml:space="preserve"> even</w:t>
      </w:r>
      <w:r w:rsidR="00484F71" w:rsidRPr="003A7BDE">
        <w:rPr>
          <w:rFonts w:ascii="Arial" w:hAnsi="Arial" w:cs="Arial"/>
          <w:bCs/>
          <w:sz w:val="20"/>
          <w:szCs w:val="20"/>
        </w:rPr>
        <w:t xml:space="preserve"> more challenging</w:t>
      </w:r>
      <w:r w:rsidR="00CC3E28" w:rsidRPr="003A7BDE">
        <w:rPr>
          <w:rFonts w:ascii="Arial" w:hAnsi="Arial" w:cs="Arial"/>
          <w:bCs/>
          <w:sz w:val="20"/>
          <w:szCs w:val="20"/>
        </w:rPr>
        <w:t xml:space="preserve"> fiscally</w:t>
      </w:r>
      <w:r w:rsidR="00484F71" w:rsidRPr="003A7BDE">
        <w:rPr>
          <w:rFonts w:ascii="Arial" w:hAnsi="Arial" w:cs="Arial"/>
          <w:bCs/>
          <w:sz w:val="20"/>
          <w:szCs w:val="20"/>
        </w:rPr>
        <w:t>.</w:t>
      </w:r>
    </w:p>
    <w:p w14:paraId="5E271099" w14:textId="1BB4B1B9" w:rsidR="00484F71" w:rsidRPr="003A7BDE" w:rsidRDefault="00484F71" w:rsidP="001C5E89">
      <w:pPr>
        <w:rPr>
          <w:rFonts w:ascii="Arial" w:hAnsi="Arial" w:cs="Arial"/>
          <w:bCs/>
          <w:sz w:val="20"/>
          <w:szCs w:val="20"/>
        </w:rPr>
      </w:pPr>
    </w:p>
    <w:p w14:paraId="7E12CE82" w14:textId="78A99BF9" w:rsidR="00484F71" w:rsidRPr="003A7BDE" w:rsidRDefault="00484F71" w:rsidP="001C5E89">
      <w:pPr>
        <w:rPr>
          <w:rFonts w:ascii="Arial" w:hAnsi="Arial" w:cs="Arial"/>
          <w:bCs/>
          <w:sz w:val="20"/>
          <w:szCs w:val="20"/>
        </w:rPr>
      </w:pPr>
      <w:r w:rsidRPr="003A7BDE">
        <w:rPr>
          <w:rFonts w:ascii="Arial" w:hAnsi="Arial" w:cs="Arial"/>
          <w:bCs/>
          <w:sz w:val="20"/>
          <w:szCs w:val="20"/>
        </w:rPr>
        <w:t xml:space="preserve">The University received $14.4 million in direct aid </w:t>
      </w:r>
      <w:r w:rsidR="00CC3E28" w:rsidRPr="003A7BDE">
        <w:rPr>
          <w:rFonts w:ascii="Arial" w:hAnsi="Arial" w:cs="Arial"/>
          <w:bCs/>
          <w:sz w:val="20"/>
          <w:szCs w:val="20"/>
        </w:rPr>
        <w:t>through the</w:t>
      </w:r>
      <w:r w:rsidRPr="003A7BDE">
        <w:rPr>
          <w:rFonts w:ascii="Arial" w:hAnsi="Arial" w:cs="Arial"/>
          <w:bCs/>
          <w:sz w:val="20"/>
          <w:szCs w:val="20"/>
        </w:rPr>
        <w:t xml:space="preserve"> CARES Act, one-half of which was allocated to students and the other half to COVID-related issues</w:t>
      </w:r>
      <w:r w:rsidR="009760B4">
        <w:rPr>
          <w:rFonts w:ascii="Arial" w:hAnsi="Arial" w:cs="Arial"/>
          <w:bCs/>
          <w:sz w:val="20"/>
          <w:szCs w:val="20"/>
        </w:rPr>
        <w:t xml:space="preserve">. </w:t>
      </w:r>
    </w:p>
    <w:p w14:paraId="6D4BD7A1" w14:textId="119C1E9F" w:rsidR="00484F71" w:rsidRPr="003A7BDE" w:rsidRDefault="00484F71" w:rsidP="001C5E89">
      <w:pPr>
        <w:rPr>
          <w:rFonts w:ascii="Arial" w:hAnsi="Arial" w:cs="Arial"/>
          <w:bCs/>
          <w:sz w:val="20"/>
          <w:szCs w:val="20"/>
        </w:rPr>
      </w:pPr>
    </w:p>
    <w:p w14:paraId="2D4F793A" w14:textId="7B037413" w:rsidR="00484F71" w:rsidRPr="003A7BDE" w:rsidRDefault="00484F71" w:rsidP="001C5E89">
      <w:pPr>
        <w:rPr>
          <w:rFonts w:ascii="Arial" w:hAnsi="Arial" w:cs="Arial"/>
          <w:bCs/>
          <w:sz w:val="20"/>
          <w:szCs w:val="20"/>
        </w:rPr>
      </w:pPr>
      <w:r w:rsidRPr="003A7BDE">
        <w:rPr>
          <w:rFonts w:ascii="Arial" w:hAnsi="Arial" w:cs="Arial"/>
          <w:bCs/>
          <w:sz w:val="20"/>
          <w:szCs w:val="20"/>
        </w:rPr>
        <w:t xml:space="preserve">The University received a $1 million grant </w:t>
      </w:r>
      <w:r w:rsidR="00CC3E28" w:rsidRPr="003A7BDE">
        <w:rPr>
          <w:rFonts w:ascii="Arial" w:hAnsi="Arial" w:cs="Arial"/>
          <w:bCs/>
          <w:sz w:val="20"/>
          <w:szCs w:val="20"/>
        </w:rPr>
        <w:t>through</w:t>
      </w:r>
      <w:r w:rsidRPr="003A7BDE">
        <w:rPr>
          <w:rFonts w:ascii="Arial" w:hAnsi="Arial" w:cs="Arial"/>
          <w:bCs/>
          <w:sz w:val="20"/>
          <w:szCs w:val="20"/>
        </w:rPr>
        <w:t xml:space="preserve"> its HSI status</w:t>
      </w:r>
      <w:r w:rsidR="009760B4">
        <w:rPr>
          <w:rFonts w:ascii="Arial" w:hAnsi="Arial" w:cs="Arial"/>
          <w:bCs/>
          <w:sz w:val="20"/>
          <w:szCs w:val="20"/>
        </w:rPr>
        <w:t xml:space="preserve">. </w:t>
      </w:r>
      <w:r w:rsidRPr="003A7BDE">
        <w:rPr>
          <w:rFonts w:ascii="Arial" w:hAnsi="Arial" w:cs="Arial"/>
          <w:bCs/>
          <w:sz w:val="20"/>
          <w:szCs w:val="20"/>
        </w:rPr>
        <w:t xml:space="preserve">It also </w:t>
      </w:r>
      <w:r w:rsidR="000A2560" w:rsidRPr="003A7BDE">
        <w:rPr>
          <w:rFonts w:ascii="Arial" w:hAnsi="Arial" w:cs="Arial"/>
          <w:bCs/>
          <w:sz w:val="20"/>
          <w:szCs w:val="20"/>
        </w:rPr>
        <w:t xml:space="preserve">received </w:t>
      </w:r>
      <w:r w:rsidRPr="003A7BDE">
        <w:rPr>
          <w:rFonts w:ascii="Arial" w:hAnsi="Arial" w:cs="Arial"/>
          <w:bCs/>
          <w:sz w:val="20"/>
          <w:szCs w:val="20"/>
        </w:rPr>
        <w:t xml:space="preserve">$33.7 million directly from the state to compensate </w:t>
      </w:r>
      <w:r w:rsidR="00CC3E28" w:rsidRPr="003A7BDE">
        <w:rPr>
          <w:rFonts w:ascii="Arial" w:hAnsi="Arial" w:cs="Arial"/>
          <w:bCs/>
          <w:sz w:val="20"/>
          <w:szCs w:val="20"/>
        </w:rPr>
        <w:t xml:space="preserve">for </w:t>
      </w:r>
      <w:r w:rsidR="000A2560" w:rsidRPr="003A7BDE">
        <w:rPr>
          <w:rFonts w:ascii="Arial" w:hAnsi="Arial" w:cs="Arial"/>
          <w:bCs/>
          <w:sz w:val="20"/>
          <w:szCs w:val="20"/>
        </w:rPr>
        <w:t xml:space="preserve">the </w:t>
      </w:r>
      <w:r w:rsidRPr="003A7BDE">
        <w:rPr>
          <w:rFonts w:ascii="Arial" w:hAnsi="Arial" w:cs="Arial"/>
          <w:bCs/>
          <w:sz w:val="20"/>
          <w:szCs w:val="20"/>
        </w:rPr>
        <w:t>significant reduction in state funding</w:t>
      </w:r>
      <w:r w:rsidR="009760B4">
        <w:rPr>
          <w:rFonts w:ascii="Arial" w:hAnsi="Arial" w:cs="Arial"/>
          <w:bCs/>
          <w:sz w:val="20"/>
          <w:szCs w:val="20"/>
        </w:rPr>
        <w:t xml:space="preserve">. </w:t>
      </w:r>
      <w:proofErr w:type="gramStart"/>
      <w:r w:rsidRPr="003A7BDE">
        <w:rPr>
          <w:rFonts w:ascii="Arial" w:hAnsi="Arial" w:cs="Arial"/>
          <w:bCs/>
          <w:sz w:val="20"/>
          <w:szCs w:val="20"/>
        </w:rPr>
        <w:t>The majority of</w:t>
      </w:r>
      <w:proofErr w:type="gramEnd"/>
      <w:r w:rsidRPr="003A7BDE">
        <w:rPr>
          <w:rFonts w:ascii="Arial" w:hAnsi="Arial" w:cs="Arial"/>
          <w:bCs/>
          <w:sz w:val="20"/>
          <w:szCs w:val="20"/>
        </w:rPr>
        <w:t xml:space="preserve"> these funds will be spent in the current fiscal year.</w:t>
      </w:r>
    </w:p>
    <w:p w14:paraId="66ACB306" w14:textId="0A5CE5E5" w:rsidR="00484F71" w:rsidRPr="003A7BDE" w:rsidRDefault="00484F71" w:rsidP="001C5E89">
      <w:pPr>
        <w:rPr>
          <w:rFonts w:ascii="Arial" w:hAnsi="Arial" w:cs="Arial"/>
          <w:bCs/>
          <w:sz w:val="20"/>
          <w:szCs w:val="20"/>
        </w:rPr>
      </w:pPr>
    </w:p>
    <w:p w14:paraId="4FA04CFA" w14:textId="25B88C56" w:rsidR="00560283" w:rsidRPr="003A7BDE" w:rsidRDefault="00560283" w:rsidP="001C5E89">
      <w:pPr>
        <w:rPr>
          <w:rFonts w:ascii="Arial" w:hAnsi="Arial" w:cs="Arial"/>
          <w:bCs/>
          <w:sz w:val="20"/>
          <w:szCs w:val="20"/>
        </w:rPr>
      </w:pPr>
      <w:r w:rsidRPr="003A7BDE">
        <w:rPr>
          <w:rFonts w:ascii="Arial" w:hAnsi="Arial" w:cs="Arial"/>
          <w:bCs/>
          <w:sz w:val="20"/>
          <w:szCs w:val="20"/>
        </w:rPr>
        <w:t>With regard to FY’20</w:t>
      </w:r>
      <w:proofErr w:type="gramStart"/>
      <w:r w:rsidRPr="003A7BDE">
        <w:rPr>
          <w:rFonts w:ascii="Arial" w:hAnsi="Arial" w:cs="Arial"/>
          <w:bCs/>
          <w:sz w:val="20"/>
          <w:szCs w:val="20"/>
        </w:rPr>
        <w:t>-</w:t>
      </w:r>
      <w:r w:rsidR="000A2560" w:rsidRPr="003A7BDE">
        <w:rPr>
          <w:rFonts w:ascii="Arial" w:hAnsi="Arial" w:cs="Arial"/>
          <w:bCs/>
          <w:sz w:val="20"/>
          <w:szCs w:val="20"/>
        </w:rPr>
        <w:t>‘</w:t>
      </w:r>
      <w:proofErr w:type="gramEnd"/>
      <w:r w:rsidRPr="003A7BDE">
        <w:rPr>
          <w:rFonts w:ascii="Arial" w:hAnsi="Arial" w:cs="Arial"/>
          <w:bCs/>
          <w:sz w:val="20"/>
          <w:szCs w:val="20"/>
        </w:rPr>
        <w:t>21 budget-to-actual spending</w:t>
      </w:r>
      <w:r w:rsidR="000A2560" w:rsidRPr="003A7BDE">
        <w:rPr>
          <w:rFonts w:ascii="Arial" w:hAnsi="Arial" w:cs="Arial"/>
          <w:bCs/>
          <w:sz w:val="20"/>
          <w:szCs w:val="20"/>
        </w:rPr>
        <w:t>,</w:t>
      </w:r>
      <w:r w:rsidRPr="003A7BDE">
        <w:rPr>
          <w:rFonts w:ascii="Arial" w:hAnsi="Arial" w:cs="Arial"/>
          <w:bCs/>
          <w:sz w:val="20"/>
          <w:szCs w:val="20"/>
        </w:rPr>
        <w:t xml:space="preserve"> s</w:t>
      </w:r>
      <w:r w:rsidR="00484F71" w:rsidRPr="003A7BDE">
        <w:rPr>
          <w:rFonts w:ascii="Arial" w:hAnsi="Arial" w:cs="Arial"/>
          <w:bCs/>
          <w:sz w:val="20"/>
          <w:szCs w:val="20"/>
        </w:rPr>
        <w:t>taff reported that revenues</w:t>
      </w:r>
      <w:r w:rsidRPr="003A7BDE">
        <w:rPr>
          <w:rFonts w:ascii="Arial" w:hAnsi="Arial" w:cs="Arial"/>
          <w:bCs/>
          <w:sz w:val="20"/>
          <w:szCs w:val="20"/>
        </w:rPr>
        <w:t xml:space="preserve">, </w:t>
      </w:r>
      <w:r w:rsidR="00484F71" w:rsidRPr="003A7BDE">
        <w:rPr>
          <w:rFonts w:ascii="Arial" w:hAnsi="Arial" w:cs="Arial"/>
          <w:bCs/>
          <w:sz w:val="20"/>
          <w:szCs w:val="20"/>
        </w:rPr>
        <w:t>tuition</w:t>
      </w:r>
      <w:r w:rsidRPr="003A7BDE">
        <w:rPr>
          <w:rFonts w:ascii="Arial" w:hAnsi="Arial" w:cs="Arial"/>
          <w:bCs/>
          <w:sz w:val="20"/>
          <w:szCs w:val="20"/>
        </w:rPr>
        <w:t>,</w:t>
      </w:r>
      <w:r w:rsidR="00484F71" w:rsidRPr="003A7BDE">
        <w:rPr>
          <w:rFonts w:ascii="Arial" w:hAnsi="Arial" w:cs="Arial"/>
          <w:bCs/>
          <w:sz w:val="20"/>
          <w:szCs w:val="20"/>
        </w:rPr>
        <w:t xml:space="preserve"> and fees exceeded estimate</w:t>
      </w:r>
      <w:r w:rsidR="00CC3E28" w:rsidRPr="003A7BDE">
        <w:rPr>
          <w:rFonts w:ascii="Arial" w:hAnsi="Arial" w:cs="Arial"/>
          <w:bCs/>
          <w:sz w:val="20"/>
          <w:szCs w:val="20"/>
        </w:rPr>
        <w:t>s</w:t>
      </w:r>
      <w:r w:rsidR="00484F71" w:rsidRPr="003A7BDE">
        <w:rPr>
          <w:rFonts w:ascii="Arial" w:hAnsi="Arial" w:cs="Arial"/>
          <w:bCs/>
          <w:sz w:val="20"/>
          <w:szCs w:val="20"/>
        </w:rPr>
        <w:t xml:space="preserve"> by </w:t>
      </w:r>
      <w:r w:rsidRPr="003A7BDE">
        <w:rPr>
          <w:rFonts w:ascii="Arial" w:hAnsi="Arial" w:cs="Arial"/>
          <w:bCs/>
          <w:sz w:val="20"/>
          <w:szCs w:val="20"/>
        </w:rPr>
        <w:t xml:space="preserve">more than </w:t>
      </w:r>
      <w:r w:rsidR="00484F71" w:rsidRPr="003A7BDE">
        <w:rPr>
          <w:rFonts w:ascii="Arial" w:hAnsi="Arial" w:cs="Arial"/>
          <w:bCs/>
          <w:sz w:val="20"/>
          <w:szCs w:val="20"/>
        </w:rPr>
        <w:t>$2 million, primarily attributable to</w:t>
      </w:r>
      <w:r w:rsidRPr="003A7BDE">
        <w:rPr>
          <w:rFonts w:ascii="Arial" w:hAnsi="Arial" w:cs="Arial"/>
          <w:bCs/>
          <w:sz w:val="20"/>
          <w:szCs w:val="20"/>
        </w:rPr>
        <w:t xml:space="preserve"> students maintaining credit hour production in the tuition window, even though the window was closed by 50% last year</w:t>
      </w:r>
      <w:r w:rsidR="009760B4">
        <w:rPr>
          <w:rFonts w:ascii="Arial" w:hAnsi="Arial" w:cs="Arial"/>
          <w:bCs/>
          <w:sz w:val="20"/>
          <w:szCs w:val="20"/>
        </w:rPr>
        <w:t xml:space="preserve">. </w:t>
      </w:r>
    </w:p>
    <w:p w14:paraId="7237BB91" w14:textId="77777777" w:rsidR="00560283" w:rsidRPr="003A7BDE" w:rsidRDefault="00560283" w:rsidP="001C5E89">
      <w:pPr>
        <w:rPr>
          <w:rFonts w:ascii="Arial" w:hAnsi="Arial" w:cs="Arial"/>
          <w:bCs/>
          <w:sz w:val="20"/>
          <w:szCs w:val="20"/>
        </w:rPr>
      </w:pPr>
    </w:p>
    <w:p w14:paraId="6F6B4FC8" w14:textId="6B76AFBD" w:rsidR="00E14F15" w:rsidRPr="003A7BDE" w:rsidRDefault="00560283" w:rsidP="000A2560">
      <w:pPr>
        <w:rPr>
          <w:rFonts w:ascii="Arial" w:hAnsi="Arial" w:cs="Arial"/>
          <w:bCs/>
          <w:sz w:val="20"/>
          <w:szCs w:val="20"/>
        </w:rPr>
      </w:pPr>
      <w:r w:rsidRPr="003A7BDE">
        <w:rPr>
          <w:rFonts w:ascii="Arial" w:hAnsi="Arial" w:cs="Arial"/>
          <w:bCs/>
          <w:sz w:val="20"/>
          <w:szCs w:val="20"/>
        </w:rPr>
        <w:t>The U</w:t>
      </w:r>
      <w:r w:rsidR="000A2560" w:rsidRPr="003A7BDE">
        <w:rPr>
          <w:rFonts w:ascii="Arial" w:hAnsi="Arial" w:cs="Arial"/>
          <w:bCs/>
          <w:sz w:val="20"/>
          <w:szCs w:val="20"/>
        </w:rPr>
        <w:t>niversity</w:t>
      </w:r>
      <w:r w:rsidRPr="003A7BDE">
        <w:rPr>
          <w:rFonts w:ascii="Arial" w:hAnsi="Arial" w:cs="Arial"/>
          <w:bCs/>
          <w:sz w:val="20"/>
          <w:szCs w:val="20"/>
        </w:rPr>
        <w:t>’s Budget Recommendation Committee worked through the Summer to u</w:t>
      </w:r>
      <w:r w:rsidR="000A2560" w:rsidRPr="003A7BDE">
        <w:rPr>
          <w:rFonts w:ascii="Arial" w:hAnsi="Arial" w:cs="Arial"/>
          <w:bCs/>
          <w:sz w:val="20"/>
          <w:szCs w:val="20"/>
        </w:rPr>
        <w:t>nder</w:t>
      </w:r>
      <w:r w:rsidRPr="003A7BDE">
        <w:rPr>
          <w:rFonts w:ascii="Arial" w:hAnsi="Arial" w:cs="Arial"/>
          <w:bCs/>
          <w:sz w:val="20"/>
          <w:szCs w:val="20"/>
        </w:rPr>
        <w:t xml:space="preserve">stand </w:t>
      </w:r>
      <w:r w:rsidR="000A2560" w:rsidRPr="003A7BDE">
        <w:rPr>
          <w:rFonts w:ascii="Arial" w:hAnsi="Arial" w:cs="Arial"/>
          <w:bCs/>
          <w:sz w:val="20"/>
          <w:szCs w:val="20"/>
        </w:rPr>
        <w:t xml:space="preserve">the </w:t>
      </w:r>
      <w:r w:rsidRPr="003A7BDE">
        <w:rPr>
          <w:rFonts w:ascii="Arial" w:hAnsi="Arial" w:cs="Arial"/>
          <w:bCs/>
          <w:sz w:val="20"/>
          <w:szCs w:val="20"/>
        </w:rPr>
        <w:t>impact of incr</w:t>
      </w:r>
      <w:r w:rsidR="000A2560" w:rsidRPr="003A7BDE">
        <w:rPr>
          <w:rFonts w:ascii="Arial" w:hAnsi="Arial" w:cs="Arial"/>
          <w:bCs/>
          <w:sz w:val="20"/>
          <w:szCs w:val="20"/>
        </w:rPr>
        <w:t>easing</w:t>
      </w:r>
      <w:r w:rsidRPr="003A7BDE">
        <w:rPr>
          <w:rFonts w:ascii="Arial" w:hAnsi="Arial" w:cs="Arial"/>
          <w:bCs/>
          <w:sz w:val="20"/>
          <w:szCs w:val="20"/>
        </w:rPr>
        <w:t xml:space="preserve"> tuition</w:t>
      </w:r>
      <w:r w:rsidR="000A2560" w:rsidRPr="003A7BDE">
        <w:rPr>
          <w:rFonts w:ascii="Arial" w:hAnsi="Arial" w:cs="Arial"/>
          <w:bCs/>
          <w:sz w:val="20"/>
          <w:szCs w:val="20"/>
        </w:rPr>
        <w:t xml:space="preserve"> by 3%</w:t>
      </w:r>
      <w:r w:rsidRPr="003A7BDE">
        <w:rPr>
          <w:rFonts w:ascii="Arial" w:hAnsi="Arial" w:cs="Arial"/>
          <w:bCs/>
          <w:sz w:val="20"/>
          <w:szCs w:val="20"/>
        </w:rPr>
        <w:t xml:space="preserve"> for </w:t>
      </w:r>
      <w:r w:rsidR="000A2560" w:rsidRPr="003A7BDE">
        <w:rPr>
          <w:rFonts w:ascii="Arial" w:hAnsi="Arial" w:cs="Arial"/>
          <w:bCs/>
          <w:sz w:val="20"/>
          <w:szCs w:val="20"/>
        </w:rPr>
        <w:t xml:space="preserve">the </w:t>
      </w:r>
      <w:r w:rsidRPr="003A7BDE">
        <w:rPr>
          <w:rFonts w:ascii="Arial" w:hAnsi="Arial" w:cs="Arial"/>
          <w:bCs/>
          <w:sz w:val="20"/>
          <w:szCs w:val="20"/>
        </w:rPr>
        <w:t>Spring semester</w:t>
      </w:r>
      <w:r w:rsidR="000A2560" w:rsidRPr="003A7BDE">
        <w:rPr>
          <w:rFonts w:ascii="Arial" w:hAnsi="Arial" w:cs="Arial"/>
          <w:bCs/>
          <w:sz w:val="20"/>
          <w:szCs w:val="20"/>
        </w:rPr>
        <w:t xml:space="preserve">, considering </w:t>
      </w:r>
      <w:r w:rsidRPr="003A7BDE">
        <w:rPr>
          <w:rFonts w:ascii="Arial" w:hAnsi="Arial" w:cs="Arial"/>
          <w:bCs/>
          <w:sz w:val="20"/>
          <w:szCs w:val="20"/>
        </w:rPr>
        <w:t>the impact on students, on their learning environment</w:t>
      </w:r>
      <w:r w:rsidR="000A2560" w:rsidRPr="003A7BDE">
        <w:rPr>
          <w:rFonts w:ascii="Arial" w:hAnsi="Arial" w:cs="Arial"/>
          <w:bCs/>
          <w:sz w:val="20"/>
          <w:szCs w:val="20"/>
        </w:rPr>
        <w:t xml:space="preserve"> and</w:t>
      </w:r>
      <w:r w:rsidRPr="003A7BDE">
        <w:rPr>
          <w:rFonts w:ascii="Arial" w:hAnsi="Arial" w:cs="Arial"/>
          <w:bCs/>
          <w:sz w:val="20"/>
          <w:szCs w:val="20"/>
        </w:rPr>
        <w:t xml:space="preserve"> </w:t>
      </w:r>
      <w:r w:rsidR="000A2560" w:rsidRPr="003A7BDE">
        <w:rPr>
          <w:rFonts w:ascii="Arial" w:hAnsi="Arial" w:cs="Arial"/>
          <w:bCs/>
          <w:sz w:val="20"/>
          <w:szCs w:val="20"/>
        </w:rPr>
        <w:t>their finances</w:t>
      </w:r>
      <w:r w:rsidRPr="003A7BDE">
        <w:rPr>
          <w:rFonts w:ascii="Arial" w:hAnsi="Arial" w:cs="Arial"/>
          <w:bCs/>
          <w:sz w:val="20"/>
          <w:szCs w:val="20"/>
        </w:rPr>
        <w:t xml:space="preserve">, </w:t>
      </w:r>
      <w:r w:rsidR="000A2560" w:rsidRPr="003A7BDE">
        <w:rPr>
          <w:rFonts w:ascii="Arial" w:hAnsi="Arial" w:cs="Arial"/>
          <w:bCs/>
          <w:sz w:val="20"/>
          <w:szCs w:val="20"/>
        </w:rPr>
        <w:t>as well as</w:t>
      </w:r>
      <w:r w:rsidRPr="003A7BDE">
        <w:rPr>
          <w:rFonts w:ascii="Arial" w:hAnsi="Arial" w:cs="Arial"/>
          <w:bCs/>
          <w:sz w:val="20"/>
          <w:szCs w:val="20"/>
        </w:rPr>
        <w:t xml:space="preserve"> </w:t>
      </w:r>
      <w:r w:rsidR="00E14F15" w:rsidRPr="003A7BDE">
        <w:rPr>
          <w:rFonts w:ascii="Arial" w:hAnsi="Arial" w:cs="Arial"/>
          <w:bCs/>
          <w:sz w:val="20"/>
          <w:szCs w:val="20"/>
        </w:rPr>
        <w:t xml:space="preserve">the long-term impact </w:t>
      </w:r>
      <w:r w:rsidRPr="003A7BDE">
        <w:rPr>
          <w:rFonts w:ascii="Arial" w:hAnsi="Arial" w:cs="Arial"/>
          <w:bCs/>
          <w:sz w:val="20"/>
          <w:szCs w:val="20"/>
        </w:rPr>
        <w:t>on the U</w:t>
      </w:r>
      <w:r w:rsidR="000A2560" w:rsidRPr="003A7BDE">
        <w:rPr>
          <w:rFonts w:ascii="Arial" w:hAnsi="Arial" w:cs="Arial"/>
          <w:bCs/>
          <w:sz w:val="20"/>
          <w:szCs w:val="20"/>
        </w:rPr>
        <w:t>niversity</w:t>
      </w:r>
      <w:r w:rsidRPr="003A7BDE">
        <w:rPr>
          <w:rFonts w:ascii="Arial" w:hAnsi="Arial" w:cs="Arial"/>
          <w:bCs/>
          <w:sz w:val="20"/>
          <w:szCs w:val="20"/>
        </w:rPr>
        <w:t xml:space="preserve">’s </w:t>
      </w:r>
      <w:r w:rsidR="00E14F15" w:rsidRPr="003A7BDE">
        <w:rPr>
          <w:rFonts w:ascii="Arial" w:hAnsi="Arial" w:cs="Arial"/>
          <w:bCs/>
          <w:sz w:val="20"/>
          <w:szCs w:val="20"/>
        </w:rPr>
        <w:t>financial</w:t>
      </w:r>
      <w:r w:rsidRPr="003A7BDE">
        <w:rPr>
          <w:rFonts w:ascii="Arial" w:hAnsi="Arial" w:cs="Arial"/>
          <w:bCs/>
          <w:sz w:val="20"/>
          <w:szCs w:val="20"/>
        </w:rPr>
        <w:t xml:space="preserve"> health</w:t>
      </w:r>
      <w:r w:rsidR="009760B4">
        <w:rPr>
          <w:rFonts w:ascii="Arial" w:hAnsi="Arial" w:cs="Arial"/>
          <w:bCs/>
          <w:sz w:val="20"/>
          <w:szCs w:val="20"/>
        </w:rPr>
        <w:t xml:space="preserve">. </w:t>
      </w:r>
      <w:r w:rsidR="00E14F15" w:rsidRPr="003A7BDE">
        <w:rPr>
          <w:rFonts w:ascii="Arial" w:hAnsi="Arial" w:cs="Arial"/>
          <w:bCs/>
          <w:sz w:val="20"/>
          <w:szCs w:val="20"/>
        </w:rPr>
        <w:t xml:space="preserve">Student Trustee </w:t>
      </w:r>
      <w:r w:rsidRPr="003A7BDE">
        <w:rPr>
          <w:rFonts w:ascii="Arial" w:hAnsi="Arial" w:cs="Arial"/>
          <w:bCs/>
          <w:sz w:val="20"/>
          <w:szCs w:val="20"/>
        </w:rPr>
        <w:t xml:space="preserve">Alaura </w:t>
      </w:r>
      <w:r w:rsidR="00E14F15" w:rsidRPr="003A7BDE">
        <w:rPr>
          <w:rFonts w:ascii="Arial" w:hAnsi="Arial" w:cs="Arial"/>
          <w:bCs/>
          <w:sz w:val="20"/>
          <w:szCs w:val="20"/>
        </w:rPr>
        <w:t>W</w:t>
      </w:r>
      <w:r w:rsidRPr="003A7BDE">
        <w:rPr>
          <w:rFonts w:ascii="Arial" w:hAnsi="Arial" w:cs="Arial"/>
          <w:bCs/>
          <w:sz w:val="20"/>
          <w:szCs w:val="20"/>
        </w:rPr>
        <w:t xml:space="preserve">ard strongly </w:t>
      </w:r>
      <w:r w:rsidR="00E14F15" w:rsidRPr="003A7BDE">
        <w:rPr>
          <w:rFonts w:ascii="Arial" w:hAnsi="Arial" w:cs="Arial"/>
          <w:bCs/>
          <w:sz w:val="20"/>
          <w:szCs w:val="20"/>
        </w:rPr>
        <w:t xml:space="preserve">advocated for students, explaining that many may not be able to attend Spring semester at MSU Denver </w:t>
      </w:r>
      <w:r w:rsidR="000A2560" w:rsidRPr="003A7BDE">
        <w:rPr>
          <w:rFonts w:ascii="Arial" w:hAnsi="Arial" w:cs="Arial"/>
          <w:bCs/>
          <w:sz w:val="20"/>
          <w:szCs w:val="20"/>
        </w:rPr>
        <w:t>if tuition is increased by</w:t>
      </w:r>
      <w:r w:rsidR="00E14F15" w:rsidRPr="003A7BDE">
        <w:rPr>
          <w:rFonts w:ascii="Arial" w:hAnsi="Arial" w:cs="Arial"/>
          <w:bCs/>
          <w:sz w:val="20"/>
          <w:szCs w:val="20"/>
        </w:rPr>
        <w:t xml:space="preserve"> 3%</w:t>
      </w:r>
      <w:r w:rsidR="009760B4">
        <w:rPr>
          <w:rFonts w:ascii="Arial" w:hAnsi="Arial" w:cs="Arial"/>
          <w:bCs/>
          <w:sz w:val="20"/>
          <w:szCs w:val="20"/>
        </w:rPr>
        <w:t xml:space="preserve">. </w:t>
      </w:r>
      <w:r w:rsidR="000A2560" w:rsidRPr="003A7BDE">
        <w:rPr>
          <w:rFonts w:ascii="Arial" w:hAnsi="Arial" w:cs="Arial"/>
          <w:bCs/>
          <w:sz w:val="20"/>
          <w:szCs w:val="20"/>
        </w:rPr>
        <w:t>Committee members d</w:t>
      </w:r>
      <w:r w:rsidR="00E14F15" w:rsidRPr="003A7BDE">
        <w:rPr>
          <w:rFonts w:ascii="Arial" w:hAnsi="Arial" w:cs="Arial"/>
          <w:bCs/>
          <w:sz w:val="20"/>
          <w:szCs w:val="20"/>
        </w:rPr>
        <w:t xml:space="preserve">iscussed helping those students with </w:t>
      </w:r>
      <w:r w:rsidR="000A2560" w:rsidRPr="003A7BDE">
        <w:rPr>
          <w:rFonts w:ascii="Arial" w:hAnsi="Arial" w:cs="Arial"/>
          <w:bCs/>
          <w:sz w:val="20"/>
          <w:szCs w:val="20"/>
        </w:rPr>
        <w:t>t</w:t>
      </w:r>
      <w:r w:rsidR="00E14F15" w:rsidRPr="003A7BDE">
        <w:rPr>
          <w:rFonts w:ascii="Arial" w:hAnsi="Arial" w:cs="Arial"/>
          <w:bCs/>
          <w:sz w:val="20"/>
          <w:szCs w:val="20"/>
        </w:rPr>
        <w:t xml:space="preserve">argeted funding through </w:t>
      </w:r>
      <w:r w:rsidR="000A2560" w:rsidRPr="003A7BDE">
        <w:rPr>
          <w:rFonts w:ascii="Arial" w:hAnsi="Arial" w:cs="Arial"/>
          <w:bCs/>
          <w:sz w:val="20"/>
          <w:szCs w:val="20"/>
        </w:rPr>
        <w:t xml:space="preserve">financial aid, leveraging </w:t>
      </w:r>
      <w:r w:rsidR="00E14F15" w:rsidRPr="003A7BDE">
        <w:rPr>
          <w:rFonts w:ascii="Arial" w:hAnsi="Arial" w:cs="Arial"/>
          <w:bCs/>
          <w:sz w:val="20"/>
          <w:szCs w:val="20"/>
        </w:rPr>
        <w:t xml:space="preserve">CARES Act </w:t>
      </w:r>
      <w:r w:rsidR="000A2560" w:rsidRPr="003A7BDE">
        <w:rPr>
          <w:rFonts w:ascii="Arial" w:hAnsi="Arial" w:cs="Arial"/>
          <w:bCs/>
          <w:sz w:val="20"/>
          <w:szCs w:val="20"/>
        </w:rPr>
        <w:t xml:space="preserve">moneys and the </w:t>
      </w:r>
      <w:r w:rsidR="00E14F15" w:rsidRPr="003A7BDE">
        <w:rPr>
          <w:rFonts w:ascii="Arial" w:hAnsi="Arial" w:cs="Arial"/>
          <w:bCs/>
          <w:sz w:val="20"/>
          <w:szCs w:val="20"/>
        </w:rPr>
        <w:t xml:space="preserve">HSI grant, and working with </w:t>
      </w:r>
      <w:r w:rsidR="000A2560" w:rsidRPr="003A7BDE">
        <w:rPr>
          <w:rFonts w:ascii="Arial" w:hAnsi="Arial" w:cs="Arial"/>
          <w:bCs/>
          <w:sz w:val="20"/>
          <w:szCs w:val="20"/>
        </w:rPr>
        <w:t>Faculty Senate</w:t>
      </w:r>
      <w:r w:rsidR="00E14F15" w:rsidRPr="003A7BDE">
        <w:rPr>
          <w:rFonts w:ascii="Arial" w:hAnsi="Arial" w:cs="Arial"/>
          <w:bCs/>
          <w:sz w:val="20"/>
          <w:szCs w:val="20"/>
        </w:rPr>
        <w:t xml:space="preserve"> to use more </w:t>
      </w:r>
      <w:r w:rsidR="000A2560" w:rsidRPr="003A7BDE">
        <w:rPr>
          <w:rFonts w:ascii="Arial" w:hAnsi="Arial" w:cs="Arial"/>
          <w:bCs/>
          <w:sz w:val="20"/>
          <w:szCs w:val="20"/>
        </w:rPr>
        <w:t>Open Educational Resources</w:t>
      </w:r>
      <w:r w:rsidR="00E14F15" w:rsidRPr="003A7BDE">
        <w:rPr>
          <w:rFonts w:ascii="Arial" w:hAnsi="Arial" w:cs="Arial"/>
          <w:bCs/>
          <w:sz w:val="20"/>
          <w:szCs w:val="20"/>
        </w:rPr>
        <w:t xml:space="preserve"> to </w:t>
      </w:r>
      <w:r w:rsidR="00CC3E28" w:rsidRPr="003A7BDE">
        <w:rPr>
          <w:rFonts w:ascii="Arial" w:hAnsi="Arial" w:cs="Arial"/>
          <w:bCs/>
          <w:sz w:val="20"/>
          <w:szCs w:val="20"/>
        </w:rPr>
        <w:t>mitigate</w:t>
      </w:r>
      <w:r w:rsidR="00E14F15" w:rsidRPr="003A7BDE">
        <w:rPr>
          <w:rFonts w:ascii="Arial" w:hAnsi="Arial" w:cs="Arial"/>
          <w:bCs/>
          <w:sz w:val="20"/>
          <w:szCs w:val="20"/>
        </w:rPr>
        <w:t xml:space="preserve"> the high cost of textbooks</w:t>
      </w:r>
      <w:r w:rsidR="009760B4">
        <w:rPr>
          <w:rFonts w:ascii="Arial" w:hAnsi="Arial" w:cs="Arial"/>
          <w:bCs/>
          <w:sz w:val="20"/>
          <w:szCs w:val="20"/>
        </w:rPr>
        <w:t xml:space="preserve">. </w:t>
      </w:r>
      <w:r w:rsidR="000A2560" w:rsidRPr="003A7BDE">
        <w:rPr>
          <w:rFonts w:ascii="Arial" w:hAnsi="Arial" w:cs="Arial"/>
          <w:bCs/>
          <w:sz w:val="20"/>
          <w:szCs w:val="20"/>
        </w:rPr>
        <w:t>T</w:t>
      </w:r>
      <w:r w:rsidR="00E14F15" w:rsidRPr="003A7BDE">
        <w:rPr>
          <w:rFonts w:ascii="Arial" w:hAnsi="Arial" w:cs="Arial"/>
          <w:bCs/>
          <w:sz w:val="20"/>
          <w:szCs w:val="20"/>
        </w:rPr>
        <w:t xml:space="preserve">he committee determined </w:t>
      </w:r>
      <w:r w:rsidR="000A2560" w:rsidRPr="003A7BDE">
        <w:rPr>
          <w:rFonts w:ascii="Arial" w:hAnsi="Arial" w:cs="Arial"/>
          <w:bCs/>
          <w:sz w:val="20"/>
          <w:szCs w:val="20"/>
        </w:rPr>
        <w:t>that a</w:t>
      </w:r>
      <w:r w:rsidR="00E14F15" w:rsidRPr="003A7BDE">
        <w:rPr>
          <w:rFonts w:ascii="Arial" w:hAnsi="Arial" w:cs="Arial"/>
          <w:bCs/>
          <w:sz w:val="20"/>
          <w:szCs w:val="20"/>
        </w:rPr>
        <w:t xml:space="preserve"> 3%</w:t>
      </w:r>
      <w:r w:rsidR="000A2560" w:rsidRPr="003A7BDE">
        <w:rPr>
          <w:rFonts w:ascii="Arial" w:hAnsi="Arial" w:cs="Arial"/>
          <w:bCs/>
          <w:sz w:val="20"/>
          <w:szCs w:val="20"/>
        </w:rPr>
        <w:t xml:space="preserve"> increase in tuition would mean that a resident student taking 15 credit hours would pay </w:t>
      </w:r>
      <w:r w:rsidR="00CC3E28" w:rsidRPr="003A7BDE">
        <w:rPr>
          <w:rFonts w:ascii="Arial" w:hAnsi="Arial" w:cs="Arial"/>
          <w:bCs/>
          <w:sz w:val="20"/>
          <w:szCs w:val="20"/>
        </w:rPr>
        <w:t xml:space="preserve">an additional </w:t>
      </w:r>
      <w:r w:rsidR="000A2560" w:rsidRPr="003A7BDE">
        <w:rPr>
          <w:rFonts w:ascii="Arial" w:hAnsi="Arial" w:cs="Arial"/>
          <w:bCs/>
          <w:sz w:val="20"/>
          <w:szCs w:val="20"/>
        </w:rPr>
        <w:t>$108; a non-resident student would pay</w:t>
      </w:r>
      <w:r w:rsidR="00CC3E28" w:rsidRPr="003A7BDE">
        <w:rPr>
          <w:rFonts w:ascii="Arial" w:hAnsi="Arial" w:cs="Arial"/>
          <w:bCs/>
          <w:sz w:val="20"/>
          <w:szCs w:val="20"/>
        </w:rPr>
        <w:t xml:space="preserve"> an additional</w:t>
      </w:r>
      <w:r w:rsidR="000A2560" w:rsidRPr="003A7BDE">
        <w:rPr>
          <w:rFonts w:ascii="Arial" w:hAnsi="Arial" w:cs="Arial"/>
          <w:bCs/>
          <w:sz w:val="20"/>
          <w:szCs w:val="20"/>
        </w:rPr>
        <w:t xml:space="preserve"> $330.50</w:t>
      </w:r>
      <w:r w:rsidR="009760B4">
        <w:rPr>
          <w:rFonts w:ascii="Arial" w:hAnsi="Arial" w:cs="Arial"/>
          <w:bCs/>
          <w:sz w:val="20"/>
          <w:szCs w:val="20"/>
        </w:rPr>
        <w:t xml:space="preserve">. </w:t>
      </w:r>
    </w:p>
    <w:p w14:paraId="247CB7B3" w14:textId="77777777" w:rsidR="000A2560" w:rsidRPr="003A7BDE" w:rsidRDefault="000A2560" w:rsidP="000A2560">
      <w:pPr>
        <w:rPr>
          <w:rFonts w:ascii="Arial" w:hAnsi="Arial" w:cs="Arial"/>
          <w:bCs/>
          <w:sz w:val="20"/>
          <w:szCs w:val="20"/>
        </w:rPr>
      </w:pPr>
    </w:p>
    <w:p w14:paraId="76C98C9E" w14:textId="5F7766A1" w:rsidR="00E14F15" w:rsidRPr="003A7BDE" w:rsidRDefault="000A2560" w:rsidP="001C5E89">
      <w:pPr>
        <w:rPr>
          <w:rFonts w:ascii="Arial" w:hAnsi="Arial" w:cs="Arial"/>
          <w:bCs/>
          <w:sz w:val="20"/>
          <w:szCs w:val="20"/>
        </w:rPr>
      </w:pPr>
      <w:r w:rsidRPr="003A7BDE">
        <w:rPr>
          <w:rFonts w:ascii="Arial" w:hAnsi="Arial" w:cs="Arial"/>
          <w:bCs/>
          <w:sz w:val="20"/>
          <w:szCs w:val="20"/>
        </w:rPr>
        <w:t>It was recommended that the f</w:t>
      </w:r>
      <w:r w:rsidR="00E14F15" w:rsidRPr="003A7BDE">
        <w:rPr>
          <w:rFonts w:ascii="Arial" w:hAnsi="Arial" w:cs="Arial"/>
          <w:bCs/>
          <w:sz w:val="20"/>
          <w:szCs w:val="20"/>
        </w:rPr>
        <w:t xml:space="preserve">ee structure </w:t>
      </w:r>
      <w:r w:rsidRPr="003A7BDE">
        <w:rPr>
          <w:rFonts w:ascii="Arial" w:hAnsi="Arial" w:cs="Arial"/>
          <w:bCs/>
          <w:sz w:val="20"/>
          <w:szCs w:val="20"/>
        </w:rPr>
        <w:t>for Fall 2020 be maintained for the Spring semester</w:t>
      </w:r>
      <w:r w:rsidR="00CC3E28" w:rsidRPr="003A7BDE">
        <w:rPr>
          <w:rFonts w:ascii="Arial" w:hAnsi="Arial" w:cs="Arial"/>
          <w:bCs/>
          <w:sz w:val="20"/>
          <w:szCs w:val="20"/>
        </w:rPr>
        <w:t xml:space="preserve"> </w:t>
      </w:r>
      <w:r w:rsidR="00E14F15" w:rsidRPr="003A7BDE">
        <w:rPr>
          <w:rFonts w:ascii="Arial" w:hAnsi="Arial" w:cs="Arial"/>
          <w:bCs/>
          <w:sz w:val="20"/>
          <w:szCs w:val="20"/>
        </w:rPr>
        <w:t xml:space="preserve">due to </w:t>
      </w:r>
      <w:r w:rsidRPr="003A7BDE">
        <w:rPr>
          <w:rFonts w:ascii="Arial" w:hAnsi="Arial" w:cs="Arial"/>
          <w:bCs/>
          <w:sz w:val="20"/>
          <w:szCs w:val="20"/>
        </w:rPr>
        <w:t xml:space="preserve">the </w:t>
      </w:r>
      <w:r w:rsidR="00E14F15" w:rsidRPr="003A7BDE">
        <w:rPr>
          <w:rFonts w:ascii="Arial" w:hAnsi="Arial" w:cs="Arial"/>
          <w:bCs/>
          <w:sz w:val="20"/>
          <w:szCs w:val="20"/>
        </w:rPr>
        <w:t xml:space="preserve">high likelihood </w:t>
      </w:r>
      <w:r w:rsidRPr="003A7BDE">
        <w:rPr>
          <w:rFonts w:ascii="Arial" w:hAnsi="Arial" w:cs="Arial"/>
          <w:bCs/>
          <w:sz w:val="20"/>
          <w:szCs w:val="20"/>
        </w:rPr>
        <w:t>that</w:t>
      </w:r>
      <w:r w:rsidR="00E14F15" w:rsidRPr="003A7BDE">
        <w:rPr>
          <w:rFonts w:ascii="Arial" w:hAnsi="Arial" w:cs="Arial"/>
          <w:bCs/>
          <w:sz w:val="20"/>
          <w:szCs w:val="20"/>
        </w:rPr>
        <w:t xml:space="preserve"> </w:t>
      </w:r>
      <w:r w:rsidRPr="003A7BDE">
        <w:rPr>
          <w:rFonts w:ascii="Arial" w:hAnsi="Arial" w:cs="Arial"/>
          <w:bCs/>
          <w:sz w:val="20"/>
          <w:szCs w:val="20"/>
        </w:rPr>
        <w:t xml:space="preserve">a </w:t>
      </w:r>
      <w:r w:rsidR="00E14F15" w:rsidRPr="003A7BDE">
        <w:rPr>
          <w:rFonts w:ascii="Arial" w:hAnsi="Arial" w:cs="Arial"/>
          <w:bCs/>
          <w:sz w:val="20"/>
          <w:szCs w:val="20"/>
        </w:rPr>
        <w:t xml:space="preserve">significant </w:t>
      </w:r>
      <w:r w:rsidRPr="003A7BDE">
        <w:rPr>
          <w:rFonts w:ascii="Arial" w:hAnsi="Arial" w:cs="Arial"/>
          <w:bCs/>
          <w:sz w:val="20"/>
          <w:szCs w:val="20"/>
        </w:rPr>
        <w:t>number</w:t>
      </w:r>
      <w:r w:rsidR="00E14F15" w:rsidRPr="003A7BDE">
        <w:rPr>
          <w:rFonts w:ascii="Arial" w:hAnsi="Arial" w:cs="Arial"/>
          <w:bCs/>
          <w:sz w:val="20"/>
          <w:szCs w:val="20"/>
        </w:rPr>
        <w:t xml:space="preserve"> of classes</w:t>
      </w:r>
      <w:r w:rsidRPr="003A7BDE">
        <w:rPr>
          <w:rFonts w:ascii="Arial" w:hAnsi="Arial" w:cs="Arial"/>
          <w:bCs/>
          <w:sz w:val="20"/>
          <w:szCs w:val="20"/>
        </w:rPr>
        <w:t xml:space="preserve"> will only be offered online</w:t>
      </w:r>
      <w:r w:rsidR="009760B4">
        <w:rPr>
          <w:rFonts w:ascii="Arial" w:hAnsi="Arial" w:cs="Arial"/>
          <w:bCs/>
          <w:sz w:val="20"/>
          <w:szCs w:val="20"/>
        </w:rPr>
        <w:t xml:space="preserve">. </w:t>
      </w:r>
      <w:r w:rsidRPr="003A7BDE">
        <w:rPr>
          <w:rFonts w:ascii="Arial" w:hAnsi="Arial" w:cs="Arial"/>
          <w:bCs/>
          <w:sz w:val="20"/>
          <w:szCs w:val="20"/>
        </w:rPr>
        <w:t xml:space="preserve">Some </w:t>
      </w:r>
      <w:r w:rsidR="00226936" w:rsidRPr="003A7BDE">
        <w:rPr>
          <w:rFonts w:ascii="Arial" w:hAnsi="Arial" w:cs="Arial"/>
          <w:bCs/>
          <w:sz w:val="20"/>
          <w:szCs w:val="20"/>
        </w:rPr>
        <w:t xml:space="preserve">on-campus fees are being waived, such as </w:t>
      </w:r>
      <w:r w:rsidR="00E14F15" w:rsidRPr="003A7BDE">
        <w:rPr>
          <w:rFonts w:ascii="Arial" w:hAnsi="Arial" w:cs="Arial"/>
          <w:bCs/>
          <w:sz w:val="20"/>
          <w:szCs w:val="20"/>
        </w:rPr>
        <w:t>Athletic</w:t>
      </w:r>
      <w:r w:rsidR="00226936" w:rsidRPr="003A7BDE">
        <w:rPr>
          <w:rFonts w:ascii="Arial" w:hAnsi="Arial" w:cs="Arial"/>
          <w:bCs/>
          <w:sz w:val="20"/>
          <w:szCs w:val="20"/>
        </w:rPr>
        <w:t>/</w:t>
      </w:r>
      <w:r w:rsidR="00E14F15" w:rsidRPr="003A7BDE">
        <w:rPr>
          <w:rFonts w:ascii="Arial" w:hAnsi="Arial" w:cs="Arial"/>
          <w:bCs/>
          <w:sz w:val="20"/>
          <w:szCs w:val="20"/>
        </w:rPr>
        <w:t xml:space="preserve">Campus Recreation and </w:t>
      </w:r>
      <w:r w:rsidR="00226936" w:rsidRPr="003A7BDE">
        <w:rPr>
          <w:rFonts w:ascii="Arial" w:hAnsi="Arial" w:cs="Arial"/>
          <w:bCs/>
          <w:sz w:val="20"/>
          <w:szCs w:val="20"/>
        </w:rPr>
        <w:t xml:space="preserve">the </w:t>
      </w:r>
      <w:r w:rsidR="00E14F15" w:rsidRPr="003A7BDE">
        <w:rPr>
          <w:rFonts w:ascii="Arial" w:hAnsi="Arial" w:cs="Arial"/>
          <w:bCs/>
          <w:sz w:val="20"/>
          <w:szCs w:val="20"/>
        </w:rPr>
        <w:t>Auraria Bond fee</w:t>
      </w:r>
      <w:r w:rsidR="009760B4">
        <w:rPr>
          <w:rFonts w:ascii="Arial" w:hAnsi="Arial" w:cs="Arial"/>
          <w:bCs/>
          <w:sz w:val="20"/>
          <w:szCs w:val="20"/>
        </w:rPr>
        <w:t xml:space="preserve">. </w:t>
      </w:r>
      <w:r w:rsidR="00E14F15" w:rsidRPr="003A7BDE">
        <w:rPr>
          <w:rFonts w:ascii="Arial" w:hAnsi="Arial" w:cs="Arial"/>
          <w:bCs/>
          <w:sz w:val="20"/>
          <w:szCs w:val="20"/>
        </w:rPr>
        <w:t>By keeping th</w:t>
      </w:r>
      <w:r w:rsidR="00226936" w:rsidRPr="003A7BDE">
        <w:rPr>
          <w:rFonts w:ascii="Arial" w:hAnsi="Arial" w:cs="Arial"/>
          <w:bCs/>
          <w:sz w:val="20"/>
          <w:szCs w:val="20"/>
        </w:rPr>
        <w:t>e same</w:t>
      </w:r>
      <w:r w:rsidR="00E14F15" w:rsidRPr="003A7BDE">
        <w:rPr>
          <w:rFonts w:ascii="Arial" w:hAnsi="Arial" w:cs="Arial"/>
          <w:bCs/>
          <w:sz w:val="20"/>
          <w:szCs w:val="20"/>
        </w:rPr>
        <w:t xml:space="preserve"> fee struc</w:t>
      </w:r>
      <w:r w:rsidR="00226936" w:rsidRPr="003A7BDE">
        <w:rPr>
          <w:rFonts w:ascii="Arial" w:hAnsi="Arial" w:cs="Arial"/>
          <w:bCs/>
          <w:sz w:val="20"/>
          <w:szCs w:val="20"/>
        </w:rPr>
        <w:t>ture</w:t>
      </w:r>
      <w:r w:rsidR="00E14F15" w:rsidRPr="003A7BDE">
        <w:rPr>
          <w:rFonts w:ascii="Arial" w:hAnsi="Arial" w:cs="Arial"/>
          <w:bCs/>
          <w:sz w:val="20"/>
          <w:szCs w:val="20"/>
        </w:rPr>
        <w:t xml:space="preserve">, and despite </w:t>
      </w:r>
      <w:r w:rsidR="00226936" w:rsidRPr="003A7BDE">
        <w:rPr>
          <w:rFonts w:ascii="Arial" w:hAnsi="Arial" w:cs="Arial"/>
          <w:bCs/>
          <w:sz w:val="20"/>
          <w:szCs w:val="20"/>
        </w:rPr>
        <w:t xml:space="preserve">a </w:t>
      </w:r>
      <w:r w:rsidR="00E14F15" w:rsidRPr="003A7BDE">
        <w:rPr>
          <w:rFonts w:ascii="Arial" w:hAnsi="Arial" w:cs="Arial"/>
          <w:bCs/>
          <w:sz w:val="20"/>
          <w:szCs w:val="20"/>
        </w:rPr>
        <w:t>3%</w:t>
      </w:r>
      <w:r w:rsidR="00226936" w:rsidRPr="003A7BDE">
        <w:rPr>
          <w:rFonts w:ascii="Arial" w:hAnsi="Arial" w:cs="Arial"/>
          <w:bCs/>
          <w:sz w:val="20"/>
          <w:szCs w:val="20"/>
        </w:rPr>
        <w:t xml:space="preserve"> tuition increase</w:t>
      </w:r>
      <w:r w:rsidR="00E14F15" w:rsidRPr="003A7BDE">
        <w:rPr>
          <w:rFonts w:ascii="Arial" w:hAnsi="Arial" w:cs="Arial"/>
          <w:bCs/>
          <w:sz w:val="20"/>
          <w:szCs w:val="20"/>
        </w:rPr>
        <w:t xml:space="preserve">, total tuition and fees </w:t>
      </w:r>
      <w:r w:rsidR="00226936" w:rsidRPr="003A7BDE">
        <w:rPr>
          <w:rFonts w:ascii="Arial" w:hAnsi="Arial" w:cs="Arial"/>
          <w:bCs/>
          <w:sz w:val="20"/>
          <w:szCs w:val="20"/>
        </w:rPr>
        <w:t>will</w:t>
      </w:r>
      <w:r w:rsidR="00E14F15" w:rsidRPr="003A7BDE">
        <w:rPr>
          <w:rFonts w:ascii="Arial" w:hAnsi="Arial" w:cs="Arial"/>
          <w:bCs/>
          <w:sz w:val="20"/>
          <w:szCs w:val="20"/>
        </w:rPr>
        <w:t xml:space="preserve"> be lower than the prior </w:t>
      </w:r>
      <w:proofErr w:type="gramStart"/>
      <w:r w:rsidR="00E14F15" w:rsidRPr="003A7BDE">
        <w:rPr>
          <w:rFonts w:ascii="Arial" w:hAnsi="Arial" w:cs="Arial"/>
          <w:bCs/>
          <w:sz w:val="20"/>
          <w:szCs w:val="20"/>
        </w:rPr>
        <w:t>year’s</w:t>
      </w:r>
      <w:proofErr w:type="gramEnd"/>
      <w:r w:rsidR="009760B4">
        <w:rPr>
          <w:rFonts w:ascii="Arial" w:hAnsi="Arial" w:cs="Arial"/>
          <w:bCs/>
          <w:sz w:val="20"/>
          <w:szCs w:val="20"/>
        </w:rPr>
        <w:t xml:space="preserve">. </w:t>
      </w:r>
      <w:r w:rsidR="00E14F15" w:rsidRPr="003A7BDE">
        <w:rPr>
          <w:rFonts w:ascii="Arial" w:hAnsi="Arial" w:cs="Arial"/>
          <w:bCs/>
          <w:sz w:val="20"/>
          <w:szCs w:val="20"/>
        </w:rPr>
        <w:t>Vice Chair Noles asked for a motion to approve the FY’20</w:t>
      </w:r>
      <w:proofErr w:type="gramStart"/>
      <w:r w:rsidR="00E14F15" w:rsidRPr="003A7BDE">
        <w:rPr>
          <w:rFonts w:ascii="Arial" w:hAnsi="Arial" w:cs="Arial"/>
          <w:bCs/>
          <w:sz w:val="20"/>
          <w:szCs w:val="20"/>
        </w:rPr>
        <w:t>-‘</w:t>
      </w:r>
      <w:proofErr w:type="gramEnd"/>
      <w:r w:rsidR="00E14F15" w:rsidRPr="003A7BDE">
        <w:rPr>
          <w:rFonts w:ascii="Arial" w:hAnsi="Arial" w:cs="Arial"/>
          <w:bCs/>
          <w:sz w:val="20"/>
          <w:szCs w:val="20"/>
        </w:rPr>
        <w:t>21 Spring and Summer tuition and fee rates.</w:t>
      </w:r>
    </w:p>
    <w:p w14:paraId="49627E75" w14:textId="77777777" w:rsidR="008D3A99" w:rsidRPr="003A7BDE" w:rsidRDefault="008D3A99" w:rsidP="001C5E89">
      <w:pPr>
        <w:rPr>
          <w:rFonts w:ascii="Arial" w:hAnsi="Arial" w:cs="Arial"/>
          <w:bCs/>
          <w:sz w:val="20"/>
          <w:szCs w:val="20"/>
        </w:rPr>
      </w:pPr>
    </w:p>
    <w:p w14:paraId="0C117674" w14:textId="2B2CBF1E" w:rsidR="006C7CB8" w:rsidRPr="003A7BDE" w:rsidRDefault="00E14F15" w:rsidP="006C7CB8">
      <w:pPr>
        <w:rPr>
          <w:rFonts w:ascii="Arial" w:hAnsi="Arial" w:cs="Arial"/>
          <w:sz w:val="20"/>
          <w:szCs w:val="20"/>
        </w:rPr>
      </w:pPr>
      <w:r w:rsidRPr="003A7BDE">
        <w:rPr>
          <w:rFonts w:ascii="Arial" w:hAnsi="Arial" w:cs="Arial"/>
          <w:sz w:val="20"/>
          <w:szCs w:val="20"/>
        </w:rPr>
        <w:t>Trustee Mulligan</w:t>
      </w:r>
      <w:r w:rsidR="006C7CB8" w:rsidRPr="003A7BDE">
        <w:rPr>
          <w:rFonts w:ascii="Arial" w:hAnsi="Arial" w:cs="Arial"/>
          <w:sz w:val="20"/>
          <w:szCs w:val="20"/>
        </w:rPr>
        <w:t xml:space="preserve"> </w:t>
      </w:r>
      <w:r w:rsidR="006C7CB8" w:rsidRPr="003A7BDE">
        <w:rPr>
          <w:rFonts w:ascii="Arial" w:hAnsi="Arial" w:cs="Arial"/>
          <w:b/>
          <w:sz w:val="20"/>
          <w:szCs w:val="20"/>
        </w:rPr>
        <w:t xml:space="preserve">moved to approve </w:t>
      </w:r>
      <w:r w:rsidR="006C7CB8" w:rsidRPr="003A7BDE">
        <w:rPr>
          <w:rFonts w:ascii="Arial" w:hAnsi="Arial" w:cs="Arial"/>
          <w:bCs/>
          <w:sz w:val="20"/>
          <w:szCs w:val="20"/>
        </w:rPr>
        <w:t xml:space="preserve">the </w:t>
      </w:r>
      <w:r w:rsidR="008D3A99" w:rsidRPr="003A7BDE">
        <w:rPr>
          <w:rFonts w:ascii="Arial" w:hAnsi="Arial" w:cs="Arial"/>
          <w:bCs/>
          <w:sz w:val="20"/>
          <w:szCs w:val="20"/>
        </w:rPr>
        <w:t>Fiscal Year 2020</w:t>
      </w:r>
      <w:proofErr w:type="gramStart"/>
      <w:r w:rsidR="008D3A99" w:rsidRPr="003A7BDE">
        <w:rPr>
          <w:rFonts w:ascii="Arial" w:hAnsi="Arial" w:cs="Arial"/>
          <w:bCs/>
          <w:sz w:val="20"/>
          <w:szCs w:val="20"/>
        </w:rPr>
        <w:t>-</w:t>
      </w:r>
      <w:r w:rsidR="00226936" w:rsidRPr="003A7BDE">
        <w:rPr>
          <w:rFonts w:ascii="Arial" w:hAnsi="Arial" w:cs="Arial"/>
          <w:bCs/>
          <w:sz w:val="20"/>
          <w:szCs w:val="20"/>
        </w:rPr>
        <w:t>‘</w:t>
      </w:r>
      <w:proofErr w:type="gramEnd"/>
      <w:r w:rsidR="008D3A99" w:rsidRPr="003A7BDE">
        <w:rPr>
          <w:rFonts w:ascii="Arial" w:hAnsi="Arial" w:cs="Arial"/>
          <w:bCs/>
          <w:sz w:val="20"/>
          <w:szCs w:val="20"/>
        </w:rPr>
        <w:t>21 Spring &amp; Summer Tuition and Fee Rates</w:t>
      </w:r>
      <w:r w:rsidR="006C7CB8" w:rsidRPr="003A7BDE">
        <w:rPr>
          <w:rFonts w:ascii="Arial" w:hAnsi="Arial" w:cs="Arial"/>
          <w:bCs/>
          <w:sz w:val="20"/>
          <w:szCs w:val="20"/>
        </w:rPr>
        <w:t>, with</w:t>
      </w:r>
      <w:r w:rsidR="006C7CB8" w:rsidRPr="003A7BDE">
        <w:rPr>
          <w:rFonts w:ascii="Arial" w:hAnsi="Arial" w:cs="Arial"/>
          <w:sz w:val="20"/>
          <w:szCs w:val="20"/>
        </w:rPr>
        <w:t xml:space="preserve"> a </w:t>
      </w:r>
      <w:r w:rsidR="006C7CB8" w:rsidRPr="003A7BDE">
        <w:rPr>
          <w:rFonts w:ascii="Arial" w:hAnsi="Arial" w:cs="Arial"/>
          <w:b/>
          <w:sz w:val="20"/>
          <w:szCs w:val="20"/>
        </w:rPr>
        <w:t>second</w:t>
      </w:r>
      <w:r w:rsidR="006C7CB8" w:rsidRPr="003A7BDE">
        <w:rPr>
          <w:rFonts w:ascii="Arial" w:hAnsi="Arial" w:cs="Arial"/>
          <w:sz w:val="20"/>
          <w:szCs w:val="20"/>
        </w:rPr>
        <w:t xml:space="preserve"> by Trustee </w:t>
      </w:r>
      <w:r w:rsidR="008D3A99" w:rsidRPr="003A7BDE">
        <w:rPr>
          <w:rFonts w:ascii="Arial" w:hAnsi="Arial" w:cs="Arial"/>
          <w:sz w:val="20"/>
          <w:szCs w:val="20"/>
        </w:rPr>
        <w:t>Hultquist</w:t>
      </w:r>
      <w:r w:rsidR="009760B4">
        <w:rPr>
          <w:rFonts w:ascii="Arial" w:hAnsi="Arial" w:cs="Arial"/>
          <w:sz w:val="20"/>
          <w:szCs w:val="20"/>
        </w:rPr>
        <w:t xml:space="preserve">. </w:t>
      </w:r>
      <w:r w:rsidR="006C7CB8" w:rsidRPr="003A7BDE">
        <w:rPr>
          <w:rFonts w:ascii="Arial" w:hAnsi="Arial" w:cs="Arial"/>
          <w:sz w:val="20"/>
          <w:szCs w:val="20"/>
        </w:rPr>
        <w:t xml:space="preserve">The motion was </w:t>
      </w:r>
      <w:r w:rsidR="006C7CB8" w:rsidRPr="003A7BDE">
        <w:rPr>
          <w:rFonts w:ascii="Arial" w:hAnsi="Arial" w:cs="Arial"/>
          <w:b/>
          <w:sz w:val="20"/>
          <w:szCs w:val="20"/>
        </w:rPr>
        <w:t>unanimously approved</w:t>
      </w:r>
      <w:r w:rsidR="006C7CB8" w:rsidRPr="003A7BDE">
        <w:rPr>
          <w:rFonts w:ascii="Arial" w:hAnsi="Arial" w:cs="Arial"/>
          <w:sz w:val="20"/>
          <w:szCs w:val="20"/>
        </w:rPr>
        <w:t>.</w:t>
      </w:r>
    </w:p>
    <w:p w14:paraId="50E21376" w14:textId="629A1D67" w:rsidR="006C7CB8" w:rsidRPr="003A7BDE" w:rsidRDefault="006C7CB8" w:rsidP="001C5E89">
      <w:pPr>
        <w:rPr>
          <w:rFonts w:ascii="Arial" w:hAnsi="Arial" w:cs="Arial"/>
          <w:bCs/>
          <w:sz w:val="20"/>
          <w:szCs w:val="20"/>
        </w:rPr>
      </w:pPr>
    </w:p>
    <w:p w14:paraId="1D1E6C67" w14:textId="063CB6CE" w:rsidR="00226936" w:rsidRPr="003A7BDE" w:rsidRDefault="00BF3A52" w:rsidP="001C5E89">
      <w:pPr>
        <w:rPr>
          <w:rFonts w:ascii="Arial" w:hAnsi="Arial" w:cs="Arial"/>
          <w:bCs/>
          <w:sz w:val="20"/>
          <w:szCs w:val="20"/>
        </w:rPr>
      </w:pPr>
      <w:r w:rsidRPr="003A7BDE">
        <w:rPr>
          <w:rFonts w:ascii="Arial" w:hAnsi="Arial" w:cs="Arial"/>
          <w:bCs/>
          <w:sz w:val="20"/>
          <w:szCs w:val="20"/>
        </w:rPr>
        <w:t xml:space="preserve">Trustee Johnston </w:t>
      </w:r>
      <w:r w:rsidR="00CC3E28" w:rsidRPr="003A7BDE">
        <w:rPr>
          <w:rFonts w:ascii="Arial" w:hAnsi="Arial" w:cs="Arial"/>
          <w:bCs/>
          <w:sz w:val="20"/>
          <w:szCs w:val="20"/>
        </w:rPr>
        <w:t>noted</w:t>
      </w:r>
      <w:r w:rsidRPr="003A7BDE">
        <w:rPr>
          <w:rFonts w:ascii="Arial" w:hAnsi="Arial" w:cs="Arial"/>
          <w:bCs/>
          <w:sz w:val="20"/>
          <w:szCs w:val="20"/>
        </w:rPr>
        <w:t xml:space="preserve"> that the City of Denver has raised </w:t>
      </w:r>
      <w:r w:rsidR="00226936" w:rsidRPr="003A7BDE">
        <w:rPr>
          <w:rFonts w:ascii="Arial" w:hAnsi="Arial" w:cs="Arial"/>
          <w:bCs/>
          <w:sz w:val="20"/>
          <w:szCs w:val="20"/>
        </w:rPr>
        <w:t>its</w:t>
      </w:r>
      <w:r w:rsidRPr="003A7BDE">
        <w:rPr>
          <w:rFonts w:ascii="Arial" w:hAnsi="Arial" w:cs="Arial"/>
          <w:bCs/>
          <w:sz w:val="20"/>
          <w:szCs w:val="20"/>
        </w:rPr>
        <w:t xml:space="preserve"> minimum wage requirement to $15 per hou</w:t>
      </w:r>
      <w:r w:rsidR="00CC3E28" w:rsidRPr="003A7BDE">
        <w:rPr>
          <w:rFonts w:ascii="Arial" w:hAnsi="Arial" w:cs="Arial"/>
          <w:bCs/>
          <w:sz w:val="20"/>
          <w:szCs w:val="20"/>
        </w:rPr>
        <w:t xml:space="preserve">r, and the </w:t>
      </w:r>
      <w:r w:rsidRPr="003A7BDE">
        <w:rPr>
          <w:rFonts w:ascii="Arial" w:hAnsi="Arial" w:cs="Arial"/>
          <w:bCs/>
          <w:sz w:val="20"/>
          <w:szCs w:val="20"/>
        </w:rPr>
        <w:t xml:space="preserve">state’s requirement </w:t>
      </w:r>
      <w:r w:rsidR="00226936" w:rsidRPr="003A7BDE">
        <w:rPr>
          <w:rFonts w:ascii="Arial" w:hAnsi="Arial" w:cs="Arial"/>
          <w:bCs/>
          <w:sz w:val="20"/>
          <w:szCs w:val="20"/>
        </w:rPr>
        <w:t>will increase</w:t>
      </w:r>
      <w:r w:rsidRPr="003A7BDE">
        <w:rPr>
          <w:rFonts w:ascii="Arial" w:hAnsi="Arial" w:cs="Arial"/>
          <w:bCs/>
          <w:sz w:val="20"/>
          <w:szCs w:val="20"/>
        </w:rPr>
        <w:t xml:space="preserve"> to $15 per hour</w:t>
      </w:r>
      <w:r w:rsidR="009760B4">
        <w:rPr>
          <w:rFonts w:ascii="Arial" w:hAnsi="Arial" w:cs="Arial"/>
          <w:bCs/>
          <w:sz w:val="20"/>
          <w:szCs w:val="20"/>
        </w:rPr>
        <w:t xml:space="preserve">. </w:t>
      </w:r>
      <w:r w:rsidRPr="003A7BDE">
        <w:rPr>
          <w:rFonts w:ascii="Arial" w:hAnsi="Arial" w:cs="Arial"/>
          <w:bCs/>
          <w:sz w:val="20"/>
          <w:szCs w:val="20"/>
        </w:rPr>
        <w:t xml:space="preserve">As a statewide institution, </w:t>
      </w:r>
      <w:r w:rsidR="00226936" w:rsidRPr="003A7BDE">
        <w:rPr>
          <w:rFonts w:ascii="Arial" w:hAnsi="Arial" w:cs="Arial"/>
          <w:bCs/>
          <w:sz w:val="20"/>
          <w:szCs w:val="20"/>
        </w:rPr>
        <w:t xml:space="preserve">Trustee Johnston suggested that MSU Denver </w:t>
      </w:r>
      <w:r w:rsidRPr="003A7BDE">
        <w:rPr>
          <w:rFonts w:ascii="Arial" w:hAnsi="Arial" w:cs="Arial"/>
          <w:bCs/>
          <w:sz w:val="20"/>
          <w:szCs w:val="20"/>
        </w:rPr>
        <w:t xml:space="preserve">work toward </w:t>
      </w:r>
      <w:r w:rsidR="00F235B5" w:rsidRPr="003A7BDE">
        <w:rPr>
          <w:rFonts w:ascii="Arial" w:hAnsi="Arial" w:cs="Arial"/>
          <w:bCs/>
          <w:sz w:val="20"/>
          <w:szCs w:val="20"/>
        </w:rPr>
        <w:t xml:space="preserve">meeting </w:t>
      </w:r>
      <w:r w:rsidRPr="003A7BDE">
        <w:rPr>
          <w:rFonts w:ascii="Arial" w:hAnsi="Arial" w:cs="Arial"/>
          <w:bCs/>
          <w:sz w:val="20"/>
          <w:szCs w:val="20"/>
        </w:rPr>
        <w:t>the state’s standard</w:t>
      </w:r>
      <w:r w:rsidR="009760B4">
        <w:rPr>
          <w:rFonts w:ascii="Arial" w:hAnsi="Arial" w:cs="Arial"/>
          <w:bCs/>
          <w:sz w:val="20"/>
          <w:szCs w:val="20"/>
        </w:rPr>
        <w:t xml:space="preserve">. </w:t>
      </w:r>
      <w:r w:rsidR="00226936" w:rsidRPr="003A7BDE">
        <w:rPr>
          <w:rFonts w:ascii="Arial" w:hAnsi="Arial" w:cs="Arial"/>
          <w:bCs/>
          <w:sz w:val="20"/>
          <w:szCs w:val="20"/>
        </w:rPr>
        <w:t>M</w:t>
      </w:r>
      <w:r w:rsidRPr="003A7BDE">
        <w:rPr>
          <w:rFonts w:ascii="Arial" w:hAnsi="Arial" w:cs="Arial"/>
          <w:bCs/>
          <w:sz w:val="20"/>
          <w:szCs w:val="20"/>
        </w:rPr>
        <w:t xml:space="preserve">any of the employees who would receive this wage </w:t>
      </w:r>
      <w:r w:rsidR="00226936" w:rsidRPr="003A7BDE">
        <w:rPr>
          <w:rFonts w:ascii="Arial" w:hAnsi="Arial" w:cs="Arial"/>
          <w:bCs/>
          <w:sz w:val="20"/>
          <w:szCs w:val="20"/>
        </w:rPr>
        <w:t>are</w:t>
      </w:r>
      <w:r w:rsidRPr="003A7BDE">
        <w:rPr>
          <w:rFonts w:ascii="Arial" w:hAnsi="Arial" w:cs="Arial"/>
          <w:bCs/>
          <w:sz w:val="20"/>
          <w:szCs w:val="20"/>
        </w:rPr>
        <w:t xml:space="preserve"> student</w:t>
      </w:r>
      <w:r w:rsidR="00226936" w:rsidRPr="003A7BDE">
        <w:rPr>
          <w:rFonts w:ascii="Arial" w:hAnsi="Arial" w:cs="Arial"/>
          <w:bCs/>
          <w:sz w:val="20"/>
          <w:szCs w:val="20"/>
        </w:rPr>
        <w:t>-</w:t>
      </w:r>
      <w:r w:rsidRPr="003A7BDE">
        <w:rPr>
          <w:rFonts w:ascii="Arial" w:hAnsi="Arial" w:cs="Arial"/>
          <w:bCs/>
          <w:sz w:val="20"/>
          <w:szCs w:val="20"/>
        </w:rPr>
        <w:t xml:space="preserve">employees, and </w:t>
      </w:r>
      <w:r w:rsidR="00226936" w:rsidRPr="003A7BDE">
        <w:rPr>
          <w:rFonts w:ascii="Arial" w:hAnsi="Arial" w:cs="Arial"/>
          <w:bCs/>
          <w:sz w:val="20"/>
          <w:szCs w:val="20"/>
        </w:rPr>
        <w:t xml:space="preserve">Committee members agreed that even though other institutions are not mirroring the state requirement, it is </w:t>
      </w:r>
      <w:r w:rsidRPr="003A7BDE">
        <w:rPr>
          <w:rFonts w:ascii="Arial" w:hAnsi="Arial" w:cs="Arial"/>
          <w:bCs/>
          <w:sz w:val="20"/>
          <w:szCs w:val="20"/>
        </w:rPr>
        <w:t xml:space="preserve">important </w:t>
      </w:r>
      <w:r w:rsidR="00226936" w:rsidRPr="003A7BDE">
        <w:rPr>
          <w:rFonts w:ascii="Arial" w:hAnsi="Arial" w:cs="Arial"/>
          <w:bCs/>
          <w:sz w:val="20"/>
          <w:szCs w:val="20"/>
        </w:rPr>
        <w:t>that MSU Denver become the leader in increasing the minimum wage paid by the institution.</w:t>
      </w:r>
    </w:p>
    <w:p w14:paraId="522A9AD1" w14:textId="478230D5" w:rsidR="00BF3A52" w:rsidRPr="003A7BDE" w:rsidRDefault="00BF3A52" w:rsidP="001C5E89">
      <w:pPr>
        <w:rPr>
          <w:rFonts w:ascii="Arial" w:hAnsi="Arial" w:cs="Arial"/>
          <w:bCs/>
          <w:sz w:val="20"/>
          <w:szCs w:val="20"/>
        </w:rPr>
      </w:pPr>
    </w:p>
    <w:p w14:paraId="5A50253E" w14:textId="50C559A3" w:rsidR="00C8629B" w:rsidRPr="003A7BDE" w:rsidRDefault="00BF3A52" w:rsidP="001C5E89">
      <w:pPr>
        <w:rPr>
          <w:rFonts w:ascii="Arial" w:hAnsi="Arial" w:cs="Arial"/>
          <w:bCs/>
          <w:sz w:val="20"/>
          <w:szCs w:val="20"/>
        </w:rPr>
      </w:pPr>
      <w:r w:rsidRPr="003A7BDE">
        <w:rPr>
          <w:rFonts w:ascii="Arial" w:hAnsi="Arial" w:cs="Arial"/>
          <w:bCs/>
          <w:sz w:val="20"/>
          <w:szCs w:val="20"/>
        </w:rPr>
        <w:lastRenderedPageBreak/>
        <w:t xml:space="preserve">Trustee Johnston said that beginning in January </w:t>
      </w:r>
      <w:r w:rsidR="00226936" w:rsidRPr="003A7BDE">
        <w:rPr>
          <w:rFonts w:ascii="Arial" w:hAnsi="Arial" w:cs="Arial"/>
          <w:bCs/>
          <w:sz w:val="20"/>
          <w:szCs w:val="20"/>
        </w:rPr>
        <w:t xml:space="preserve">2020 </w:t>
      </w:r>
      <w:r w:rsidRPr="003A7BDE">
        <w:rPr>
          <w:rFonts w:ascii="Arial" w:hAnsi="Arial" w:cs="Arial"/>
          <w:bCs/>
          <w:sz w:val="20"/>
          <w:szCs w:val="20"/>
        </w:rPr>
        <w:t>MSU Denver will be paying $15 per hour whereas other state-supported institutions will be paying $12</w:t>
      </w:r>
      <w:r w:rsidR="009760B4">
        <w:rPr>
          <w:rFonts w:ascii="Arial" w:hAnsi="Arial" w:cs="Arial"/>
          <w:bCs/>
          <w:sz w:val="20"/>
          <w:szCs w:val="20"/>
        </w:rPr>
        <w:t xml:space="preserve">. </w:t>
      </w:r>
    </w:p>
    <w:p w14:paraId="6AE420A5" w14:textId="77777777" w:rsidR="00C8629B" w:rsidRPr="003A7BDE" w:rsidRDefault="00C8629B" w:rsidP="001C5E89">
      <w:pPr>
        <w:rPr>
          <w:rFonts w:ascii="Arial" w:hAnsi="Arial" w:cs="Arial"/>
          <w:bCs/>
          <w:sz w:val="20"/>
          <w:szCs w:val="20"/>
        </w:rPr>
      </w:pPr>
    </w:p>
    <w:p w14:paraId="2E357218" w14:textId="0E09FABD" w:rsidR="00BF3A52" w:rsidRPr="003A7BDE" w:rsidRDefault="00BF3A52" w:rsidP="0043419F">
      <w:pPr>
        <w:keepNext/>
        <w:rPr>
          <w:rFonts w:ascii="Arial" w:hAnsi="Arial" w:cs="Arial"/>
          <w:bCs/>
          <w:sz w:val="20"/>
          <w:szCs w:val="20"/>
        </w:rPr>
      </w:pPr>
      <w:r w:rsidRPr="003A7BDE">
        <w:rPr>
          <w:rFonts w:ascii="Arial" w:hAnsi="Arial" w:cs="Arial"/>
          <w:bCs/>
          <w:sz w:val="20"/>
          <w:szCs w:val="20"/>
        </w:rPr>
        <w:tab/>
        <w:t>2</w:t>
      </w:r>
      <w:r w:rsidR="009760B4">
        <w:rPr>
          <w:rFonts w:ascii="Arial" w:hAnsi="Arial" w:cs="Arial"/>
          <w:bCs/>
          <w:sz w:val="20"/>
          <w:szCs w:val="20"/>
        </w:rPr>
        <w:t xml:space="preserve">. </w:t>
      </w:r>
      <w:r w:rsidRPr="003A7BDE">
        <w:rPr>
          <w:rFonts w:ascii="Arial" w:hAnsi="Arial" w:cs="Arial"/>
          <w:bCs/>
          <w:sz w:val="20"/>
          <w:szCs w:val="20"/>
        </w:rPr>
        <w:t>Approval of Fiscal Year 2020</w:t>
      </w:r>
      <w:proofErr w:type="gramStart"/>
      <w:r w:rsidRPr="003A7BDE">
        <w:rPr>
          <w:rFonts w:ascii="Arial" w:hAnsi="Arial" w:cs="Arial"/>
          <w:bCs/>
          <w:sz w:val="20"/>
          <w:szCs w:val="20"/>
        </w:rPr>
        <w:t>-</w:t>
      </w:r>
      <w:r w:rsidR="00226936" w:rsidRPr="003A7BDE">
        <w:rPr>
          <w:rFonts w:ascii="Arial" w:hAnsi="Arial" w:cs="Arial"/>
          <w:bCs/>
          <w:sz w:val="20"/>
          <w:szCs w:val="20"/>
        </w:rPr>
        <w:t>‘</w:t>
      </w:r>
      <w:proofErr w:type="gramEnd"/>
      <w:r w:rsidRPr="003A7BDE">
        <w:rPr>
          <w:rFonts w:ascii="Arial" w:hAnsi="Arial" w:cs="Arial"/>
          <w:bCs/>
          <w:sz w:val="20"/>
          <w:szCs w:val="20"/>
        </w:rPr>
        <w:t>21 Phase II Budget</w:t>
      </w:r>
    </w:p>
    <w:p w14:paraId="0AA7B556" w14:textId="1B7B1BE6" w:rsidR="006E676C" w:rsidRPr="003A7BDE" w:rsidRDefault="00BF3A52" w:rsidP="001C5E89">
      <w:pPr>
        <w:rPr>
          <w:rFonts w:ascii="Arial" w:hAnsi="Arial" w:cs="Arial"/>
          <w:bCs/>
          <w:sz w:val="20"/>
          <w:szCs w:val="20"/>
        </w:rPr>
      </w:pPr>
      <w:r w:rsidRPr="003A7BDE">
        <w:rPr>
          <w:rFonts w:ascii="Arial" w:hAnsi="Arial" w:cs="Arial"/>
          <w:bCs/>
          <w:sz w:val="20"/>
          <w:szCs w:val="20"/>
        </w:rPr>
        <w:t>Vice Chair Noles stated that staff recommends</w:t>
      </w:r>
      <w:r w:rsidR="00B37CDA" w:rsidRPr="003A7BDE">
        <w:rPr>
          <w:rFonts w:ascii="Arial" w:hAnsi="Arial" w:cs="Arial"/>
          <w:bCs/>
          <w:sz w:val="20"/>
          <w:szCs w:val="20"/>
        </w:rPr>
        <w:t xml:space="preserve"> the allocation of</w:t>
      </w:r>
      <w:r w:rsidR="00226936" w:rsidRPr="003A7BDE">
        <w:rPr>
          <w:rFonts w:ascii="Arial" w:hAnsi="Arial" w:cs="Arial"/>
          <w:bCs/>
          <w:sz w:val="20"/>
          <w:szCs w:val="20"/>
        </w:rPr>
        <w:t xml:space="preserve"> </w:t>
      </w:r>
      <w:r w:rsidRPr="003A7BDE">
        <w:rPr>
          <w:rFonts w:ascii="Arial" w:hAnsi="Arial" w:cs="Arial"/>
          <w:bCs/>
          <w:sz w:val="20"/>
          <w:szCs w:val="20"/>
        </w:rPr>
        <w:t xml:space="preserve">$673,000 for contract increases, </w:t>
      </w:r>
      <w:r w:rsidR="00B37CDA" w:rsidRPr="003A7BDE">
        <w:rPr>
          <w:rFonts w:ascii="Arial" w:hAnsi="Arial" w:cs="Arial"/>
          <w:bCs/>
          <w:sz w:val="20"/>
          <w:szCs w:val="20"/>
        </w:rPr>
        <w:t xml:space="preserve">which is </w:t>
      </w:r>
      <w:r w:rsidRPr="003A7BDE">
        <w:rPr>
          <w:rFonts w:ascii="Arial" w:hAnsi="Arial" w:cs="Arial"/>
          <w:bCs/>
          <w:sz w:val="20"/>
          <w:szCs w:val="20"/>
        </w:rPr>
        <w:t>primarily the Aur</w:t>
      </w:r>
      <w:r w:rsidR="00226936" w:rsidRPr="003A7BDE">
        <w:rPr>
          <w:rFonts w:ascii="Arial" w:hAnsi="Arial" w:cs="Arial"/>
          <w:bCs/>
          <w:sz w:val="20"/>
          <w:szCs w:val="20"/>
        </w:rPr>
        <w:t>aria</w:t>
      </w:r>
      <w:r w:rsidRPr="003A7BDE">
        <w:rPr>
          <w:rFonts w:ascii="Arial" w:hAnsi="Arial" w:cs="Arial"/>
          <w:bCs/>
          <w:sz w:val="20"/>
          <w:szCs w:val="20"/>
        </w:rPr>
        <w:t xml:space="preserve"> Library allocation</w:t>
      </w:r>
      <w:r w:rsidR="00226936" w:rsidRPr="003A7BDE">
        <w:rPr>
          <w:rFonts w:ascii="Arial" w:hAnsi="Arial" w:cs="Arial"/>
          <w:bCs/>
          <w:sz w:val="20"/>
          <w:szCs w:val="20"/>
        </w:rPr>
        <w:t xml:space="preserve">; </w:t>
      </w:r>
      <w:r w:rsidRPr="003A7BDE">
        <w:rPr>
          <w:rFonts w:ascii="Arial" w:hAnsi="Arial" w:cs="Arial"/>
          <w:bCs/>
          <w:sz w:val="20"/>
          <w:szCs w:val="20"/>
        </w:rPr>
        <w:t>$1.1 million for faculty promotions and post-tenure review</w:t>
      </w:r>
      <w:r w:rsidR="00B37CDA" w:rsidRPr="003A7BDE">
        <w:rPr>
          <w:rFonts w:ascii="Arial" w:hAnsi="Arial" w:cs="Arial"/>
          <w:bCs/>
          <w:sz w:val="20"/>
          <w:szCs w:val="20"/>
        </w:rPr>
        <w:t>s</w:t>
      </w:r>
      <w:r w:rsidR="00226936" w:rsidRPr="003A7BDE">
        <w:rPr>
          <w:rFonts w:ascii="Arial" w:hAnsi="Arial" w:cs="Arial"/>
          <w:bCs/>
          <w:sz w:val="20"/>
          <w:szCs w:val="20"/>
        </w:rPr>
        <w:t xml:space="preserve">; </w:t>
      </w:r>
      <w:r w:rsidRPr="003A7BDE">
        <w:rPr>
          <w:rFonts w:ascii="Arial" w:hAnsi="Arial" w:cs="Arial"/>
          <w:bCs/>
          <w:sz w:val="20"/>
          <w:szCs w:val="20"/>
        </w:rPr>
        <w:t>$680,000 for scholarships for students struggling during these challenging times</w:t>
      </w:r>
      <w:r w:rsidR="00226936" w:rsidRPr="003A7BDE">
        <w:rPr>
          <w:rFonts w:ascii="Arial" w:hAnsi="Arial" w:cs="Arial"/>
          <w:bCs/>
          <w:sz w:val="20"/>
          <w:szCs w:val="20"/>
        </w:rPr>
        <w:t xml:space="preserve">; a </w:t>
      </w:r>
      <w:r w:rsidRPr="003A7BDE">
        <w:rPr>
          <w:rFonts w:ascii="Arial" w:hAnsi="Arial" w:cs="Arial"/>
          <w:bCs/>
          <w:sz w:val="20"/>
          <w:szCs w:val="20"/>
        </w:rPr>
        <w:t xml:space="preserve">$12 million </w:t>
      </w:r>
      <w:r w:rsidR="006E676C" w:rsidRPr="003A7BDE">
        <w:rPr>
          <w:rFonts w:ascii="Arial" w:hAnsi="Arial" w:cs="Arial"/>
          <w:bCs/>
          <w:sz w:val="20"/>
          <w:szCs w:val="20"/>
        </w:rPr>
        <w:t>reduction to the overall base budget for FY’20-</w:t>
      </w:r>
      <w:r w:rsidR="00B37CDA" w:rsidRPr="003A7BDE">
        <w:rPr>
          <w:rFonts w:ascii="Arial" w:hAnsi="Arial" w:cs="Arial"/>
          <w:bCs/>
          <w:sz w:val="20"/>
          <w:szCs w:val="20"/>
        </w:rPr>
        <w:t>’</w:t>
      </w:r>
      <w:r w:rsidR="006E676C" w:rsidRPr="003A7BDE">
        <w:rPr>
          <w:rFonts w:ascii="Arial" w:hAnsi="Arial" w:cs="Arial"/>
          <w:bCs/>
          <w:sz w:val="20"/>
          <w:szCs w:val="20"/>
        </w:rPr>
        <w:t>21</w:t>
      </w:r>
      <w:r w:rsidR="00B37CDA" w:rsidRPr="003A7BDE">
        <w:rPr>
          <w:rFonts w:ascii="Arial" w:hAnsi="Arial" w:cs="Arial"/>
          <w:bCs/>
          <w:sz w:val="20"/>
          <w:szCs w:val="20"/>
        </w:rPr>
        <w:t xml:space="preserve">; and the use of </w:t>
      </w:r>
      <w:r w:rsidR="006E676C" w:rsidRPr="003A7BDE">
        <w:rPr>
          <w:rFonts w:ascii="Arial" w:hAnsi="Arial" w:cs="Arial"/>
          <w:bCs/>
          <w:sz w:val="20"/>
          <w:szCs w:val="20"/>
        </w:rPr>
        <w:t>$3 million in University reserves to balance this year’s budget</w:t>
      </w:r>
      <w:r w:rsidR="00B37CDA" w:rsidRPr="003A7BDE">
        <w:rPr>
          <w:rFonts w:ascii="Arial" w:hAnsi="Arial" w:cs="Arial"/>
          <w:bCs/>
          <w:sz w:val="20"/>
          <w:szCs w:val="20"/>
        </w:rPr>
        <w:t>.</w:t>
      </w:r>
    </w:p>
    <w:p w14:paraId="396AB0DA" w14:textId="4D0F6A8B" w:rsidR="006E676C" w:rsidRPr="003A7BDE" w:rsidRDefault="006E676C" w:rsidP="001C5E89">
      <w:pPr>
        <w:rPr>
          <w:rFonts w:ascii="Arial" w:hAnsi="Arial" w:cs="Arial"/>
          <w:bCs/>
          <w:sz w:val="20"/>
          <w:szCs w:val="20"/>
        </w:rPr>
      </w:pPr>
    </w:p>
    <w:p w14:paraId="10F31459" w14:textId="77FFB6FF" w:rsidR="006E676C" w:rsidRPr="003A7BDE" w:rsidRDefault="006E676C" w:rsidP="006E676C">
      <w:pPr>
        <w:rPr>
          <w:rFonts w:ascii="Arial" w:hAnsi="Arial" w:cs="Arial"/>
          <w:sz w:val="20"/>
          <w:szCs w:val="20"/>
        </w:rPr>
      </w:pPr>
      <w:r w:rsidRPr="003A7BDE">
        <w:rPr>
          <w:rFonts w:ascii="Arial" w:hAnsi="Arial" w:cs="Arial"/>
          <w:sz w:val="20"/>
          <w:szCs w:val="20"/>
        </w:rPr>
        <w:t xml:space="preserve">Trustee Mulligan </w:t>
      </w:r>
      <w:r w:rsidRPr="003A7BDE">
        <w:rPr>
          <w:rFonts w:ascii="Arial" w:hAnsi="Arial" w:cs="Arial"/>
          <w:b/>
          <w:sz w:val="20"/>
          <w:szCs w:val="20"/>
        </w:rPr>
        <w:t xml:space="preserve">moved to approve </w:t>
      </w:r>
      <w:r w:rsidRPr="003A7BDE">
        <w:rPr>
          <w:rFonts w:ascii="Arial" w:hAnsi="Arial" w:cs="Arial"/>
          <w:bCs/>
          <w:sz w:val="20"/>
          <w:szCs w:val="20"/>
        </w:rPr>
        <w:t>the Fiscal Year 2020-21 Phase II Budget Allocations, with</w:t>
      </w:r>
      <w:r w:rsidRPr="003A7BDE">
        <w:rPr>
          <w:rFonts w:ascii="Arial" w:hAnsi="Arial" w:cs="Arial"/>
          <w:sz w:val="20"/>
          <w:szCs w:val="20"/>
        </w:rPr>
        <w:t xml:space="preserve"> a </w:t>
      </w:r>
      <w:r w:rsidRPr="003A7BDE">
        <w:rPr>
          <w:rFonts w:ascii="Arial" w:hAnsi="Arial" w:cs="Arial"/>
          <w:b/>
          <w:sz w:val="20"/>
          <w:szCs w:val="20"/>
        </w:rPr>
        <w:t>second</w:t>
      </w:r>
      <w:r w:rsidRPr="003A7BDE">
        <w:rPr>
          <w:rFonts w:ascii="Arial" w:hAnsi="Arial" w:cs="Arial"/>
          <w:sz w:val="20"/>
          <w:szCs w:val="20"/>
        </w:rPr>
        <w:t xml:space="preserve"> by Trustee Molina</w:t>
      </w:r>
      <w:r w:rsidR="009760B4">
        <w:rPr>
          <w:rFonts w:ascii="Arial" w:hAnsi="Arial" w:cs="Arial"/>
          <w:sz w:val="20"/>
          <w:szCs w:val="20"/>
        </w:rPr>
        <w:t xml:space="preserve">. </w:t>
      </w:r>
      <w:r w:rsidRPr="003A7BDE">
        <w:rPr>
          <w:rFonts w:ascii="Arial" w:hAnsi="Arial" w:cs="Arial"/>
          <w:sz w:val="20"/>
          <w:szCs w:val="20"/>
        </w:rPr>
        <w:t xml:space="preserve">The motion was </w:t>
      </w:r>
      <w:r w:rsidRPr="003A7BDE">
        <w:rPr>
          <w:rFonts w:ascii="Arial" w:hAnsi="Arial" w:cs="Arial"/>
          <w:b/>
          <w:sz w:val="20"/>
          <w:szCs w:val="20"/>
        </w:rPr>
        <w:t>unanimously approved</w:t>
      </w:r>
      <w:r w:rsidRPr="003A7BDE">
        <w:rPr>
          <w:rFonts w:ascii="Arial" w:hAnsi="Arial" w:cs="Arial"/>
          <w:sz w:val="20"/>
          <w:szCs w:val="20"/>
        </w:rPr>
        <w:t>.</w:t>
      </w:r>
    </w:p>
    <w:p w14:paraId="2E8CF1D1" w14:textId="421148EF" w:rsidR="00BF3A52" w:rsidRPr="003A7BDE" w:rsidRDefault="00BF3A52" w:rsidP="001C5E89">
      <w:pPr>
        <w:rPr>
          <w:rFonts w:ascii="Arial" w:hAnsi="Arial" w:cs="Arial"/>
          <w:bCs/>
          <w:sz w:val="20"/>
          <w:szCs w:val="20"/>
        </w:rPr>
      </w:pPr>
    </w:p>
    <w:p w14:paraId="0C3D12CA" w14:textId="62AA655F" w:rsidR="006E676C" w:rsidRPr="003A7BDE" w:rsidRDefault="006E676C" w:rsidP="006E676C">
      <w:pPr>
        <w:rPr>
          <w:rFonts w:ascii="Arial" w:hAnsi="Arial" w:cs="Arial"/>
          <w:bCs/>
          <w:sz w:val="20"/>
          <w:szCs w:val="20"/>
        </w:rPr>
      </w:pPr>
      <w:r w:rsidRPr="003A7BDE">
        <w:rPr>
          <w:rFonts w:ascii="Arial" w:hAnsi="Arial" w:cs="Arial"/>
          <w:bCs/>
          <w:sz w:val="20"/>
          <w:szCs w:val="20"/>
        </w:rPr>
        <w:tab/>
        <w:t>3</w:t>
      </w:r>
      <w:r w:rsidR="009760B4">
        <w:rPr>
          <w:rFonts w:ascii="Arial" w:hAnsi="Arial" w:cs="Arial"/>
          <w:bCs/>
          <w:sz w:val="20"/>
          <w:szCs w:val="20"/>
        </w:rPr>
        <w:t xml:space="preserve">. </w:t>
      </w:r>
      <w:r w:rsidRPr="003A7BDE">
        <w:rPr>
          <w:rFonts w:ascii="Arial" w:hAnsi="Arial" w:cs="Arial"/>
          <w:bCs/>
          <w:sz w:val="20"/>
          <w:szCs w:val="20"/>
        </w:rPr>
        <w:t>Approval of Interest Rate Swap Board Resolution</w:t>
      </w:r>
    </w:p>
    <w:p w14:paraId="7CFC0AE4" w14:textId="189838FB" w:rsidR="006E676C" w:rsidRPr="003A7BDE" w:rsidRDefault="006E676C" w:rsidP="001C5E89">
      <w:pPr>
        <w:rPr>
          <w:rFonts w:ascii="Arial" w:hAnsi="Arial" w:cs="Arial"/>
          <w:bCs/>
          <w:sz w:val="20"/>
          <w:szCs w:val="20"/>
        </w:rPr>
      </w:pPr>
      <w:r w:rsidRPr="003A7BDE">
        <w:rPr>
          <w:rFonts w:ascii="Arial" w:hAnsi="Arial" w:cs="Arial"/>
          <w:bCs/>
          <w:sz w:val="20"/>
          <w:szCs w:val="20"/>
        </w:rPr>
        <w:t xml:space="preserve">The University is </w:t>
      </w:r>
      <w:r w:rsidR="00B37CDA" w:rsidRPr="003A7BDE">
        <w:rPr>
          <w:rFonts w:ascii="Arial" w:hAnsi="Arial" w:cs="Arial"/>
          <w:bCs/>
          <w:sz w:val="20"/>
          <w:szCs w:val="20"/>
        </w:rPr>
        <w:t>completing</w:t>
      </w:r>
      <w:r w:rsidRPr="003A7BDE">
        <w:rPr>
          <w:rFonts w:ascii="Arial" w:hAnsi="Arial" w:cs="Arial"/>
          <w:bCs/>
          <w:sz w:val="20"/>
          <w:szCs w:val="20"/>
        </w:rPr>
        <w:t xml:space="preserve"> the forward-starting swap refinancing</w:t>
      </w:r>
      <w:r w:rsidR="00B37CDA" w:rsidRPr="003A7BDE">
        <w:rPr>
          <w:rFonts w:ascii="Arial" w:hAnsi="Arial" w:cs="Arial"/>
          <w:bCs/>
          <w:sz w:val="20"/>
          <w:szCs w:val="20"/>
        </w:rPr>
        <w:t xml:space="preserve"> that the Board approved at its February 2018 meeting</w:t>
      </w:r>
      <w:r w:rsidRPr="003A7BDE">
        <w:rPr>
          <w:rFonts w:ascii="Arial" w:hAnsi="Arial" w:cs="Arial"/>
          <w:bCs/>
          <w:sz w:val="20"/>
          <w:szCs w:val="20"/>
        </w:rPr>
        <w:t xml:space="preserve">, </w:t>
      </w:r>
      <w:r w:rsidR="00F235B5" w:rsidRPr="003A7BDE">
        <w:rPr>
          <w:rFonts w:ascii="Arial" w:hAnsi="Arial" w:cs="Arial"/>
          <w:bCs/>
          <w:sz w:val="20"/>
          <w:szCs w:val="20"/>
        </w:rPr>
        <w:t xml:space="preserve">which will change </w:t>
      </w:r>
      <w:r w:rsidR="00B37CDA" w:rsidRPr="003A7BDE">
        <w:rPr>
          <w:rFonts w:ascii="Arial" w:hAnsi="Arial" w:cs="Arial"/>
          <w:bCs/>
          <w:sz w:val="20"/>
          <w:szCs w:val="20"/>
        </w:rPr>
        <w:t>the interest charged</w:t>
      </w:r>
      <w:r w:rsidRPr="003A7BDE">
        <w:rPr>
          <w:rFonts w:ascii="Arial" w:hAnsi="Arial" w:cs="Arial"/>
          <w:bCs/>
          <w:sz w:val="20"/>
          <w:szCs w:val="20"/>
        </w:rPr>
        <w:t xml:space="preserve"> from </w:t>
      </w:r>
      <w:r w:rsidR="00B37CDA" w:rsidRPr="003A7BDE">
        <w:rPr>
          <w:rFonts w:ascii="Arial" w:hAnsi="Arial" w:cs="Arial"/>
          <w:bCs/>
          <w:sz w:val="20"/>
          <w:szCs w:val="20"/>
        </w:rPr>
        <w:t xml:space="preserve">a </w:t>
      </w:r>
      <w:r w:rsidRPr="003A7BDE">
        <w:rPr>
          <w:rFonts w:ascii="Arial" w:hAnsi="Arial" w:cs="Arial"/>
          <w:bCs/>
          <w:sz w:val="20"/>
          <w:szCs w:val="20"/>
        </w:rPr>
        <w:t xml:space="preserve">floating </w:t>
      </w:r>
      <w:r w:rsidR="00B37CDA" w:rsidRPr="003A7BDE">
        <w:rPr>
          <w:rFonts w:ascii="Arial" w:hAnsi="Arial" w:cs="Arial"/>
          <w:bCs/>
          <w:sz w:val="20"/>
          <w:szCs w:val="20"/>
        </w:rPr>
        <w:t xml:space="preserve">rate </w:t>
      </w:r>
      <w:r w:rsidRPr="003A7BDE">
        <w:rPr>
          <w:rFonts w:ascii="Arial" w:hAnsi="Arial" w:cs="Arial"/>
          <w:bCs/>
          <w:sz w:val="20"/>
          <w:szCs w:val="20"/>
        </w:rPr>
        <w:t xml:space="preserve">to </w:t>
      </w:r>
      <w:r w:rsidR="00B37CDA" w:rsidRPr="003A7BDE">
        <w:rPr>
          <w:rFonts w:ascii="Arial" w:hAnsi="Arial" w:cs="Arial"/>
          <w:bCs/>
          <w:sz w:val="20"/>
          <w:szCs w:val="20"/>
        </w:rPr>
        <w:t xml:space="preserve">a </w:t>
      </w:r>
      <w:r w:rsidRPr="003A7BDE">
        <w:rPr>
          <w:rFonts w:ascii="Arial" w:hAnsi="Arial" w:cs="Arial"/>
          <w:bCs/>
          <w:sz w:val="20"/>
          <w:szCs w:val="20"/>
        </w:rPr>
        <w:t>fixed</w:t>
      </w:r>
      <w:r w:rsidR="00B37CDA" w:rsidRPr="003A7BDE">
        <w:rPr>
          <w:rFonts w:ascii="Arial" w:hAnsi="Arial" w:cs="Arial"/>
          <w:bCs/>
          <w:sz w:val="20"/>
          <w:szCs w:val="20"/>
        </w:rPr>
        <w:t xml:space="preserve"> rate</w:t>
      </w:r>
      <w:r w:rsidR="009760B4">
        <w:rPr>
          <w:rFonts w:ascii="Arial" w:hAnsi="Arial" w:cs="Arial"/>
          <w:bCs/>
          <w:sz w:val="20"/>
          <w:szCs w:val="20"/>
        </w:rPr>
        <w:t xml:space="preserve">. </w:t>
      </w:r>
    </w:p>
    <w:p w14:paraId="77BF18D5" w14:textId="40B34AE7" w:rsidR="006E676C" w:rsidRPr="003A7BDE" w:rsidRDefault="006E676C" w:rsidP="001C5E89">
      <w:pPr>
        <w:rPr>
          <w:rFonts w:ascii="Arial" w:hAnsi="Arial" w:cs="Arial"/>
          <w:bCs/>
          <w:sz w:val="20"/>
          <w:szCs w:val="20"/>
        </w:rPr>
      </w:pPr>
    </w:p>
    <w:p w14:paraId="7A53949F" w14:textId="70FD60F7" w:rsidR="006E676C" w:rsidRPr="003A7BDE" w:rsidRDefault="006E676C" w:rsidP="006E676C">
      <w:pPr>
        <w:rPr>
          <w:rFonts w:ascii="Arial" w:hAnsi="Arial" w:cs="Arial"/>
          <w:sz w:val="20"/>
          <w:szCs w:val="20"/>
        </w:rPr>
      </w:pPr>
      <w:r w:rsidRPr="003A7BDE">
        <w:rPr>
          <w:rFonts w:ascii="Arial" w:hAnsi="Arial" w:cs="Arial"/>
          <w:sz w:val="20"/>
          <w:szCs w:val="20"/>
        </w:rPr>
        <w:t xml:space="preserve">Trustee Mulligan </w:t>
      </w:r>
      <w:r w:rsidRPr="003A7BDE">
        <w:rPr>
          <w:rFonts w:ascii="Arial" w:hAnsi="Arial" w:cs="Arial"/>
          <w:b/>
          <w:sz w:val="20"/>
          <w:szCs w:val="20"/>
        </w:rPr>
        <w:t xml:space="preserve">moved to approve </w:t>
      </w:r>
      <w:r w:rsidRPr="003A7BDE">
        <w:rPr>
          <w:rFonts w:ascii="Arial" w:hAnsi="Arial" w:cs="Arial"/>
          <w:bCs/>
          <w:sz w:val="20"/>
          <w:szCs w:val="20"/>
        </w:rPr>
        <w:t>the Interest Rate Swap Board Resolution, with</w:t>
      </w:r>
      <w:r w:rsidRPr="003A7BDE">
        <w:rPr>
          <w:rFonts w:ascii="Arial" w:hAnsi="Arial" w:cs="Arial"/>
          <w:sz w:val="20"/>
          <w:szCs w:val="20"/>
        </w:rPr>
        <w:t xml:space="preserve"> a </w:t>
      </w:r>
      <w:r w:rsidRPr="003A7BDE">
        <w:rPr>
          <w:rFonts w:ascii="Arial" w:hAnsi="Arial" w:cs="Arial"/>
          <w:b/>
          <w:sz w:val="20"/>
          <w:szCs w:val="20"/>
        </w:rPr>
        <w:t>second</w:t>
      </w:r>
      <w:r w:rsidRPr="003A7BDE">
        <w:rPr>
          <w:rFonts w:ascii="Arial" w:hAnsi="Arial" w:cs="Arial"/>
          <w:sz w:val="20"/>
          <w:szCs w:val="20"/>
        </w:rPr>
        <w:t xml:space="preserve"> by Trustee Carrera</w:t>
      </w:r>
      <w:r w:rsidR="009760B4">
        <w:rPr>
          <w:rFonts w:ascii="Arial" w:hAnsi="Arial" w:cs="Arial"/>
          <w:sz w:val="20"/>
          <w:szCs w:val="20"/>
        </w:rPr>
        <w:t xml:space="preserve">. </w:t>
      </w:r>
      <w:r w:rsidRPr="003A7BDE">
        <w:rPr>
          <w:rFonts w:ascii="Arial" w:hAnsi="Arial" w:cs="Arial"/>
          <w:sz w:val="20"/>
          <w:szCs w:val="20"/>
        </w:rPr>
        <w:t xml:space="preserve">The motion was </w:t>
      </w:r>
      <w:r w:rsidRPr="003A7BDE">
        <w:rPr>
          <w:rFonts w:ascii="Arial" w:hAnsi="Arial" w:cs="Arial"/>
          <w:b/>
          <w:sz w:val="20"/>
          <w:szCs w:val="20"/>
        </w:rPr>
        <w:t>unanimously approved</w:t>
      </w:r>
      <w:r w:rsidRPr="003A7BDE">
        <w:rPr>
          <w:rFonts w:ascii="Arial" w:hAnsi="Arial" w:cs="Arial"/>
          <w:sz w:val="20"/>
          <w:szCs w:val="20"/>
        </w:rPr>
        <w:t>.</w:t>
      </w:r>
    </w:p>
    <w:p w14:paraId="239A6506" w14:textId="1048844B" w:rsidR="006E676C" w:rsidRPr="003A7BDE" w:rsidRDefault="006E676C" w:rsidP="001C5E89">
      <w:pPr>
        <w:rPr>
          <w:rFonts w:ascii="Arial" w:hAnsi="Arial" w:cs="Arial"/>
          <w:bCs/>
          <w:sz w:val="20"/>
          <w:szCs w:val="20"/>
        </w:rPr>
      </w:pPr>
    </w:p>
    <w:p w14:paraId="4907F0C9" w14:textId="047B1A62" w:rsidR="008B628D" w:rsidRPr="003A7BDE" w:rsidRDefault="008B628D" w:rsidP="001C5E89">
      <w:pPr>
        <w:rPr>
          <w:rFonts w:ascii="Arial" w:hAnsi="Arial" w:cs="Arial"/>
          <w:bCs/>
          <w:sz w:val="20"/>
          <w:szCs w:val="20"/>
        </w:rPr>
      </w:pPr>
      <w:r w:rsidRPr="003A7BDE">
        <w:rPr>
          <w:rFonts w:ascii="Arial" w:hAnsi="Arial" w:cs="Arial"/>
          <w:bCs/>
          <w:sz w:val="20"/>
          <w:szCs w:val="20"/>
        </w:rPr>
        <w:t xml:space="preserve">Chair Grogan </w:t>
      </w:r>
      <w:r w:rsidR="00B37CDA" w:rsidRPr="003A7BDE">
        <w:rPr>
          <w:rFonts w:ascii="Arial" w:hAnsi="Arial" w:cs="Arial"/>
          <w:bCs/>
          <w:sz w:val="20"/>
          <w:szCs w:val="20"/>
        </w:rPr>
        <w:t>said</w:t>
      </w:r>
      <w:r w:rsidRPr="003A7BDE">
        <w:rPr>
          <w:rFonts w:ascii="Arial" w:hAnsi="Arial" w:cs="Arial"/>
          <w:bCs/>
          <w:sz w:val="20"/>
          <w:szCs w:val="20"/>
        </w:rPr>
        <w:t xml:space="preserve"> </w:t>
      </w:r>
      <w:r w:rsidR="00B37CDA" w:rsidRPr="003A7BDE">
        <w:rPr>
          <w:rFonts w:ascii="Arial" w:hAnsi="Arial" w:cs="Arial"/>
          <w:bCs/>
          <w:sz w:val="20"/>
          <w:szCs w:val="20"/>
        </w:rPr>
        <w:t>that</w:t>
      </w:r>
      <w:r w:rsidRPr="003A7BDE">
        <w:rPr>
          <w:rFonts w:ascii="Arial" w:hAnsi="Arial" w:cs="Arial"/>
          <w:bCs/>
          <w:sz w:val="20"/>
          <w:szCs w:val="20"/>
        </w:rPr>
        <w:t xml:space="preserve"> Finance Committee </w:t>
      </w:r>
      <w:r w:rsidR="00B37CDA" w:rsidRPr="003A7BDE">
        <w:rPr>
          <w:rFonts w:ascii="Arial" w:hAnsi="Arial" w:cs="Arial"/>
          <w:bCs/>
          <w:sz w:val="20"/>
          <w:szCs w:val="20"/>
        </w:rPr>
        <w:t>discussed</w:t>
      </w:r>
      <w:r w:rsidRPr="003A7BDE">
        <w:rPr>
          <w:rFonts w:ascii="Arial" w:hAnsi="Arial" w:cs="Arial"/>
          <w:bCs/>
          <w:sz w:val="20"/>
          <w:szCs w:val="20"/>
        </w:rPr>
        <w:t xml:space="preserve"> the inequitable funding of MSU Denver</w:t>
      </w:r>
      <w:r w:rsidR="009760B4">
        <w:rPr>
          <w:rFonts w:ascii="Arial" w:hAnsi="Arial" w:cs="Arial"/>
          <w:bCs/>
          <w:sz w:val="20"/>
          <w:szCs w:val="20"/>
        </w:rPr>
        <w:t xml:space="preserve">. </w:t>
      </w:r>
      <w:r w:rsidR="00B37CDA" w:rsidRPr="003A7BDE">
        <w:rPr>
          <w:rFonts w:ascii="Arial" w:hAnsi="Arial" w:cs="Arial"/>
          <w:bCs/>
          <w:sz w:val="20"/>
          <w:szCs w:val="20"/>
        </w:rPr>
        <w:t>T</w:t>
      </w:r>
      <w:r w:rsidRPr="003A7BDE">
        <w:rPr>
          <w:rFonts w:ascii="Arial" w:hAnsi="Arial" w:cs="Arial"/>
          <w:bCs/>
          <w:sz w:val="20"/>
          <w:szCs w:val="20"/>
        </w:rPr>
        <w:t>he Committee and the Board intend to expose th</w:t>
      </w:r>
      <w:r w:rsidR="00B37CDA" w:rsidRPr="003A7BDE">
        <w:rPr>
          <w:rFonts w:ascii="Arial" w:hAnsi="Arial" w:cs="Arial"/>
          <w:bCs/>
          <w:sz w:val="20"/>
          <w:szCs w:val="20"/>
        </w:rPr>
        <w:t>is</w:t>
      </w:r>
      <w:r w:rsidRPr="003A7BDE">
        <w:rPr>
          <w:rFonts w:ascii="Arial" w:hAnsi="Arial" w:cs="Arial"/>
          <w:bCs/>
          <w:sz w:val="20"/>
          <w:szCs w:val="20"/>
        </w:rPr>
        <w:t xml:space="preserve"> </w:t>
      </w:r>
      <w:r w:rsidR="00D247E4" w:rsidRPr="003A7BDE">
        <w:rPr>
          <w:rFonts w:ascii="Arial" w:hAnsi="Arial" w:cs="Arial"/>
          <w:bCs/>
          <w:sz w:val="20"/>
          <w:szCs w:val="20"/>
        </w:rPr>
        <w:t xml:space="preserve">reality and its impact on </w:t>
      </w:r>
      <w:r w:rsidR="0043419F" w:rsidRPr="003A7BDE">
        <w:rPr>
          <w:rFonts w:ascii="Arial" w:hAnsi="Arial" w:cs="Arial"/>
          <w:bCs/>
          <w:sz w:val="20"/>
          <w:szCs w:val="20"/>
        </w:rPr>
        <w:t>students and</w:t>
      </w:r>
      <w:r w:rsidR="00D247E4" w:rsidRPr="003A7BDE">
        <w:rPr>
          <w:rFonts w:ascii="Arial" w:hAnsi="Arial" w:cs="Arial"/>
          <w:bCs/>
          <w:sz w:val="20"/>
          <w:szCs w:val="20"/>
        </w:rPr>
        <w:t xml:space="preserve"> enlight</w:t>
      </w:r>
      <w:r w:rsidR="00B37CDA" w:rsidRPr="003A7BDE">
        <w:rPr>
          <w:rFonts w:ascii="Arial" w:hAnsi="Arial" w:cs="Arial"/>
          <w:bCs/>
          <w:sz w:val="20"/>
          <w:szCs w:val="20"/>
        </w:rPr>
        <w:t>en</w:t>
      </w:r>
      <w:r w:rsidR="00D247E4" w:rsidRPr="003A7BDE">
        <w:rPr>
          <w:rFonts w:ascii="Arial" w:hAnsi="Arial" w:cs="Arial"/>
          <w:bCs/>
          <w:sz w:val="20"/>
          <w:szCs w:val="20"/>
        </w:rPr>
        <w:t xml:space="preserve"> and educate </w:t>
      </w:r>
      <w:r w:rsidR="00B37CDA" w:rsidRPr="003A7BDE">
        <w:rPr>
          <w:rFonts w:ascii="Arial" w:hAnsi="Arial" w:cs="Arial"/>
          <w:bCs/>
          <w:sz w:val="20"/>
          <w:szCs w:val="20"/>
        </w:rPr>
        <w:t>legislators</w:t>
      </w:r>
      <w:r w:rsidR="00D247E4" w:rsidRPr="003A7BDE">
        <w:rPr>
          <w:rFonts w:ascii="Arial" w:hAnsi="Arial" w:cs="Arial"/>
          <w:bCs/>
          <w:sz w:val="20"/>
          <w:szCs w:val="20"/>
        </w:rPr>
        <w:t xml:space="preserve"> and the Commission on H</w:t>
      </w:r>
      <w:r w:rsidR="00B37CDA" w:rsidRPr="003A7BDE">
        <w:rPr>
          <w:rFonts w:ascii="Arial" w:hAnsi="Arial" w:cs="Arial"/>
          <w:bCs/>
          <w:sz w:val="20"/>
          <w:szCs w:val="20"/>
        </w:rPr>
        <w:t xml:space="preserve">igher </w:t>
      </w:r>
      <w:r w:rsidR="00D247E4" w:rsidRPr="003A7BDE">
        <w:rPr>
          <w:rFonts w:ascii="Arial" w:hAnsi="Arial" w:cs="Arial"/>
          <w:bCs/>
          <w:sz w:val="20"/>
          <w:szCs w:val="20"/>
        </w:rPr>
        <w:t>E</w:t>
      </w:r>
      <w:r w:rsidR="00B37CDA" w:rsidRPr="003A7BDE">
        <w:rPr>
          <w:rFonts w:ascii="Arial" w:hAnsi="Arial" w:cs="Arial"/>
          <w:bCs/>
          <w:sz w:val="20"/>
          <w:szCs w:val="20"/>
        </w:rPr>
        <w:t>ducation</w:t>
      </w:r>
      <w:r w:rsidR="00D247E4" w:rsidRPr="003A7BDE">
        <w:rPr>
          <w:rFonts w:ascii="Arial" w:hAnsi="Arial" w:cs="Arial"/>
          <w:bCs/>
          <w:sz w:val="20"/>
          <w:szCs w:val="20"/>
        </w:rPr>
        <w:t xml:space="preserve"> </w:t>
      </w:r>
      <w:r w:rsidR="00B37CDA" w:rsidRPr="003A7BDE">
        <w:rPr>
          <w:rFonts w:ascii="Arial" w:hAnsi="Arial" w:cs="Arial"/>
          <w:bCs/>
          <w:sz w:val="20"/>
          <w:szCs w:val="20"/>
        </w:rPr>
        <w:t>as to</w:t>
      </w:r>
      <w:r w:rsidR="00D247E4" w:rsidRPr="003A7BDE">
        <w:rPr>
          <w:rFonts w:ascii="Arial" w:hAnsi="Arial" w:cs="Arial"/>
          <w:bCs/>
          <w:sz w:val="20"/>
          <w:szCs w:val="20"/>
        </w:rPr>
        <w:t xml:space="preserve"> how this </w:t>
      </w:r>
      <w:r w:rsidR="00F235B5" w:rsidRPr="003A7BDE">
        <w:rPr>
          <w:rFonts w:ascii="Arial" w:hAnsi="Arial" w:cs="Arial"/>
          <w:bCs/>
          <w:sz w:val="20"/>
          <w:szCs w:val="20"/>
        </w:rPr>
        <w:t>inequity must</w:t>
      </w:r>
      <w:r w:rsidR="00D247E4" w:rsidRPr="003A7BDE">
        <w:rPr>
          <w:rFonts w:ascii="Arial" w:hAnsi="Arial" w:cs="Arial"/>
          <w:bCs/>
          <w:sz w:val="20"/>
          <w:szCs w:val="20"/>
        </w:rPr>
        <w:t xml:space="preserve"> be </w:t>
      </w:r>
      <w:r w:rsidR="00B37CDA" w:rsidRPr="003A7BDE">
        <w:rPr>
          <w:rFonts w:ascii="Arial" w:hAnsi="Arial" w:cs="Arial"/>
          <w:bCs/>
          <w:sz w:val="20"/>
          <w:szCs w:val="20"/>
        </w:rPr>
        <w:t>remedied</w:t>
      </w:r>
      <w:r w:rsidR="00D247E4" w:rsidRPr="003A7BDE">
        <w:rPr>
          <w:rFonts w:ascii="Arial" w:hAnsi="Arial" w:cs="Arial"/>
          <w:bCs/>
          <w:sz w:val="20"/>
          <w:szCs w:val="20"/>
        </w:rPr>
        <w:t>.</w:t>
      </w:r>
    </w:p>
    <w:p w14:paraId="11B503EE" w14:textId="77777777" w:rsidR="00D247E4" w:rsidRPr="003A7BDE" w:rsidRDefault="00D247E4" w:rsidP="001C5E89">
      <w:pPr>
        <w:rPr>
          <w:rFonts w:ascii="Arial" w:hAnsi="Arial" w:cs="Arial"/>
          <w:bCs/>
          <w:sz w:val="20"/>
          <w:szCs w:val="20"/>
        </w:rPr>
      </w:pPr>
    </w:p>
    <w:p w14:paraId="1B5CA063" w14:textId="332C2857" w:rsidR="00925439" w:rsidRPr="003A7BDE" w:rsidRDefault="00925439" w:rsidP="001C5E89">
      <w:pPr>
        <w:rPr>
          <w:rFonts w:ascii="Arial" w:hAnsi="Arial" w:cs="Arial"/>
          <w:bCs/>
          <w:i/>
          <w:iCs/>
          <w:sz w:val="20"/>
          <w:szCs w:val="20"/>
        </w:rPr>
      </w:pPr>
      <w:r w:rsidRPr="003A7BDE">
        <w:rPr>
          <w:rFonts w:ascii="Arial" w:hAnsi="Arial" w:cs="Arial"/>
          <w:bCs/>
          <w:sz w:val="20"/>
          <w:szCs w:val="20"/>
        </w:rPr>
        <w:t>G</w:t>
      </w:r>
      <w:r w:rsidR="009760B4">
        <w:rPr>
          <w:rFonts w:ascii="Arial" w:hAnsi="Arial" w:cs="Arial"/>
          <w:bCs/>
          <w:sz w:val="20"/>
          <w:szCs w:val="20"/>
        </w:rPr>
        <w:t xml:space="preserve">. </w:t>
      </w:r>
      <w:r w:rsidRPr="003A7BDE">
        <w:rPr>
          <w:rFonts w:ascii="Arial" w:hAnsi="Arial" w:cs="Arial"/>
          <w:bCs/>
          <w:sz w:val="20"/>
          <w:szCs w:val="20"/>
        </w:rPr>
        <w:t xml:space="preserve">Hotel/HLC Report – </w:t>
      </w:r>
      <w:r w:rsidRPr="003A7BDE">
        <w:rPr>
          <w:rFonts w:ascii="Arial" w:hAnsi="Arial" w:cs="Arial"/>
          <w:bCs/>
          <w:i/>
          <w:iCs/>
          <w:sz w:val="20"/>
          <w:szCs w:val="20"/>
        </w:rPr>
        <w:t>Larry Sampler, VP of Administration/COO</w:t>
      </w:r>
    </w:p>
    <w:p w14:paraId="4F4A0C42" w14:textId="69932FC8" w:rsidR="00F235B5" w:rsidRPr="003A7BDE" w:rsidRDefault="008278DB" w:rsidP="002C2143">
      <w:pPr>
        <w:rPr>
          <w:rFonts w:ascii="Arial" w:hAnsi="Arial" w:cs="Arial"/>
          <w:sz w:val="20"/>
          <w:szCs w:val="20"/>
        </w:rPr>
      </w:pPr>
      <w:r w:rsidRPr="003A7BDE">
        <w:rPr>
          <w:rFonts w:ascii="Arial" w:hAnsi="Arial" w:cs="Arial"/>
          <w:sz w:val="20"/>
          <w:szCs w:val="20"/>
        </w:rPr>
        <w:t xml:space="preserve">George Middlemist stated that the board of directors of HLC has not met since the </w:t>
      </w:r>
      <w:r w:rsidR="00B37CDA" w:rsidRPr="003A7BDE">
        <w:rPr>
          <w:rFonts w:ascii="Arial" w:hAnsi="Arial" w:cs="Arial"/>
          <w:sz w:val="20"/>
          <w:szCs w:val="20"/>
        </w:rPr>
        <w:t>Board’s</w:t>
      </w:r>
      <w:r w:rsidRPr="003A7BDE">
        <w:rPr>
          <w:rFonts w:ascii="Arial" w:hAnsi="Arial" w:cs="Arial"/>
          <w:sz w:val="20"/>
          <w:szCs w:val="20"/>
        </w:rPr>
        <w:t xml:space="preserve"> last meeting</w:t>
      </w:r>
      <w:r w:rsidR="009760B4">
        <w:rPr>
          <w:rFonts w:ascii="Arial" w:hAnsi="Arial" w:cs="Arial"/>
          <w:sz w:val="20"/>
          <w:szCs w:val="20"/>
        </w:rPr>
        <w:t xml:space="preserve">. </w:t>
      </w:r>
      <w:r w:rsidRPr="003A7BDE">
        <w:rPr>
          <w:rFonts w:ascii="Arial" w:hAnsi="Arial" w:cs="Arial"/>
          <w:sz w:val="20"/>
          <w:szCs w:val="20"/>
        </w:rPr>
        <w:t xml:space="preserve">The Hotel continues to struggle with occupancy, </w:t>
      </w:r>
      <w:r w:rsidR="00B37CDA" w:rsidRPr="003A7BDE">
        <w:rPr>
          <w:rFonts w:ascii="Arial" w:hAnsi="Arial" w:cs="Arial"/>
          <w:sz w:val="20"/>
          <w:szCs w:val="20"/>
        </w:rPr>
        <w:t>making</w:t>
      </w:r>
      <w:r w:rsidRPr="003A7BDE">
        <w:rPr>
          <w:rFonts w:ascii="Arial" w:hAnsi="Arial" w:cs="Arial"/>
          <w:sz w:val="20"/>
          <w:szCs w:val="20"/>
        </w:rPr>
        <w:t xml:space="preserve"> the $1.3 million </w:t>
      </w:r>
      <w:r w:rsidR="00B37CDA" w:rsidRPr="003A7BDE">
        <w:rPr>
          <w:rFonts w:ascii="Arial" w:hAnsi="Arial" w:cs="Arial"/>
          <w:sz w:val="20"/>
          <w:szCs w:val="20"/>
        </w:rPr>
        <w:t xml:space="preserve">refinancing </w:t>
      </w:r>
      <w:r w:rsidRPr="003A7BDE">
        <w:rPr>
          <w:rFonts w:ascii="Arial" w:hAnsi="Arial" w:cs="Arial"/>
          <w:sz w:val="20"/>
          <w:szCs w:val="20"/>
        </w:rPr>
        <w:t>much more important</w:t>
      </w:r>
      <w:r w:rsidR="00F235B5" w:rsidRPr="003A7BDE">
        <w:rPr>
          <w:rFonts w:ascii="Arial" w:hAnsi="Arial" w:cs="Arial"/>
          <w:sz w:val="20"/>
          <w:szCs w:val="20"/>
        </w:rPr>
        <w:t xml:space="preserve"> by</w:t>
      </w:r>
      <w:r w:rsidR="00B37CDA" w:rsidRPr="003A7BDE">
        <w:rPr>
          <w:rFonts w:ascii="Arial" w:hAnsi="Arial" w:cs="Arial"/>
          <w:sz w:val="20"/>
          <w:szCs w:val="20"/>
        </w:rPr>
        <w:t xml:space="preserve"> </w:t>
      </w:r>
      <w:r w:rsidR="00F235B5" w:rsidRPr="003A7BDE">
        <w:rPr>
          <w:rFonts w:ascii="Arial" w:hAnsi="Arial" w:cs="Arial"/>
          <w:sz w:val="20"/>
          <w:szCs w:val="20"/>
        </w:rPr>
        <w:t xml:space="preserve">lowering </w:t>
      </w:r>
      <w:r w:rsidRPr="003A7BDE">
        <w:rPr>
          <w:rFonts w:ascii="Arial" w:hAnsi="Arial" w:cs="Arial"/>
          <w:sz w:val="20"/>
          <w:szCs w:val="20"/>
        </w:rPr>
        <w:t>debt</w:t>
      </w:r>
      <w:r w:rsidR="00B37CDA" w:rsidRPr="003A7BDE">
        <w:rPr>
          <w:rFonts w:ascii="Arial" w:hAnsi="Arial" w:cs="Arial"/>
          <w:sz w:val="20"/>
          <w:szCs w:val="20"/>
        </w:rPr>
        <w:t xml:space="preserve"> service</w:t>
      </w:r>
      <w:r w:rsidRPr="003A7BDE">
        <w:rPr>
          <w:rFonts w:ascii="Arial" w:hAnsi="Arial" w:cs="Arial"/>
          <w:sz w:val="20"/>
          <w:szCs w:val="20"/>
        </w:rPr>
        <w:t xml:space="preserve"> payments and </w:t>
      </w:r>
      <w:r w:rsidR="00F235B5" w:rsidRPr="003A7BDE">
        <w:rPr>
          <w:rFonts w:ascii="Arial" w:hAnsi="Arial" w:cs="Arial"/>
          <w:sz w:val="20"/>
          <w:szCs w:val="20"/>
        </w:rPr>
        <w:t>improving</w:t>
      </w:r>
      <w:r w:rsidRPr="003A7BDE">
        <w:rPr>
          <w:rFonts w:ascii="Arial" w:hAnsi="Arial" w:cs="Arial"/>
          <w:sz w:val="20"/>
          <w:szCs w:val="20"/>
        </w:rPr>
        <w:t xml:space="preserve"> cash-flow</w:t>
      </w:r>
      <w:r w:rsidR="00F235B5" w:rsidRPr="003A7BDE">
        <w:rPr>
          <w:rFonts w:ascii="Arial" w:hAnsi="Arial" w:cs="Arial"/>
          <w:sz w:val="20"/>
          <w:szCs w:val="20"/>
        </w:rPr>
        <w:t>.</w:t>
      </w:r>
    </w:p>
    <w:p w14:paraId="34C0DE7A" w14:textId="01AFD4EE" w:rsidR="00F235B5" w:rsidRPr="003A7BDE" w:rsidRDefault="00F235B5">
      <w:pPr>
        <w:rPr>
          <w:rFonts w:ascii="Arial" w:hAnsi="Arial" w:cs="Arial"/>
          <w:sz w:val="20"/>
          <w:szCs w:val="20"/>
        </w:rPr>
      </w:pPr>
    </w:p>
    <w:p w14:paraId="5240F42C" w14:textId="7A1EE59E" w:rsidR="00DB176D" w:rsidRPr="003A7BDE" w:rsidRDefault="006D38E7" w:rsidP="0043419F">
      <w:pPr>
        <w:ind w:right="-270"/>
        <w:rPr>
          <w:rFonts w:ascii="Arial" w:hAnsi="Arial" w:cs="Arial"/>
          <w:sz w:val="20"/>
          <w:szCs w:val="20"/>
        </w:rPr>
      </w:pPr>
      <w:r w:rsidRPr="003A7BDE">
        <w:rPr>
          <w:rFonts w:ascii="Arial" w:hAnsi="Arial" w:cs="Arial"/>
          <w:sz w:val="20"/>
          <w:szCs w:val="20"/>
        </w:rPr>
        <w:t>H</w:t>
      </w:r>
      <w:r w:rsidR="009760B4">
        <w:rPr>
          <w:rFonts w:ascii="Arial" w:hAnsi="Arial" w:cs="Arial"/>
          <w:sz w:val="20"/>
          <w:szCs w:val="20"/>
        </w:rPr>
        <w:t xml:space="preserve">. </w:t>
      </w:r>
      <w:r w:rsidR="00DD1F20" w:rsidRPr="003A7BDE">
        <w:rPr>
          <w:rFonts w:ascii="Arial" w:hAnsi="Arial" w:cs="Arial"/>
          <w:sz w:val="20"/>
          <w:szCs w:val="20"/>
        </w:rPr>
        <w:t xml:space="preserve">Foundation Report – </w:t>
      </w:r>
      <w:r w:rsidR="00DB176D" w:rsidRPr="003A7BDE">
        <w:rPr>
          <w:rFonts w:ascii="Arial" w:hAnsi="Arial" w:cs="Arial"/>
          <w:sz w:val="20"/>
          <w:szCs w:val="20"/>
        </w:rPr>
        <w:t xml:space="preserve">Christine </w:t>
      </w:r>
      <w:r w:rsidR="00DB176D" w:rsidRPr="003A7BDE">
        <w:rPr>
          <w:rFonts w:ascii="Arial" w:hAnsi="Arial" w:cs="Arial"/>
          <w:bCs/>
          <w:sz w:val="20"/>
          <w:szCs w:val="20"/>
        </w:rPr>
        <w:t xml:space="preserve">Márquez-Hudson, </w:t>
      </w:r>
      <w:r w:rsidR="00925439" w:rsidRPr="003A7BDE">
        <w:rPr>
          <w:rFonts w:ascii="Arial" w:hAnsi="Arial" w:cs="Arial"/>
          <w:bCs/>
          <w:sz w:val="20"/>
          <w:szCs w:val="20"/>
        </w:rPr>
        <w:t>VP</w:t>
      </w:r>
      <w:r w:rsidR="00DB176D" w:rsidRPr="003A7BDE">
        <w:rPr>
          <w:rFonts w:ascii="Arial" w:hAnsi="Arial" w:cs="Arial"/>
          <w:bCs/>
          <w:sz w:val="20"/>
          <w:szCs w:val="20"/>
        </w:rPr>
        <w:t xml:space="preserve"> </w:t>
      </w:r>
      <w:r w:rsidR="00940A84" w:rsidRPr="003A7BDE">
        <w:rPr>
          <w:rFonts w:ascii="Arial" w:hAnsi="Arial" w:cs="Arial"/>
          <w:bCs/>
          <w:sz w:val="20"/>
          <w:szCs w:val="20"/>
        </w:rPr>
        <w:t xml:space="preserve">University </w:t>
      </w:r>
      <w:r w:rsidR="00DB176D" w:rsidRPr="003A7BDE">
        <w:rPr>
          <w:rFonts w:ascii="Arial" w:hAnsi="Arial" w:cs="Arial"/>
          <w:bCs/>
          <w:sz w:val="20"/>
          <w:szCs w:val="20"/>
        </w:rPr>
        <w:t xml:space="preserve">Advancement </w:t>
      </w:r>
      <w:r w:rsidR="00925439" w:rsidRPr="003A7BDE">
        <w:rPr>
          <w:rFonts w:ascii="Arial" w:hAnsi="Arial" w:cs="Arial"/>
          <w:bCs/>
          <w:sz w:val="20"/>
          <w:szCs w:val="20"/>
        </w:rPr>
        <w:t>&amp;</w:t>
      </w:r>
      <w:r w:rsidR="00DB176D" w:rsidRPr="003A7BDE">
        <w:rPr>
          <w:rFonts w:ascii="Arial" w:hAnsi="Arial" w:cs="Arial"/>
          <w:bCs/>
          <w:sz w:val="20"/>
          <w:szCs w:val="20"/>
        </w:rPr>
        <w:t xml:space="preserve"> </w:t>
      </w:r>
      <w:r w:rsidR="00940A84" w:rsidRPr="003A7BDE">
        <w:rPr>
          <w:rFonts w:ascii="Arial" w:hAnsi="Arial" w:cs="Arial"/>
          <w:bCs/>
          <w:sz w:val="20"/>
          <w:szCs w:val="20"/>
        </w:rPr>
        <w:t xml:space="preserve">MSU Denver </w:t>
      </w:r>
      <w:r w:rsidR="00DB176D" w:rsidRPr="003A7BDE">
        <w:rPr>
          <w:rFonts w:ascii="Arial" w:hAnsi="Arial" w:cs="Arial"/>
          <w:bCs/>
          <w:sz w:val="20"/>
          <w:szCs w:val="20"/>
        </w:rPr>
        <w:t>Foundation</w:t>
      </w:r>
    </w:p>
    <w:p w14:paraId="69027DAD" w14:textId="34C8DC3B" w:rsidR="008278DB" w:rsidRPr="003A7BDE" w:rsidRDefault="009760B4" w:rsidP="00EE4D0B">
      <w:pPr>
        <w:rPr>
          <w:rFonts w:ascii="Arial" w:hAnsi="Arial" w:cs="Arial"/>
          <w:bCs/>
          <w:sz w:val="20"/>
          <w:szCs w:val="20"/>
        </w:rPr>
      </w:pPr>
      <w:r>
        <w:rPr>
          <w:rFonts w:ascii="Arial" w:hAnsi="Arial" w:cs="Arial"/>
          <w:bCs/>
          <w:sz w:val="20"/>
          <w:szCs w:val="20"/>
        </w:rPr>
        <w:t>Ms. </w:t>
      </w:r>
      <w:r w:rsidR="008278DB" w:rsidRPr="003A7BDE">
        <w:rPr>
          <w:rFonts w:ascii="Arial" w:hAnsi="Arial" w:cs="Arial"/>
          <w:bCs/>
          <w:sz w:val="20"/>
          <w:szCs w:val="20"/>
        </w:rPr>
        <w:t xml:space="preserve">Katie Biscoe </w:t>
      </w:r>
      <w:r w:rsidR="00DB176D" w:rsidRPr="003A7BDE">
        <w:rPr>
          <w:rFonts w:ascii="Arial" w:hAnsi="Arial" w:cs="Arial"/>
          <w:bCs/>
          <w:sz w:val="20"/>
          <w:szCs w:val="20"/>
        </w:rPr>
        <w:t xml:space="preserve">provided an update </w:t>
      </w:r>
      <w:r w:rsidR="00B37CDA" w:rsidRPr="003A7BDE">
        <w:rPr>
          <w:rFonts w:ascii="Arial" w:hAnsi="Arial" w:cs="Arial"/>
          <w:bCs/>
          <w:sz w:val="20"/>
          <w:szCs w:val="20"/>
        </w:rPr>
        <w:t>as of</w:t>
      </w:r>
      <w:r w:rsidR="008278DB" w:rsidRPr="003A7BDE">
        <w:rPr>
          <w:rFonts w:ascii="Arial" w:hAnsi="Arial" w:cs="Arial"/>
          <w:bCs/>
          <w:sz w:val="20"/>
          <w:szCs w:val="20"/>
        </w:rPr>
        <w:t xml:space="preserve"> June 30</w:t>
      </w:r>
      <w:r>
        <w:rPr>
          <w:rFonts w:ascii="Arial" w:hAnsi="Arial" w:cs="Arial"/>
          <w:bCs/>
          <w:sz w:val="20"/>
          <w:szCs w:val="20"/>
        </w:rPr>
        <w:t xml:space="preserve">. </w:t>
      </w:r>
      <w:r w:rsidR="00B37CDA" w:rsidRPr="003A7BDE">
        <w:rPr>
          <w:rFonts w:ascii="Arial" w:hAnsi="Arial" w:cs="Arial"/>
          <w:bCs/>
          <w:sz w:val="20"/>
          <w:szCs w:val="20"/>
        </w:rPr>
        <w:t>The Foundation a</w:t>
      </w:r>
      <w:r w:rsidR="008278DB" w:rsidRPr="003A7BDE">
        <w:rPr>
          <w:rFonts w:ascii="Arial" w:hAnsi="Arial" w:cs="Arial"/>
          <w:bCs/>
          <w:sz w:val="20"/>
          <w:szCs w:val="20"/>
        </w:rPr>
        <w:t>chieved 106% of its fundraising goal, a 119% increase in total fundraising over the last five years</w:t>
      </w:r>
      <w:r>
        <w:rPr>
          <w:rFonts w:ascii="Arial" w:hAnsi="Arial" w:cs="Arial"/>
          <w:bCs/>
          <w:sz w:val="20"/>
          <w:szCs w:val="20"/>
        </w:rPr>
        <w:t xml:space="preserve">. </w:t>
      </w:r>
    </w:p>
    <w:p w14:paraId="067F2DED" w14:textId="58118017" w:rsidR="008278DB" w:rsidRPr="003A7BDE" w:rsidRDefault="008278DB" w:rsidP="00EE4D0B">
      <w:pPr>
        <w:rPr>
          <w:rFonts w:ascii="Arial" w:hAnsi="Arial" w:cs="Arial"/>
          <w:bCs/>
          <w:sz w:val="20"/>
          <w:szCs w:val="20"/>
        </w:rPr>
      </w:pPr>
    </w:p>
    <w:p w14:paraId="624F3F0D" w14:textId="794FACA3" w:rsidR="008278DB" w:rsidRPr="003A7BDE" w:rsidRDefault="008278DB" w:rsidP="00EE4D0B">
      <w:pPr>
        <w:rPr>
          <w:rFonts w:ascii="Arial" w:hAnsi="Arial" w:cs="Arial"/>
          <w:bCs/>
          <w:sz w:val="20"/>
          <w:szCs w:val="20"/>
        </w:rPr>
      </w:pPr>
      <w:r w:rsidRPr="003A7BDE">
        <w:rPr>
          <w:rFonts w:ascii="Arial" w:hAnsi="Arial" w:cs="Arial"/>
          <w:bCs/>
          <w:sz w:val="20"/>
          <w:szCs w:val="20"/>
        </w:rPr>
        <w:t>Retained donors were down slightly</w:t>
      </w:r>
      <w:r w:rsidR="009760B4">
        <w:rPr>
          <w:rFonts w:ascii="Arial" w:hAnsi="Arial" w:cs="Arial"/>
          <w:bCs/>
          <w:sz w:val="20"/>
          <w:szCs w:val="20"/>
        </w:rPr>
        <w:t xml:space="preserve">. </w:t>
      </w:r>
      <w:r w:rsidRPr="003A7BDE">
        <w:rPr>
          <w:rFonts w:ascii="Arial" w:hAnsi="Arial" w:cs="Arial"/>
          <w:bCs/>
          <w:sz w:val="20"/>
          <w:szCs w:val="20"/>
        </w:rPr>
        <w:t>Engaged alum</w:t>
      </w:r>
      <w:r w:rsidR="00B37CDA" w:rsidRPr="003A7BDE">
        <w:rPr>
          <w:rFonts w:ascii="Arial" w:hAnsi="Arial" w:cs="Arial"/>
          <w:bCs/>
          <w:sz w:val="20"/>
          <w:szCs w:val="20"/>
        </w:rPr>
        <w:t>ni</w:t>
      </w:r>
      <w:r w:rsidRPr="003A7BDE">
        <w:rPr>
          <w:rFonts w:ascii="Arial" w:hAnsi="Arial" w:cs="Arial"/>
          <w:bCs/>
          <w:sz w:val="20"/>
          <w:szCs w:val="20"/>
        </w:rPr>
        <w:t xml:space="preserve"> were </w:t>
      </w:r>
      <w:r w:rsidR="00F235B5" w:rsidRPr="003A7BDE">
        <w:rPr>
          <w:rFonts w:ascii="Arial" w:hAnsi="Arial" w:cs="Arial"/>
          <w:bCs/>
          <w:sz w:val="20"/>
          <w:szCs w:val="20"/>
        </w:rPr>
        <w:t xml:space="preserve">at </w:t>
      </w:r>
      <w:r w:rsidRPr="003A7BDE">
        <w:rPr>
          <w:rFonts w:ascii="Arial" w:hAnsi="Arial" w:cs="Arial"/>
          <w:bCs/>
          <w:sz w:val="20"/>
          <w:szCs w:val="20"/>
        </w:rPr>
        <w:t>109%, the largest number ever</w:t>
      </w:r>
      <w:r w:rsidR="00B37CDA" w:rsidRPr="003A7BDE">
        <w:rPr>
          <w:rFonts w:ascii="Arial" w:hAnsi="Arial" w:cs="Arial"/>
          <w:bCs/>
          <w:sz w:val="20"/>
          <w:szCs w:val="20"/>
        </w:rPr>
        <w:t xml:space="preserve"> and</w:t>
      </w:r>
      <w:r w:rsidRPr="003A7BDE">
        <w:rPr>
          <w:rFonts w:ascii="Arial" w:hAnsi="Arial" w:cs="Arial"/>
          <w:bCs/>
          <w:sz w:val="20"/>
          <w:szCs w:val="20"/>
        </w:rPr>
        <w:t xml:space="preserve"> a 279% increase over the past five years</w:t>
      </w:r>
      <w:r w:rsidR="009760B4">
        <w:rPr>
          <w:rFonts w:ascii="Arial" w:hAnsi="Arial" w:cs="Arial"/>
          <w:bCs/>
          <w:sz w:val="20"/>
          <w:szCs w:val="20"/>
        </w:rPr>
        <w:t xml:space="preserve">. </w:t>
      </w:r>
    </w:p>
    <w:p w14:paraId="4F8F0CAA" w14:textId="3DE5B4B1" w:rsidR="008278DB" w:rsidRPr="003A7BDE" w:rsidRDefault="008278DB" w:rsidP="00EE4D0B">
      <w:pPr>
        <w:rPr>
          <w:rFonts w:ascii="Arial" w:hAnsi="Arial" w:cs="Arial"/>
          <w:bCs/>
          <w:sz w:val="20"/>
          <w:szCs w:val="20"/>
        </w:rPr>
      </w:pPr>
    </w:p>
    <w:p w14:paraId="671B6D00" w14:textId="7A987416" w:rsidR="00B37CDA" w:rsidRPr="003A7BDE" w:rsidRDefault="00B37CDA" w:rsidP="00EE4D0B">
      <w:pPr>
        <w:rPr>
          <w:rFonts w:ascii="Arial" w:hAnsi="Arial" w:cs="Arial"/>
          <w:bCs/>
          <w:sz w:val="20"/>
          <w:szCs w:val="20"/>
        </w:rPr>
      </w:pPr>
      <w:r w:rsidRPr="003A7BDE">
        <w:rPr>
          <w:rFonts w:ascii="Arial" w:hAnsi="Arial" w:cs="Arial"/>
          <w:bCs/>
          <w:sz w:val="20"/>
          <w:szCs w:val="20"/>
        </w:rPr>
        <w:t>An RFP for a new investment manager for the Foundation endowment will be sent out</w:t>
      </w:r>
      <w:r w:rsidR="009760B4">
        <w:rPr>
          <w:rFonts w:ascii="Arial" w:hAnsi="Arial" w:cs="Arial"/>
          <w:bCs/>
          <w:sz w:val="20"/>
          <w:szCs w:val="20"/>
        </w:rPr>
        <w:t xml:space="preserve">. </w:t>
      </w:r>
      <w:r w:rsidR="008278DB" w:rsidRPr="003A7BDE">
        <w:rPr>
          <w:rFonts w:ascii="Arial" w:hAnsi="Arial" w:cs="Arial"/>
          <w:bCs/>
          <w:sz w:val="20"/>
          <w:szCs w:val="20"/>
        </w:rPr>
        <w:t>BNY</w:t>
      </w:r>
      <w:r w:rsidR="002A7C9A" w:rsidRPr="003A7BDE">
        <w:rPr>
          <w:rFonts w:ascii="Arial" w:hAnsi="Arial" w:cs="Arial"/>
          <w:bCs/>
          <w:sz w:val="20"/>
          <w:szCs w:val="20"/>
        </w:rPr>
        <w:t xml:space="preserve"> </w:t>
      </w:r>
      <w:r w:rsidR="008278DB" w:rsidRPr="003A7BDE">
        <w:rPr>
          <w:rFonts w:ascii="Arial" w:hAnsi="Arial" w:cs="Arial"/>
          <w:bCs/>
          <w:sz w:val="20"/>
          <w:szCs w:val="20"/>
        </w:rPr>
        <w:t>Mellon is unable to provide apples-to-apples benchmarking</w:t>
      </w:r>
      <w:r w:rsidR="009760B4">
        <w:rPr>
          <w:rFonts w:ascii="Arial" w:hAnsi="Arial" w:cs="Arial"/>
          <w:bCs/>
          <w:sz w:val="20"/>
          <w:szCs w:val="20"/>
        </w:rPr>
        <w:t xml:space="preserve">. </w:t>
      </w:r>
      <w:r w:rsidR="008278DB" w:rsidRPr="003A7BDE">
        <w:rPr>
          <w:rFonts w:ascii="Arial" w:hAnsi="Arial" w:cs="Arial"/>
          <w:bCs/>
          <w:sz w:val="20"/>
          <w:szCs w:val="20"/>
        </w:rPr>
        <w:t>Vice Chair Noles applaud</w:t>
      </w:r>
      <w:r w:rsidRPr="003A7BDE">
        <w:rPr>
          <w:rFonts w:ascii="Arial" w:hAnsi="Arial" w:cs="Arial"/>
          <w:bCs/>
          <w:sz w:val="20"/>
          <w:szCs w:val="20"/>
        </w:rPr>
        <w:t>ed</w:t>
      </w:r>
      <w:r w:rsidR="008278DB" w:rsidRPr="003A7BDE">
        <w:rPr>
          <w:rFonts w:ascii="Arial" w:hAnsi="Arial" w:cs="Arial"/>
          <w:bCs/>
          <w:sz w:val="20"/>
          <w:szCs w:val="20"/>
        </w:rPr>
        <w:t xml:space="preserve"> the Foundation for </w:t>
      </w:r>
      <w:proofErr w:type="gramStart"/>
      <w:r w:rsidR="008278DB" w:rsidRPr="003A7BDE">
        <w:rPr>
          <w:rFonts w:ascii="Arial" w:hAnsi="Arial" w:cs="Arial"/>
          <w:bCs/>
          <w:sz w:val="20"/>
          <w:szCs w:val="20"/>
        </w:rPr>
        <w:t>taking action</w:t>
      </w:r>
      <w:proofErr w:type="gramEnd"/>
      <w:r w:rsidR="002A7C9A" w:rsidRPr="003A7BDE">
        <w:rPr>
          <w:rFonts w:ascii="Arial" w:hAnsi="Arial" w:cs="Arial"/>
          <w:bCs/>
          <w:sz w:val="20"/>
          <w:szCs w:val="20"/>
        </w:rPr>
        <w:t xml:space="preserve"> with the RFP</w:t>
      </w:r>
      <w:r w:rsidR="009760B4">
        <w:rPr>
          <w:rFonts w:ascii="Arial" w:hAnsi="Arial" w:cs="Arial"/>
          <w:bCs/>
          <w:sz w:val="20"/>
          <w:szCs w:val="20"/>
        </w:rPr>
        <w:t xml:space="preserve">. </w:t>
      </w:r>
    </w:p>
    <w:p w14:paraId="675FDCE0" w14:textId="77777777" w:rsidR="008278DB" w:rsidRPr="003A7BDE" w:rsidRDefault="008278DB" w:rsidP="00EE4D0B">
      <w:pPr>
        <w:rPr>
          <w:rFonts w:ascii="Arial" w:hAnsi="Arial" w:cs="Arial"/>
          <w:bCs/>
          <w:sz w:val="20"/>
          <w:szCs w:val="20"/>
        </w:rPr>
      </w:pPr>
    </w:p>
    <w:p w14:paraId="01EE41AA" w14:textId="37CEFA2E" w:rsidR="00F235B5" w:rsidRPr="003A7BDE" w:rsidRDefault="00B37CDA" w:rsidP="00B37CDA">
      <w:pPr>
        <w:rPr>
          <w:rFonts w:ascii="Arial" w:hAnsi="Arial" w:cs="Arial"/>
          <w:bCs/>
          <w:sz w:val="20"/>
          <w:szCs w:val="20"/>
        </w:rPr>
      </w:pPr>
      <w:r w:rsidRPr="003A7BDE">
        <w:rPr>
          <w:rFonts w:ascii="Arial" w:hAnsi="Arial" w:cs="Arial"/>
          <w:bCs/>
          <w:sz w:val="20"/>
          <w:szCs w:val="20"/>
        </w:rPr>
        <w:t xml:space="preserve">$137,000 has been raised to date specifically for the </w:t>
      </w:r>
      <w:proofErr w:type="spellStart"/>
      <w:r w:rsidRPr="003A7BDE">
        <w:rPr>
          <w:rFonts w:ascii="Arial" w:hAnsi="Arial" w:cs="Arial"/>
          <w:bCs/>
          <w:sz w:val="20"/>
          <w:szCs w:val="20"/>
        </w:rPr>
        <w:t>DREAMers</w:t>
      </w:r>
      <w:proofErr w:type="spellEnd"/>
      <w:r w:rsidRPr="003A7BDE">
        <w:rPr>
          <w:rFonts w:ascii="Arial" w:hAnsi="Arial" w:cs="Arial"/>
          <w:bCs/>
          <w:sz w:val="20"/>
          <w:szCs w:val="20"/>
        </w:rPr>
        <w:t xml:space="preserve"> Emergency Fund</w:t>
      </w:r>
      <w:r w:rsidR="009760B4">
        <w:rPr>
          <w:rFonts w:ascii="Arial" w:hAnsi="Arial" w:cs="Arial"/>
          <w:bCs/>
          <w:sz w:val="20"/>
          <w:szCs w:val="20"/>
        </w:rPr>
        <w:t xml:space="preserve">. </w:t>
      </w:r>
    </w:p>
    <w:p w14:paraId="0C9BE6DF" w14:textId="77777777" w:rsidR="00F235B5" w:rsidRPr="003A7BDE" w:rsidRDefault="00F235B5" w:rsidP="00B37CDA">
      <w:pPr>
        <w:rPr>
          <w:rFonts w:ascii="Arial" w:hAnsi="Arial" w:cs="Arial"/>
          <w:bCs/>
          <w:sz w:val="20"/>
          <w:szCs w:val="20"/>
        </w:rPr>
      </w:pPr>
    </w:p>
    <w:p w14:paraId="07163D0B" w14:textId="0346676B" w:rsidR="008278DB" w:rsidRPr="003A7BDE" w:rsidRDefault="00B37CDA" w:rsidP="00B37CDA">
      <w:pPr>
        <w:rPr>
          <w:rFonts w:ascii="Arial" w:hAnsi="Arial" w:cs="Arial"/>
          <w:bCs/>
          <w:sz w:val="20"/>
          <w:szCs w:val="20"/>
        </w:rPr>
      </w:pPr>
      <w:r w:rsidRPr="003A7BDE">
        <w:rPr>
          <w:rFonts w:ascii="Arial" w:hAnsi="Arial" w:cs="Arial"/>
          <w:bCs/>
          <w:sz w:val="20"/>
          <w:szCs w:val="20"/>
        </w:rPr>
        <w:t xml:space="preserve">Gifts include a </w:t>
      </w:r>
      <w:r w:rsidR="008278DB" w:rsidRPr="003A7BDE">
        <w:rPr>
          <w:rFonts w:ascii="Arial" w:hAnsi="Arial" w:cs="Arial"/>
          <w:bCs/>
          <w:sz w:val="20"/>
          <w:szCs w:val="20"/>
        </w:rPr>
        <w:t xml:space="preserve">$100,000 commitment </w:t>
      </w:r>
      <w:r w:rsidRPr="003A7BDE">
        <w:rPr>
          <w:rFonts w:ascii="Arial" w:hAnsi="Arial" w:cs="Arial"/>
          <w:bCs/>
          <w:sz w:val="20"/>
          <w:szCs w:val="20"/>
        </w:rPr>
        <w:t xml:space="preserve">received </w:t>
      </w:r>
      <w:r w:rsidR="008278DB" w:rsidRPr="003A7BDE">
        <w:rPr>
          <w:rFonts w:ascii="Arial" w:hAnsi="Arial" w:cs="Arial"/>
          <w:bCs/>
          <w:sz w:val="20"/>
          <w:szCs w:val="20"/>
        </w:rPr>
        <w:t>from Stu Urquhart for the Laura McCall Endowed Scholarship</w:t>
      </w:r>
      <w:r w:rsidRPr="003A7BDE">
        <w:rPr>
          <w:rFonts w:ascii="Arial" w:hAnsi="Arial" w:cs="Arial"/>
          <w:bCs/>
          <w:sz w:val="20"/>
          <w:szCs w:val="20"/>
        </w:rPr>
        <w:t xml:space="preserve">; </w:t>
      </w:r>
      <w:r w:rsidR="008278DB" w:rsidRPr="003A7BDE">
        <w:rPr>
          <w:rFonts w:ascii="Arial" w:hAnsi="Arial" w:cs="Arial"/>
          <w:bCs/>
          <w:sz w:val="20"/>
          <w:szCs w:val="20"/>
        </w:rPr>
        <w:t xml:space="preserve">$272,000 from an anonymous donor for </w:t>
      </w:r>
      <w:proofErr w:type="spellStart"/>
      <w:r w:rsidR="008278DB" w:rsidRPr="003A7BDE">
        <w:rPr>
          <w:rFonts w:ascii="Arial" w:hAnsi="Arial" w:cs="Arial"/>
          <w:bCs/>
          <w:sz w:val="20"/>
          <w:szCs w:val="20"/>
        </w:rPr>
        <w:t>UndocuHub</w:t>
      </w:r>
      <w:proofErr w:type="spellEnd"/>
      <w:r w:rsidR="009B27C3" w:rsidRPr="003A7BDE">
        <w:rPr>
          <w:rFonts w:ascii="Arial" w:hAnsi="Arial" w:cs="Arial"/>
          <w:bCs/>
          <w:sz w:val="20"/>
          <w:szCs w:val="20"/>
        </w:rPr>
        <w:t xml:space="preserve">, a centralized hub </w:t>
      </w:r>
      <w:r w:rsidRPr="003A7BDE">
        <w:rPr>
          <w:rFonts w:ascii="Arial" w:hAnsi="Arial" w:cs="Arial"/>
          <w:bCs/>
          <w:sz w:val="20"/>
          <w:szCs w:val="20"/>
        </w:rPr>
        <w:t>that</w:t>
      </w:r>
      <w:r w:rsidR="009B27C3" w:rsidRPr="003A7BDE">
        <w:rPr>
          <w:rFonts w:ascii="Arial" w:hAnsi="Arial" w:cs="Arial"/>
          <w:bCs/>
          <w:sz w:val="20"/>
          <w:szCs w:val="20"/>
        </w:rPr>
        <w:t xml:space="preserve"> consolidates resources within the Denver Metro Area</w:t>
      </w:r>
      <w:r w:rsidRPr="003A7BDE">
        <w:rPr>
          <w:rFonts w:ascii="Arial" w:hAnsi="Arial" w:cs="Arial"/>
          <w:bCs/>
          <w:sz w:val="20"/>
          <w:szCs w:val="20"/>
        </w:rPr>
        <w:t xml:space="preserve"> and </w:t>
      </w:r>
      <w:r w:rsidR="00F235B5" w:rsidRPr="003A7BDE">
        <w:rPr>
          <w:rFonts w:ascii="Arial" w:hAnsi="Arial" w:cs="Arial"/>
          <w:bCs/>
          <w:sz w:val="20"/>
          <w:szCs w:val="20"/>
        </w:rPr>
        <w:t xml:space="preserve">for which </w:t>
      </w:r>
      <w:r w:rsidR="009B27C3" w:rsidRPr="003A7BDE">
        <w:rPr>
          <w:rFonts w:ascii="Arial" w:hAnsi="Arial" w:cs="Arial"/>
          <w:bCs/>
          <w:sz w:val="20"/>
          <w:szCs w:val="20"/>
        </w:rPr>
        <w:t>MSU Denver serves as anchor institution</w:t>
      </w:r>
      <w:r w:rsidRPr="003A7BDE">
        <w:rPr>
          <w:rFonts w:ascii="Arial" w:hAnsi="Arial" w:cs="Arial"/>
          <w:bCs/>
          <w:sz w:val="20"/>
          <w:szCs w:val="20"/>
        </w:rPr>
        <w:t xml:space="preserve">; </w:t>
      </w:r>
      <w:r w:rsidR="008278DB" w:rsidRPr="003A7BDE">
        <w:rPr>
          <w:rFonts w:ascii="Arial" w:hAnsi="Arial" w:cs="Arial"/>
          <w:bCs/>
          <w:sz w:val="20"/>
          <w:szCs w:val="20"/>
        </w:rPr>
        <w:t xml:space="preserve">$50,000 from Fred, Lauren, and Sam Sternberg to create the </w:t>
      </w:r>
      <w:r w:rsidR="009B27C3" w:rsidRPr="003A7BDE">
        <w:rPr>
          <w:rFonts w:ascii="Arial" w:hAnsi="Arial" w:cs="Arial"/>
          <w:bCs/>
          <w:sz w:val="20"/>
          <w:szCs w:val="20"/>
        </w:rPr>
        <w:t>David Sternberg Memorial Scholarship.</w:t>
      </w:r>
    </w:p>
    <w:p w14:paraId="1B61D462" w14:textId="131D7F6F" w:rsidR="009B27C3" w:rsidRPr="003A7BDE" w:rsidRDefault="009B27C3" w:rsidP="00EE4D0B">
      <w:pPr>
        <w:rPr>
          <w:rFonts w:ascii="Arial" w:hAnsi="Arial" w:cs="Arial"/>
          <w:bCs/>
          <w:sz w:val="20"/>
          <w:szCs w:val="20"/>
        </w:rPr>
      </w:pPr>
    </w:p>
    <w:p w14:paraId="6DAE71E7" w14:textId="1CD30717" w:rsidR="009B27C3" w:rsidRPr="003A7BDE" w:rsidRDefault="009B27C3" w:rsidP="00EE4D0B">
      <w:pPr>
        <w:rPr>
          <w:rFonts w:ascii="Arial" w:hAnsi="Arial" w:cs="Arial"/>
          <w:bCs/>
          <w:sz w:val="20"/>
          <w:szCs w:val="20"/>
        </w:rPr>
      </w:pPr>
      <w:r w:rsidRPr="003A7BDE">
        <w:rPr>
          <w:rFonts w:ascii="Arial" w:hAnsi="Arial" w:cs="Arial"/>
          <w:bCs/>
          <w:sz w:val="20"/>
          <w:szCs w:val="20"/>
        </w:rPr>
        <w:t xml:space="preserve">Jamie Hurst said that </w:t>
      </w:r>
      <w:r w:rsidR="00050D01" w:rsidRPr="003A7BDE">
        <w:rPr>
          <w:rFonts w:ascii="Arial" w:hAnsi="Arial" w:cs="Arial"/>
          <w:bCs/>
          <w:sz w:val="20"/>
          <w:szCs w:val="20"/>
        </w:rPr>
        <w:t>a</w:t>
      </w:r>
      <w:r w:rsidRPr="003A7BDE">
        <w:rPr>
          <w:rFonts w:ascii="Arial" w:hAnsi="Arial" w:cs="Arial"/>
          <w:bCs/>
          <w:sz w:val="20"/>
          <w:szCs w:val="20"/>
        </w:rPr>
        <w:t>pproximately $22,000 has been raised this year from sales of MSU Denver face masks</w:t>
      </w:r>
      <w:r w:rsidR="009760B4">
        <w:rPr>
          <w:rFonts w:ascii="Arial" w:hAnsi="Arial" w:cs="Arial"/>
          <w:bCs/>
          <w:sz w:val="20"/>
          <w:szCs w:val="20"/>
        </w:rPr>
        <w:t xml:space="preserve">. </w:t>
      </w:r>
      <w:r w:rsidR="00050D01" w:rsidRPr="003A7BDE">
        <w:rPr>
          <w:rFonts w:ascii="Arial" w:hAnsi="Arial" w:cs="Arial"/>
          <w:bCs/>
          <w:sz w:val="20"/>
          <w:szCs w:val="20"/>
        </w:rPr>
        <w:t>More than 500 members of the MSU Denver community have participated</w:t>
      </w:r>
      <w:r w:rsidR="009760B4">
        <w:rPr>
          <w:rFonts w:ascii="Arial" w:hAnsi="Arial" w:cs="Arial"/>
          <w:bCs/>
          <w:sz w:val="20"/>
          <w:szCs w:val="20"/>
        </w:rPr>
        <w:t xml:space="preserve">. </w:t>
      </w:r>
      <w:r w:rsidR="00050D01" w:rsidRPr="003A7BDE">
        <w:rPr>
          <w:rFonts w:ascii="Arial" w:hAnsi="Arial" w:cs="Arial"/>
          <w:bCs/>
          <w:sz w:val="20"/>
          <w:szCs w:val="20"/>
        </w:rPr>
        <w:t>Other colleges have asked MSU Denver how to undertake similar campaigns</w:t>
      </w:r>
      <w:r w:rsidR="009760B4">
        <w:rPr>
          <w:rFonts w:ascii="Arial" w:hAnsi="Arial" w:cs="Arial"/>
          <w:bCs/>
          <w:sz w:val="20"/>
          <w:szCs w:val="20"/>
        </w:rPr>
        <w:t xml:space="preserve">. </w:t>
      </w:r>
      <w:r w:rsidR="00050D01" w:rsidRPr="003A7BDE">
        <w:rPr>
          <w:rFonts w:ascii="Arial" w:hAnsi="Arial" w:cs="Arial"/>
          <w:bCs/>
          <w:sz w:val="20"/>
          <w:szCs w:val="20"/>
        </w:rPr>
        <w:t>The</w:t>
      </w:r>
      <w:r w:rsidRPr="003A7BDE">
        <w:rPr>
          <w:rFonts w:ascii="Arial" w:hAnsi="Arial" w:cs="Arial"/>
          <w:bCs/>
          <w:sz w:val="20"/>
          <w:szCs w:val="20"/>
        </w:rPr>
        <w:t xml:space="preserve"> amounts </w:t>
      </w:r>
      <w:r w:rsidR="00050D01" w:rsidRPr="003A7BDE">
        <w:rPr>
          <w:rFonts w:ascii="Arial" w:hAnsi="Arial" w:cs="Arial"/>
          <w:bCs/>
          <w:sz w:val="20"/>
          <w:szCs w:val="20"/>
        </w:rPr>
        <w:t xml:space="preserve">raised </w:t>
      </w:r>
      <w:r w:rsidRPr="003A7BDE">
        <w:rPr>
          <w:rFonts w:ascii="Arial" w:hAnsi="Arial" w:cs="Arial"/>
          <w:bCs/>
          <w:sz w:val="20"/>
          <w:szCs w:val="20"/>
        </w:rPr>
        <w:t xml:space="preserve">have been given to the Student Emergency Fund </w:t>
      </w:r>
      <w:r w:rsidR="00050D01" w:rsidRPr="003A7BDE">
        <w:rPr>
          <w:rFonts w:ascii="Arial" w:hAnsi="Arial" w:cs="Arial"/>
          <w:bCs/>
          <w:sz w:val="20"/>
          <w:szCs w:val="20"/>
        </w:rPr>
        <w:t>and</w:t>
      </w:r>
      <w:r w:rsidRPr="003A7BDE">
        <w:rPr>
          <w:rFonts w:ascii="Arial" w:hAnsi="Arial" w:cs="Arial"/>
          <w:bCs/>
          <w:sz w:val="20"/>
          <w:szCs w:val="20"/>
        </w:rPr>
        <w:t xml:space="preserve"> the </w:t>
      </w:r>
      <w:proofErr w:type="spellStart"/>
      <w:r w:rsidR="002D0B17" w:rsidRPr="003A7BDE">
        <w:rPr>
          <w:rFonts w:ascii="Arial" w:hAnsi="Arial" w:cs="Arial"/>
          <w:bCs/>
          <w:sz w:val="20"/>
          <w:szCs w:val="20"/>
        </w:rPr>
        <w:t>DREAMers</w:t>
      </w:r>
      <w:proofErr w:type="spellEnd"/>
      <w:r w:rsidRPr="003A7BDE">
        <w:rPr>
          <w:rFonts w:ascii="Arial" w:hAnsi="Arial" w:cs="Arial"/>
          <w:bCs/>
          <w:sz w:val="20"/>
          <w:szCs w:val="20"/>
        </w:rPr>
        <w:t xml:space="preserve"> Emergency Fund</w:t>
      </w:r>
      <w:r w:rsidR="009760B4">
        <w:rPr>
          <w:rFonts w:ascii="Arial" w:hAnsi="Arial" w:cs="Arial"/>
          <w:bCs/>
          <w:sz w:val="20"/>
          <w:szCs w:val="20"/>
        </w:rPr>
        <w:t xml:space="preserve">. </w:t>
      </w:r>
    </w:p>
    <w:p w14:paraId="2D9DA0C0" w14:textId="132CC211" w:rsidR="009B27C3" w:rsidRPr="003A7BDE" w:rsidRDefault="009B27C3" w:rsidP="00EE4D0B">
      <w:pPr>
        <w:rPr>
          <w:rFonts w:ascii="Arial" w:hAnsi="Arial" w:cs="Arial"/>
          <w:bCs/>
          <w:sz w:val="20"/>
          <w:szCs w:val="20"/>
        </w:rPr>
      </w:pPr>
    </w:p>
    <w:p w14:paraId="2D997198" w14:textId="4246DD76" w:rsidR="003D73CD" w:rsidRPr="003A7BDE" w:rsidRDefault="00050D01" w:rsidP="00EE4D0B">
      <w:pPr>
        <w:rPr>
          <w:rFonts w:ascii="Arial" w:hAnsi="Arial" w:cs="Arial"/>
          <w:bCs/>
          <w:sz w:val="20"/>
          <w:szCs w:val="20"/>
        </w:rPr>
      </w:pPr>
      <w:r w:rsidRPr="003A7BDE">
        <w:rPr>
          <w:rFonts w:ascii="Arial" w:hAnsi="Arial" w:cs="Arial"/>
          <w:bCs/>
          <w:sz w:val="20"/>
          <w:szCs w:val="20"/>
        </w:rPr>
        <w:t>For FY2021 the</w:t>
      </w:r>
      <w:r w:rsidR="003D73CD" w:rsidRPr="003A7BDE">
        <w:rPr>
          <w:rFonts w:ascii="Arial" w:hAnsi="Arial" w:cs="Arial"/>
          <w:bCs/>
          <w:sz w:val="20"/>
          <w:szCs w:val="20"/>
        </w:rPr>
        <w:t xml:space="preserve"> Foundation’s</w:t>
      </w:r>
      <w:r w:rsidRPr="003A7BDE">
        <w:rPr>
          <w:rFonts w:ascii="Arial" w:hAnsi="Arial" w:cs="Arial"/>
          <w:bCs/>
          <w:sz w:val="20"/>
          <w:szCs w:val="20"/>
        </w:rPr>
        <w:t xml:space="preserve"> total fundraising goal is $5.5 million</w:t>
      </w:r>
      <w:r w:rsidR="003D73CD" w:rsidRPr="003A7BDE">
        <w:rPr>
          <w:rFonts w:ascii="Arial" w:hAnsi="Arial" w:cs="Arial"/>
          <w:bCs/>
          <w:sz w:val="20"/>
          <w:szCs w:val="20"/>
        </w:rPr>
        <w:t xml:space="preserve">, less </w:t>
      </w:r>
      <w:r w:rsidR="009B27C3" w:rsidRPr="003A7BDE">
        <w:rPr>
          <w:rFonts w:ascii="Arial" w:hAnsi="Arial" w:cs="Arial"/>
          <w:bCs/>
          <w:sz w:val="20"/>
          <w:szCs w:val="20"/>
        </w:rPr>
        <w:t xml:space="preserve">than </w:t>
      </w:r>
      <w:r w:rsidR="00F235B5" w:rsidRPr="003A7BDE">
        <w:rPr>
          <w:rFonts w:ascii="Arial" w:hAnsi="Arial" w:cs="Arial"/>
          <w:bCs/>
          <w:sz w:val="20"/>
          <w:szCs w:val="20"/>
        </w:rPr>
        <w:t>the amount</w:t>
      </w:r>
      <w:r w:rsidR="009B27C3" w:rsidRPr="003A7BDE">
        <w:rPr>
          <w:rFonts w:ascii="Arial" w:hAnsi="Arial" w:cs="Arial"/>
          <w:bCs/>
          <w:sz w:val="20"/>
          <w:szCs w:val="20"/>
        </w:rPr>
        <w:t xml:space="preserve"> raised last year</w:t>
      </w:r>
      <w:r w:rsidR="00F235B5" w:rsidRPr="003A7BDE">
        <w:rPr>
          <w:rFonts w:ascii="Arial" w:hAnsi="Arial" w:cs="Arial"/>
          <w:bCs/>
          <w:sz w:val="20"/>
          <w:szCs w:val="20"/>
        </w:rPr>
        <w:t xml:space="preserve">, </w:t>
      </w:r>
      <w:r w:rsidR="003D73CD" w:rsidRPr="003A7BDE">
        <w:rPr>
          <w:rFonts w:ascii="Arial" w:hAnsi="Arial" w:cs="Arial"/>
          <w:bCs/>
          <w:sz w:val="20"/>
          <w:szCs w:val="20"/>
        </w:rPr>
        <w:t xml:space="preserve">primarily </w:t>
      </w:r>
      <w:r w:rsidR="00813891" w:rsidRPr="003A7BDE">
        <w:rPr>
          <w:rFonts w:ascii="Arial" w:hAnsi="Arial" w:cs="Arial"/>
          <w:bCs/>
          <w:sz w:val="20"/>
          <w:szCs w:val="20"/>
        </w:rPr>
        <w:t>due to</w:t>
      </w:r>
      <w:r w:rsidR="003D73CD" w:rsidRPr="003A7BDE">
        <w:rPr>
          <w:rFonts w:ascii="Arial" w:hAnsi="Arial" w:cs="Arial"/>
          <w:bCs/>
          <w:sz w:val="20"/>
          <w:szCs w:val="20"/>
        </w:rPr>
        <w:t xml:space="preserve"> the impact of the pandemic.</w:t>
      </w:r>
    </w:p>
    <w:p w14:paraId="442F682A" w14:textId="69BBE946" w:rsidR="0033572D" w:rsidRPr="003A7BDE" w:rsidRDefault="0033572D" w:rsidP="00EE4D0B">
      <w:pPr>
        <w:rPr>
          <w:rFonts w:ascii="Arial" w:hAnsi="Arial" w:cs="Arial"/>
          <w:bCs/>
          <w:sz w:val="20"/>
          <w:szCs w:val="20"/>
        </w:rPr>
      </w:pPr>
    </w:p>
    <w:p w14:paraId="29A5B11C" w14:textId="7DA36E47" w:rsidR="00DD1F20" w:rsidRPr="003A7BDE" w:rsidRDefault="006D38E7" w:rsidP="0043419F">
      <w:pPr>
        <w:keepNext/>
        <w:rPr>
          <w:rFonts w:ascii="Arial" w:hAnsi="Arial" w:cs="Arial"/>
          <w:sz w:val="20"/>
          <w:szCs w:val="20"/>
        </w:rPr>
      </w:pPr>
      <w:r w:rsidRPr="003A7BDE">
        <w:rPr>
          <w:rFonts w:ascii="Arial" w:hAnsi="Arial" w:cs="Arial"/>
          <w:sz w:val="20"/>
          <w:szCs w:val="20"/>
        </w:rPr>
        <w:t>I</w:t>
      </w:r>
      <w:r w:rsidR="009760B4">
        <w:rPr>
          <w:rFonts w:ascii="Arial" w:hAnsi="Arial" w:cs="Arial"/>
          <w:sz w:val="20"/>
          <w:szCs w:val="20"/>
        </w:rPr>
        <w:t xml:space="preserve">. </w:t>
      </w:r>
      <w:r w:rsidR="00DD1F20" w:rsidRPr="003A7BDE">
        <w:rPr>
          <w:rFonts w:ascii="Arial" w:hAnsi="Arial" w:cs="Arial"/>
          <w:sz w:val="20"/>
          <w:szCs w:val="20"/>
        </w:rPr>
        <w:t xml:space="preserve">AHEC Board Report – </w:t>
      </w:r>
      <w:r w:rsidR="00315E1D" w:rsidRPr="003A7BDE">
        <w:rPr>
          <w:rFonts w:ascii="Arial" w:hAnsi="Arial" w:cs="Arial"/>
          <w:i/>
          <w:iCs/>
          <w:sz w:val="20"/>
          <w:szCs w:val="20"/>
        </w:rPr>
        <w:t>Trustee Albus Brooks</w:t>
      </w:r>
    </w:p>
    <w:p w14:paraId="64483BA5" w14:textId="54298151" w:rsidR="00EF6DBD" w:rsidRPr="003A7BDE" w:rsidRDefault="00315E1D" w:rsidP="00A107E7">
      <w:pPr>
        <w:rPr>
          <w:rFonts w:ascii="Arial" w:hAnsi="Arial" w:cs="Arial"/>
          <w:sz w:val="20"/>
          <w:szCs w:val="20"/>
        </w:rPr>
      </w:pPr>
      <w:r w:rsidRPr="003A7BDE">
        <w:rPr>
          <w:rFonts w:ascii="Arial" w:hAnsi="Arial" w:cs="Arial"/>
          <w:sz w:val="20"/>
          <w:szCs w:val="20"/>
        </w:rPr>
        <w:t xml:space="preserve">Trustee Brooks reported that </w:t>
      </w:r>
      <w:r w:rsidR="00047E09" w:rsidRPr="003A7BDE">
        <w:rPr>
          <w:rFonts w:ascii="Arial" w:hAnsi="Arial" w:cs="Arial"/>
          <w:sz w:val="20"/>
          <w:szCs w:val="20"/>
        </w:rPr>
        <w:t xml:space="preserve">the AHEC </w:t>
      </w:r>
      <w:r w:rsidR="003D73CD" w:rsidRPr="003A7BDE">
        <w:rPr>
          <w:rFonts w:ascii="Arial" w:hAnsi="Arial" w:cs="Arial"/>
          <w:sz w:val="20"/>
          <w:szCs w:val="20"/>
        </w:rPr>
        <w:t>board will meet at the end of this month</w:t>
      </w:r>
      <w:r w:rsidR="009760B4">
        <w:rPr>
          <w:rFonts w:ascii="Arial" w:hAnsi="Arial" w:cs="Arial"/>
          <w:sz w:val="20"/>
          <w:szCs w:val="20"/>
        </w:rPr>
        <w:t xml:space="preserve">. </w:t>
      </w:r>
    </w:p>
    <w:p w14:paraId="35D478EE" w14:textId="77777777" w:rsidR="003D73CD" w:rsidRPr="003A7BDE" w:rsidRDefault="003D73CD" w:rsidP="00A107E7">
      <w:pPr>
        <w:rPr>
          <w:rFonts w:ascii="Arial" w:hAnsi="Arial" w:cs="Arial"/>
          <w:sz w:val="20"/>
          <w:szCs w:val="20"/>
        </w:rPr>
      </w:pPr>
    </w:p>
    <w:p w14:paraId="3F6E75F8" w14:textId="7031AB1F" w:rsidR="004C12E5" w:rsidRPr="003A7BDE" w:rsidRDefault="009760B4" w:rsidP="00A107E7">
      <w:pPr>
        <w:rPr>
          <w:rFonts w:ascii="Arial" w:hAnsi="Arial" w:cs="Arial"/>
          <w:sz w:val="20"/>
          <w:szCs w:val="20"/>
        </w:rPr>
      </w:pPr>
      <w:r>
        <w:rPr>
          <w:rFonts w:ascii="Arial" w:hAnsi="Arial" w:cs="Arial"/>
          <w:sz w:val="20"/>
          <w:szCs w:val="20"/>
        </w:rPr>
        <w:t>Dr. </w:t>
      </w:r>
      <w:r w:rsidR="00315E1D" w:rsidRPr="003A7BDE">
        <w:rPr>
          <w:rFonts w:ascii="Arial" w:hAnsi="Arial" w:cs="Arial"/>
          <w:sz w:val="20"/>
          <w:szCs w:val="20"/>
        </w:rPr>
        <w:t>Michelle Marks</w:t>
      </w:r>
      <w:r w:rsidR="003D73CD" w:rsidRPr="003A7BDE">
        <w:rPr>
          <w:rFonts w:ascii="Arial" w:hAnsi="Arial" w:cs="Arial"/>
          <w:sz w:val="20"/>
          <w:szCs w:val="20"/>
        </w:rPr>
        <w:t xml:space="preserve"> has joined UC Denver as its</w:t>
      </w:r>
      <w:r w:rsidR="00315E1D" w:rsidRPr="003A7BDE">
        <w:rPr>
          <w:rFonts w:ascii="Arial" w:hAnsi="Arial" w:cs="Arial"/>
          <w:sz w:val="20"/>
          <w:szCs w:val="20"/>
        </w:rPr>
        <w:t xml:space="preserve"> </w:t>
      </w:r>
      <w:r w:rsidR="003D73CD" w:rsidRPr="003A7BDE">
        <w:rPr>
          <w:rFonts w:ascii="Arial" w:hAnsi="Arial" w:cs="Arial"/>
          <w:sz w:val="20"/>
          <w:szCs w:val="20"/>
        </w:rPr>
        <w:t>new chancellor</w:t>
      </w:r>
      <w:r>
        <w:rPr>
          <w:rFonts w:ascii="Arial" w:hAnsi="Arial" w:cs="Arial"/>
          <w:sz w:val="20"/>
          <w:szCs w:val="20"/>
        </w:rPr>
        <w:t>. Dr. </w:t>
      </w:r>
      <w:r w:rsidR="003D73CD" w:rsidRPr="003A7BDE">
        <w:rPr>
          <w:rFonts w:ascii="Arial" w:hAnsi="Arial" w:cs="Arial"/>
          <w:sz w:val="20"/>
          <w:szCs w:val="20"/>
        </w:rPr>
        <w:t xml:space="preserve">Marks </w:t>
      </w:r>
      <w:r w:rsidR="004C12E5" w:rsidRPr="003A7BDE">
        <w:rPr>
          <w:rFonts w:ascii="Arial" w:hAnsi="Arial" w:cs="Arial"/>
          <w:sz w:val="20"/>
          <w:szCs w:val="20"/>
        </w:rPr>
        <w:t xml:space="preserve">was VP of Innovation at </w:t>
      </w:r>
      <w:r w:rsidR="00315E1D" w:rsidRPr="003A7BDE">
        <w:rPr>
          <w:rFonts w:ascii="Arial" w:hAnsi="Arial" w:cs="Arial"/>
          <w:sz w:val="20"/>
          <w:szCs w:val="20"/>
        </w:rPr>
        <w:t>George Mason University</w:t>
      </w:r>
      <w:r w:rsidR="004C12E5" w:rsidRPr="003A7BDE">
        <w:rPr>
          <w:rFonts w:ascii="Arial" w:hAnsi="Arial" w:cs="Arial"/>
          <w:sz w:val="20"/>
          <w:szCs w:val="20"/>
        </w:rPr>
        <w:t>.</w:t>
      </w:r>
    </w:p>
    <w:p w14:paraId="0B19F6D5" w14:textId="77777777" w:rsidR="004C12E5" w:rsidRPr="003A7BDE" w:rsidRDefault="004C12E5" w:rsidP="00A107E7">
      <w:pPr>
        <w:rPr>
          <w:rFonts w:ascii="Arial" w:hAnsi="Arial" w:cs="Arial"/>
          <w:sz w:val="20"/>
          <w:szCs w:val="20"/>
        </w:rPr>
      </w:pPr>
    </w:p>
    <w:p w14:paraId="467E8859" w14:textId="647DAF69" w:rsidR="00047E09" w:rsidRPr="003A7BDE" w:rsidRDefault="00047E09" w:rsidP="00A107E7">
      <w:pPr>
        <w:rPr>
          <w:rFonts w:ascii="Arial" w:hAnsi="Arial" w:cs="Arial"/>
          <w:sz w:val="20"/>
          <w:szCs w:val="20"/>
        </w:rPr>
      </w:pPr>
      <w:r w:rsidRPr="003A7BDE">
        <w:rPr>
          <w:rFonts w:ascii="Arial" w:hAnsi="Arial" w:cs="Arial"/>
          <w:sz w:val="20"/>
          <w:szCs w:val="20"/>
        </w:rPr>
        <w:t xml:space="preserve">CCD </w:t>
      </w:r>
      <w:r w:rsidR="004C12E5" w:rsidRPr="003A7BDE">
        <w:rPr>
          <w:rFonts w:ascii="Arial" w:hAnsi="Arial" w:cs="Arial"/>
          <w:sz w:val="20"/>
          <w:szCs w:val="20"/>
        </w:rPr>
        <w:t xml:space="preserve">has a search underway for its new </w:t>
      </w:r>
      <w:r w:rsidRPr="003A7BDE">
        <w:rPr>
          <w:rFonts w:ascii="Arial" w:hAnsi="Arial" w:cs="Arial"/>
          <w:sz w:val="20"/>
          <w:szCs w:val="20"/>
        </w:rPr>
        <w:t>president</w:t>
      </w:r>
      <w:r w:rsidR="009760B4">
        <w:rPr>
          <w:rFonts w:ascii="Arial" w:hAnsi="Arial" w:cs="Arial"/>
          <w:sz w:val="20"/>
          <w:szCs w:val="20"/>
        </w:rPr>
        <w:t>. Dr. </w:t>
      </w:r>
      <w:r w:rsidR="004C12E5" w:rsidRPr="003A7BDE">
        <w:rPr>
          <w:rFonts w:ascii="Arial" w:hAnsi="Arial" w:cs="Arial"/>
          <w:sz w:val="20"/>
          <w:szCs w:val="20"/>
        </w:rPr>
        <w:t>Everette</w:t>
      </w:r>
      <w:r w:rsidRPr="003A7BDE">
        <w:rPr>
          <w:rFonts w:ascii="Arial" w:hAnsi="Arial" w:cs="Arial"/>
          <w:sz w:val="20"/>
          <w:szCs w:val="20"/>
        </w:rPr>
        <w:t xml:space="preserve"> Freeman will step down at the end of December.</w:t>
      </w:r>
    </w:p>
    <w:p w14:paraId="09EED9C7" w14:textId="4728F96E" w:rsidR="00315E1D" w:rsidRPr="003A7BDE" w:rsidRDefault="00315E1D" w:rsidP="00A107E7">
      <w:pPr>
        <w:rPr>
          <w:rFonts w:ascii="Arial" w:hAnsi="Arial" w:cs="Arial"/>
          <w:sz w:val="20"/>
          <w:szCs w:val="20"/>
        </w:rPr>
      </w:pPr>
    </w:p>
    <w:p w14:paraId="1579C5F9" w14:textId="379695BB" w:rsidR="004C12E5" w:rsidRPr="003A7BDE" w:rsidRDefault="004C12E5" w:rsidP="00A107E7">
      <w:pPr>
        <w:rPr>
          <w:rFonts w:ascii="Arial" w:hAnsi="Arial" w:cs="Arial"/>
          <w:sz w:val="20"/>
          <w:szCs w:val="20"/>
        </w:rPr>
      </w:pPr>
      <w:r w:rsidRPr="003A7BDE">
        <w:rPr>
          <w:rFonts w:ascii="Arial" w:hAnsi="Arial" w:cs="Arial"/>
          <w:sz w:val="20"/>
          <w:szCs w:val="20"/>
        </w:rPr>
        <w:t xml:space="preserve">AHEC is facing a financial cliff in FY2020-’21, and Trustee Brooks stressed the importance of strategically </w:t>
      </w:r>
      <w:r w:rsidR="00813891" w:rsidRPr="003A7BDE">
        <w:rPr>
          <w:rFonts w:ascii="Arial" w:hAnsi="Arial" w:cs="Arial"/>
          <w:sz w:val="20"/>
          <w:szCs w:val="20"/>
        </w:rPr>
        <w:t xml:space="preserve">framing </w:t>
      </w:r>
      <w:r w:rsidRPr="003A7BDE">
        <w:rPr>
          <w:rFonts w:ascii="Arial" w:hAnsi="Arial" w:cs="Arial"/>
          <w:sz w:val="20"/>
          <w:szCs w:val="20"/>
        </w:rPr>
        <w:t>th</w:t>
      </w:r>
      <w:r w:rsidR="00813891" w:rsidRPr="003A7BDE">
        <w:rPr>
          <w:rFonts w:ascii="Arial" w:hAnsi="Arial" w:cs="Arial"/>
          <w:sz w:val="20"/>
          <w:szCs w:val="20"/>
        </w:rPr>
        <w:t>is</w:t>
      </w:r>
      <w:r w:rsidRPr="003A7BDE">
        <w:rPr>
          <w:rFonts w:ascii="Arial" w:hAnsi="Arial" w:cs="Arial"/>
          <w:sz w:val="20"/>
          <w:szCs w:val="20"/>
        </w:rPr>
        <w:t xml:space="preserve"> </w:t>
      </w:r>
      <w:r w:rsidR="00813891" w:rsidRPr="003A7BDE">
        <w:rPr>
          <w:rFonts w:ascii="Arial" w:hAnsi="Arial" w:cs="Arial"/>
          <w:sz w:val="20"/>
          <w:szCs w:val="20"/>
        </w:rPr>
        <w:t>in communications with</w:t>
      </w:r>
      <w:r w:rsidRPr="003A7BDE">
        <w:rPr>
          <w:rFonts w:ascii="Arial" w:hAnsi="Arial" w:cs="Arial"/>
          <w:sz w:val="20"/>
          <w:szCs w:val="20"/>
        </w:rPr>
        <w:t xml:space="preserve"> legislators</w:t>
      </w:r>
      <w:r w:rsidR="009760B4">
        <w:rPr>
          <w:rFonts w:ascii="Arial" w:hAnsi="Arial" w:cs="Arial"/>
          <w:sz w:val="20"/>
          <w:szCs w:val="20"/>
        </w:rPr>
        <w:t xml:space="preserve">. </w:t>
      </w:r>
    </w:p>
    <w:p w14:paraId="32A0A223" w14:textId="5778EEE2" w:rsidR="00DD1F20" w:rsidRPr="003A7BDE" w:rsidRDefault="00DD1F20" w:rsidP="002C2143">
      <w:pPr>
        <w:rPr>
          <w:rFonts w:ascii="Arial" w:hAnsi="Arial" w:cs="Arial"/>
          <w:sz w:val="20"/>
          <w:szCs w:val="20"/>
        </w:rPr>
      </w:pPr>
    </w:p>
    <w:p w14:paraId="55712998" w14:textId="068D3B47" w:rsidR="00DD1F20" w:rsidRPr="003A7BDE" w:rsidRDefault="006D38E7" w:rsidP="002C2143">
      <w:pPr>
        <w:rPr>
          <w:rFonts w:ascii="Arial" w:hAnsi="Arial" w:cs="Arial"/>
          <w:sz w:val="20"/>
          <w:szCs w:val="20"/>
        </w:rPr>
      </w:pPr>
      <w:r w:rsidRPr="003A7BDE">
        <w:rPr>
          <w:rFonts w:ascii="Arial" w:hAnsi="Arial" w:cs="Arial"/>
          <w:sz w:val="20"/>
          <w:szCs w:val="20"/>
        </w:rPr>
        <w:t>J</w:t>
      </w:r>
      <w:r w:rsidR="009760B4">
        <w:rPr>
          <w:rFonts w:ascii="Arial" w:hAnsi="Arial" w:cs="Arial"/>
          <w:sz w:val="20"/>
          <w:szCs w:val="20"/>
        </w:rPr>
        <w:t xml:space="preserve">. </w:t>
      </w:r>
      <w:r w:rsidR="00DD1F20" w:rsidRPr="003A7BDE">
        <w:rPr>
          <w:rFonts w:ascii="Arial" w:hAnsi="Arial" w:cs="Arial"/>
          <w:sz w:val="20"/>
          <w:szCs w:val="20"/>
        </w:rPr>
        <w:t xml:space="preserve">Alumni Representative Report – </w:t>
      </w:r>
      <w:r w:rsidR="00DD1F20" w:rsidRPr="003A7BDE">
        <w:rPr>
          <w:rFonts w:ascii="Arial" w:hAnsi="Arial" w:cs="Arial"/>
          <w:i/>
          <w:iCs/>
          <w:sz w:val="20"/>
          <w:szCs w:val="20"/>
        </w:rPr>
        <w:t>Joe Rice</w:t>
      </w:r>
      <w:r w:rsidR="00940A84" w:rsidRPr="003A7BDE">
        <w:rPr>
          <w:rFonts w:ascii="Arial" w:hAnsi="Arial" w:cs="Arial"/>
          <w:i/>
          <w:iCs/>
          <w:sz w:val="20"/>
          <w:szCs w:val="20"/>
        </w:rPr>
        <w:t>, Alumni Trustee</w:t>
      </w:r>
    </w:p>
    <w:p w14:paraId="728BE97C" w14:textId="583E931E" w:rsidR="004C12E5" w:rsidRPr="003A7BDE" w:rsidRDefault="00C54F99" w:rsidP="00925439">
      <w:pPr>
        <w:rPr>
          <w:rFonts w:ascii="Arial" w:hAnsi="Arial" w:cs="Arial"/>
          <w:bCs/>
          <w:sz w:val="20"/>
          <w:szCs w:val="20"/>
        </w:rPr>
      </w:pPr>
      <w:r w:rsidRPr="003A7BDE">
        <w:rPr>
          <w:rFonts w:ascii="Arial" w:hAnsi="Arial" w:cs="Arial"/>
          <w:bCs/>
          <w:sz w:val="20"/>
          <w:szCs w:val="20"/>
        </w:rPr>
        <w:t>Alumni Trustee Rice</w:t>
      </w:r>
      <w:r w:rsidR="00E953DD" w:rsidRPr="003A7BDE">
        <w:rPr>
          <w:rFonts w:ascii="Arial" w:hAnsi="Arial" w:cs="Arial"/>
          <w:bCs/>
          <w:sz w:val="20"/>
          <w:szCs w:val="20"/>
        </w:rPr>
        <w:t xml:space="preserve"> reported that</w:t>
      </w:r>
      <w:r w:rsidRPr="003A7BDE">
        <w:rPr>
          <w:rFonts w:ascii="Arial" w:hAnsi="Arial" w:cs="Arial"/>
          <w:bCs/>
          <w:sz w:val="20"/>
          <w:szCs w:val="20"/>
        </w:rPr>
        <w:t xml:space="preserve"> </w:t>
      </w:r>
      <w:r w:rsidR="00DA60C0" w:rsidRPr="003A7BDE">
        <w:rPr>
          <w:rFonts w:ascii="Arial" w:hAnsi="Arial" w:cs="Arial"/>
          <w:bCs/>
          <w:sz w:val="20"/>
          <w:szCs w:val="20"/>
        </w:rPr>
        <w:t xml:space="preserve">the Alumni Association </w:t>
      </w:r>
      <w:r w:rsidR="004C12E5" w:rsidRPr="003A7BDE">
        <w:rPr>
          <w:rFonts w:ascii="Arial" w:hAnsi="Arial" w:cs="Arial"/>
          <w:bCs/>
          <w:sz w:val="20"/>
          <w:szCs w:val="20"/>
        </w:rPr>
        <w:t>b</w:t>
      </w:r>
      <w:r w:rsidR="00DA60C0" w:rsidRPr="003A7BDE">
        <w:rPr>
          <w:rFonts w:ascii="Arial" w:hAnsi="Arial" w:cs="Arial"/>
          <w:bCs/>
          <w:sz w:val="20"/>
          <w:szCs w:val="20"/>
        </w:rPr>
        <w:t xml:space="preserve">oard members </w:t>
      </w:r>
      <w:r w:rsidR="004C12E5" w:rsidRPr="003A7BDE">
        <w:rPr>
          <w:rFonts w:ascii="Arial" w:hAnsi="Arial" w:cs="Arial"/>
          <w:bCs/>
          <w:sz w:val="20"/>
          <w:szCs w:val="20"/>
        </w:rPr>
        <w:t xml:space="preserve">assisted with student recruiting and retention over the summer by </w:t>
      </w:r>
      <w:r w:rsidR="00DA60C0" w:rsidRPr="003A7BDE">
        <w:rPr>
          <w:rFonts w:ascii="Arial" w:hAnsi="Arial" w:cs="Arial"/>
          <w:bCs/>
          <w:sz w:val="20"/>
          <w:szCs w:val="20"/>
        </w:rPr>
        <w:t>engag</w:t>
      </w:r>
      <w:r w:rsidR="004C12E5" w:rsidRPr="003A7BDE">
        <w:rPr>
          <w:rFonts w:ascii="Arial" w:hAnsi="Arial" w:cs="Arial"/>
          <w:bCs/>
          <w:sz w:val="20"/>
          <w:szCs w:val="20"/>
        </w:rPr>
        <w:t>ing</w:t>
      </w:r>
      <w:r w:rsidR="00DA60C0" w:rsidRPr="003A7BDE">
        <w:rPr>
          <w:rFonts w:ascii="Arial" w:hAnsi="Arial" w:cs="Arial"/>
          <w:bCs/>
          <w:sz w:val="20"/>
          <w:szCs w:val="20"/>
        </w:rPr>
        <w:t xml:space="preserve"> in outreach </w:t>
      </w:r>
      <w:r w:rsidR="004C12E5" w:rsidRPr="003A7BDE">
        <w:rPr>
          <w:rFonts w:ascii="Arial" w:hAnsi="Arial" w:cs="Arial"/>
          <w:bCs/>
          <w:sz w:val="20"/>
          <w:szCs w:val="20"/>
        </w:rPr>
        <w:t xml:space="preserve">efforts to </w:t>
      </w:r>
      <w:r w:rsidR="00DA60C0" w:rsidRPr="003A7BDE">
        <w:rPr>
          <w:rFonts w:ascii="Arial" w:hAnsi="Arial" w:cs="Arial"/>
          <w:bCs/>
          <w:sz w:val="20"/>
          <w:szCs w:val="20"/>
        </w:rPr>
        <w:t xml:space="preserve">prospective and newly enrolled students, </w:t>
      </w:r>
      <w:r w:rsidR="004C12E5" w:rsidRPr="003A7BDE">
        <w:rPr>
          <w:rFonts w:ascii="Arial" w:hAnsi="Arial" w:cs="Arial"/>
          <w:bCs/>
          <w:sz w:val="20"/>
          <w:szCs w:val="20"/>
        </w:rPr>
        <w:t xml:space="preserve">helping them with </w:t>
      </w:r>
      <w:r w:rsidR="00DA60C0" w:rsidRPr="003A7BDE">
        <w:rPr>
          <w:rFonts w:ascii="Arial" w:hAnsi="Arial" w:cs="Arial"/>
          <w:bCs/>
          <w:sz w:val="20"/>
          <w:szCs w:val="20"/>
        </w:rPr>
        <w:t>enroll</w:t>
      </w:r>
      <w:r w:rsidR="004C12E5" w:rsidRPr="003A7BDE">
        <w:rPr>
          <w:rFonts w:ascii="Arial" w:hAnsi="Arial" w:cs="Arial"/>
          <w:bCs/>
          <w:sz w:val="20"/>
          <w:szCs w:val="20"/>
        </w:rPr>
        <w:t>ment and</w:t>
      </w:r>
      <w:r w:rsidR="00DA60C0" w:rsidRPr="003A7BDE">
        <w:rPr>
          <w:rFonts w:ascii="Arial" w:hAnsi="Arial" w:cs="Arial"/>
          <w:bCs/>
          <w:sz w:val="20"/>
          <w:szCs w:val="20"/>
        </w:rPr>
        <w:t xml:space="preserve"> welcom</w:t>
      </w:r>
      <w:r w:rsidR="004C12E5" w:rsidRPr="003A7BDE">
        <w:rPr>
          <w:rFonts w:ascii="Arial" w:hAnsi="Arial" w:cs="Arial"/>
          <w:bCs/>
          <w:sz w:val="20"/>
          <w:szCs w:val="20"/>
        </w:rPr>
        <w:t>ing them</w:t>
      </w:r>
      <w:r w:rsidR="00DA60C0" w:rsidRPr="003A7BDE">
        <w:rPr>
          <w:rFonts w:ascii="Arial" w:hAnsi="Arial" w:cs="Arial"/>
          <w:bCs/>
          <w:sz w:val="20"/>
          <w:szCs w:val="20"/>
        </w:rPr>
        <w:t xml:space="preserve"> to the U</w:t>
      </w:r>
      <w:r w:rsidR="004C12E5" w:rsidRPr="003A7BDE">
        <w:rPr>
          <w:rFonts w:ascii="Arial" w:hAnsi="Arial" w:cs="Arial"/>
          <w:bCs/>
          <w:sz w:val="20"/>
          <w:szCs w:val="20"/>
        </w:rPr>
        <w:t>niversity</w:t>
      </w:r>
      <w:r w:rsidR="009760B4">
        <w:rPr>
          <w:rFonts w:ascii="Arial" w:hAnsi="Arial" w:cs="Arial"/>
          <w:bCs/>
          <w:sz w:val="20"/>
          <w:szCs w:val="20"/>
        </w:rPr>
        <w:t xml:space="preserve">. </w:t>
      </w:r>
    </w:p>
    <w:p w14:paraId="2F8E6F7A" w14:textId="065761D5" w:rsidR="00DA60C0" w:rsidRPr="003A7BDE" w:rsidRDefault="00DA60C0" w:rsidP="00925439">
      <w:pPr>
        <w:rPr>
          <w:rFonts w:ascii="Arial" w:hAnsi="Arial" w:cs="Arial"/>
          <w:bCs/>
          <w:sz w:val="20"/>
          <w:szCs w:val="20"/>
        </w:rPr>
      </w:pPr>
    </w:p>
    <w:p w14:paraId="527E6E30" w14:textId="2EF05957" w:rsidR="00DD1F20" w:rsidRPr="003A7BDE" w:rsidRDefault="006D38E7" w:rsidP="002C2143">
      <w:pPr>
        <w:rPr>
          <w:rFonts w:ascii="Arial" w:hAnsi="Arial" w:cs="Arial"/>
          <w:sz w:val="20"/>
          <w:szCs w:val="20"/>
        </w:rPr>
      </w:pPr>
      <w:r w:rsidRPr="003A7BDE">
        <w:rPr>
          <w:rFonts w:ascii="Arial" w:hAnsi="Arial" w:cs="Arial"/>
          <w:sz w:val="20"/>
          <w:szCs w:val="20"/>
        </w:rPr>
        <w:t>K</w:t>
      </w:r>
      <w:r w:rsidR="009760B4">
        <w:rPr>
          <w:rFonts w:ascii="Arial" w:hAnsi="Arial" w:cs="Arial"/>
          <w:sz w:val="20"/>
          <w:szCs w:val="20"/>
        </w:rPr>
        <w:t xml:space="preserve">. </w:t>
      </w:r>
      <w:r w:rsidR="00DD1F20" w:rsidRPr="003A7BDE">
        <w:rPr>
          <w:rFonts w:ascii="Arial" w:hAnsi="Arial" w:cs="Arial"/>
          <w:sz w:val="20"/>
          <w:szCs w:val="20"/>
        </w:rPr>
        <w:t xml:space="preserve">Faculty Trustee Report – </w:t>
      </w:r>
      <w:r w:rsidR="00925439" w:rsidRPr="003A7BDE">
        <w:rPr>
          <w:rFonts w:ascii="Arial" w:hAnsi="Arial" w:cs="Arial"/>
          <w:i/>
          <w:iCs/>
          <w:sz w:val="20"/>
          <w:szCs w:val="20"/>
        </w:rPr>
        <w:t>Bethany Fleck</w:t>
      </w:r>
      <w:r w:rsidR="00940A84" w:rsidRPr="003A7BDE">
        <w:rPr>
          <w:rFonts w:ascii="Arial" w:hAnsi="Arial" w:cs="Arial"/>
          <w:i/>
          <w:iCs/>
          <w:sz w:val="20"/>
          <w:szCs w:val="20"/>
        </w:rPr>
        <w:t>, Faculty Trustee</w:t>
      </w:r>
    </w:p>
    <w:p w14:paraId="6621ED9B" w14:textId="11E0CF28" w:rsidR="00925439" w:rsidRPr="003A7BDE" w:rsidRDefault="00972179" w:rsidP="00FE6896">
      <w:pPr>
        <w:rPr>
          <w:rFonts w:ascii="Arial" w:hAnsi="Arial" w:cs="Arial"/>
          <w:bCs/>
          <w:sz w:val="20"/>
          <w:szCs w:val="20"/>
        </w:rPr>
      </w:pPr>
      <w:r w:rsidRPr="003A7BDE">
        <w:rPr>
          <w:rFonts w:ascii="Arial" w:hAnsi="Arial" w:cs="Arial"/>
          <w:bCs/>
          <w:sz w:val="20"/>
          <w:szCs w:val="20"/>
        </w:rPr>
        <w:t xml:space="preserve">Faculty Trustee </w:t>
      </w:r>
      <w:r w:rsidR="00925439" w:rsidRPr="003A7BDE">
        <w:rPr>
          <w:rFonts w:ascii="Arial" w:hAnsi="Arial" w:cs="Arial"/>
          <w:bCs/>
          <w:sz w:val="20"/>
          <w:szCs w:val="20"/>
        </w:rPr>
        <w:t>Bethany Fleck</w:t>
      </w:r>
      <w:r w:rsidR="00D35223" w:rsidRPr="003A7BDE">
        <w:rPr>
          <w:rFonts w:ascii="Arial" w:hAnsi="Arial" w:cs="Arial"/>
          <w:bCs/>
          <w:sz w:val="20"/>
          <w:szCs w:val="20"/>
        </w:rPr>
        <w:t xml:space="preserve"> </w:t>
      </w:r>
      <w:r w:rsidR="0028480C" w:rsidRPr="003A7BDE">
        <w:rPr>
          <w:rFonts w:ascii="Arial" w:hAnsi="Arial" w:cs="Arial"/>
          <w:bCs/>
          <w:sz w:val="20"/>
          <w:szCs w:val="20"/>
        </w:rPr>
        <w:t xml:space="preserve">stated that </w:t>
      </w:r>
      <w:r w:rsidR="00534570" w:rsidRPr="003A7BDE">
        <w:rPr>
          <w:rFonts w:ascii="Arial" w:hAnsi="Arial" w:cs="Arial"/>
          <w:bCs/>
          <w:sz w:val="20"/>
          <w:szCs w:val="20"/>
        </w:rPr>
        <w:t>faculty made a quick pivot to online teaching in the Spring</w:t>
      </w:r>
      <w:r w:rsidR="009760B4">
        <w:rPr>
          <w:rFonts w:ascii="Arial" w:hAnsi="Arial" w:cs="Arial"/>
          <w:bCs/>
          <w:sz w:val="20"/>
          <w:szCs w:val="20"/>
        </w:rPr>
        <w:t xml:space="preserve">. </w:t>
      </w:r>
      <w:r w:rsidR="00534570" w:rsidRPr="003A7BDE">
        <w:rPr>
          <w:rFonts w:ascii="Arial" w:hAnsi="Arial" w:cs="Arial"/>
          <w:bCs/>
          <w:sz w:val="20"/>
          <w:szCs w:val="20"/>
        </w:rPr>
        <w:t xml:space="preserve">Some </w:t>
      </w:r>
      <w:r w:rsidR="00C23136" w:rsidRPr="003A7BDE">
        <w:rPr>
          <w:rFonts w:ascii="Arial" w:hAnsi="Arial" w:cs="Arial"/>
          <w:bCs/>
          <w:sz w:val="20"/>
          <w:szCs w:val="20"/>
        </w:rPr>
        <w:t xml:space="preserve">faculty </w:t>
      </w:r>
      <w:r w:rsidR="00534570" w:rsidRPr="003A7BDE">
        <w:rPr>
          <w:rFonts w:ascii="Arial" w:hAnsi="Arial" w:cs="Arial"/>
          <w:bCs/>
          <w:sz w:val="20"/>
          <w:szCs w:val="20"/>
        </w:rPr>
        <w:t xml:space="preserve">had extensive experience and </w:t>
      </w:r>
      <w:r w:rsidR="00813891" w:rsidRPr="003A7BDE">
        <w:rPr>
          <w:rFonts w:ascii="Arial" w:hAnsi="Arial" w:cs="Arial"/>
          <w:bCs/>
          <w:sz w:val="20"/>
          <w:szCs w:val="20"/>
        </w:rPr>
        <w:t>others</w:t>
      </w:r>
      <w:r w:rsidR="00534570" w:rsidRPr="003A7BDE">
        <w:rPr>
          <w:rFonts w:ascii="Arial" w:hAnsi="Arial" w:cs="Arial"/>
          <w:bCs/>
          <w:sz w:val="20"/>
          <w:szCs w:val="20"/>
        </w:rPr>
        <w:t xml:space="preserve"> had none</w:t>
      </w:r>
      <w:r w:rsidR="009760B4">
        <w:rPr>
          <w:rFonts w:ascii="Arial" w:hAnsi="Arial" w:cs="Arial"/>
          <w:bCs/>
          <w:sz w:val="20"/>
          <w:szCs w:val="20"/>
        </w:rPr>
        <w:t xml:space="preserve">. </w:t>
      </w:r>
      <w:r w:rsidR="00534570" w:rsidRPr="003A7BDE">
        <w:rPr>
          <w:rFonts w:ascii="Arial" w:hAnsi="Arial" w:cs="Arial"/>
          <w:bCs/>
          <w:sz w:val="20"/>
          <w:szCs w:val="20"/>
        </w:rPr>
        <w:t xml:space="preserve">The transition was difficult but the work that colleagues </w:t>
      </w:r>
      <w:r w:rsidR="00C23136" w:rsidRPr="003A7BDE">
        <w:rPr>
          <w:rFonts w:ascii="Arial" w:hAnsi="Arial" w:cs="Arial"/>
          <w:bCs/>
          <w:sz w:val="20"/>
          <w:szCs w:val="20"/>
        </w:rPr>
        <w:t xml:space="preserve">have done </w:t>
      </w:r>
      <w:r w:rsidR="00534570" w:rsidRPr="003A7BDE">
        <w:rPr>
          <w:rFonts w:ascii="Arial" w:hAnsi="Arial" w:cs="Arial"/>
          <w:bCs/>
          <w:sz w:val="20"/>
          <w:szCs w:val="20"/>
        </w:rPr>
        <w:t>was outstanding.</w:t>
      </w:r>
    </w:p>
    <w:p w14:paraId="6CDB6417" w14:textId="379BAECE" w:rsidR="00534570" w:rsidRPr="003A7BDE" w:rsidRDefault="00534570" w:rsidP="00FE6896">
      <w:pPr>
        <w:rPr>
          <w:rFonts w:ascii="Arial" w:hAnsi="Arial" w:cs="Arial"/>
          <w:bCs/>
          <w:sz w:val="20"/>
          <w:szCs w:val="20"/>
        </w:rPr>
      </w:pPr>
    </w:p>
    <w:p w14:paraId="09A6E54C" w14:textId="289B52C3" w:rsidR="00534570" w:rsidRPr="003A7BDE" w:rsidRDefault="00534570" w:rsidP="00FE6896">
      <w:pPr>
        <w:rPr>
          <w:rFonts w:ascii="Arial" w:hAnsi="Arial" w:cs="Arial"/>
          <w:bCs/>
          <w:sz w:val="20"/>
          <w:szCs w:val="20"/>
        </w:rPr>
      </w:pPr>
      <w:r w:rsidRPr="003A7BDE">
        <w:rPr>
          <w:rFonts w:ascii="Arial" w:hAnsi="Arial" w:cs="Arial"/>
          <w:bCs/>
          <w:sz w:val="20"/>
          <w:szCs w:val="20"/>
        </w:rPr>
        <w:lastRenderedPageBreak/>
        <w:t xml:space="preserve">This summer, </w:t>
      </w:r>
      <w:r w:rsidR="00C23136" w:rsidRPr="003A7BDE">
        <w:rPr>
          <w:rFonts w:ascii="Arial" w:hAnsi="Arial" w:cs="Arial"/>
          <w:bCs/>
          <w:sz w:val="20"/>
          <w:szCs w:val="20"/>
        </w:rPr>
        <w:t>faculty</w:t>
      </w:r>
      <w:r w:rsidRPr="003A7BDE">
        <w:rPr>
          <w:rFonts w:ascii="Arial" w:hAnsi="Arial" w:cs="Arial"/>
          <w:bCs/>
          <w:sz w:val="20"/>
          <w:szCs w:val="20"/>
        </w:rPr>
        <w:t xml:space="preserve"> underwent training in the new online learning </w:t>
      </w:r>
      <w:r w:rsidR="00C23136" w:rsidRPr="003A7BDE">
        <w:rPr>
          <w:rFonts w:ascii="Arial" w:hAnsi="Arial" w:cs="Arial"/>
          <w:bCs/>
          <w:sz w:val="20"/>
          <w:szCs w:val="20"/>
        </w:rPr>
        <w:t>management</w:t>
      </w:r>
      <w:r w:rsidRPr="003A7BDE">
        <w:rPr>
          <w:rFonts w:ascii="Arial" w:hAnsi="Arial" w:cs="Arial"/>
          <w:bCs/>
          <w:sz w:val="20"/>
          <w:szCs w:val="20"/>
        </w:rPr>
        <w:t xml:space="preserve"> system, Canvas</w:t>
      </w:r>
      <w:r w:rsidR="009760B4">
        <w:rPr>
          <w:rFonts w:ascii="Arial" w:hAnsi="Arial" w:cs="Arial"/>
          <w:bCs/>
          <w:sz w:val="20"/>
          <w:szCs w:val="20"/>
        </w:rPr>
        <w:t xml:space="preserve">. </w:t>
      </w:r>
      <w:r w:rsidR="00C23136" w:rsidRPr="003A7BDE">
        <w:rPr>
          <w:rFonts w:ascii="Arial" w:hAnsi="Arial" w:cs="Arial"/>
          <w:bCs/>
          <w:sz w:val="20"/>
          <w:szCs w:val="20"/>
        </w:rPr>
        <w:t>I</w:t>
      </w:r>
      <w:r w:rsidRPr="003A7BDE">
        <w:rPr>
          <w:rFonts w:ascii="Arial" w:hAnsi="Arial" w:cs="Arial"/>
          <w:bCs/>
          <w:sz w:val="20"/>
          <w:szCs w:val="20"/>
        </w:rPr>
        <w:t>n addition to course prep</w:t>
      </w:r>
      <w:r w:rsidR="00C23136" w:rsidRPr="003A7BDE">
        <w:rPr>
          <w:rFonts w:ascii="Arial" w:hAnsi="Arial" w:cs="Arial"/>
          <w:bCs/>
          <w:sz w:val="20"/>
          <w:szCs w:val="20"/>
        </w:rPr>
        <w:t>aration</w:t>
      </w:r>
      <w:r w:rsidRPr="003A7BDE">
        <w:rPr>
          <w:rFonts w:ascii="Arial" w:hAnsi="Arial" w:cs="Arial"/>
          <w:bCs/>
          <w:sz w:val="20"/>
          <w:szCs w:val="20"/>
        </w:rPr>
        <w:t>, fac</w:t>
      </w:r>
      <w:r w:rsidR="00C23136" w:rsidRPr="003A7BDE">
        <w:rPr>
          <w:rFonts w:ascii="Arial" w:hAnsi="Arial" w:cs="Arial"/>
          <w:bCs/>
          <w:sz w:val="20"/>
          <w:szCs w:val="20"/>
        </w:rPr>
        <w:t>ulty</w:t>
      </w:r>
      <w:r w:rsidRPr="003A7BDE">
        <w:rPr>
          <w:rFonts w:ascii="Arial" w:hAnsi="Arial" w:cs="Arial"/>
          <w:bCs/>
          <w:sz w:val="20"/>
          <w:szCs w:val="20"/>
        </w:rPr>
        <w:t xml:space="preserve"> continued their work on committees, participated in discussions acr</w:t>
      </w:r>
      <w:r w:rsidR="00C23136" w:rsidRPr="003A7BDE">
        <w:rPr>
          <w:rFonts w:ascii="Arial" w:hAnsi="Arial" w:cs="Arial"/>
          <w:bCs/>
          <w:sz w:val="20"/>
          <w:szCs w:val="20"/>
        </w:rPr>
        <w:t>oss</w:t>
      </w:r>
      <w:r w:rsidRPr="003A7BDE">
        <w:rPr>
          <w:rFonts w:ascii="Arial" w:hAnsi="Arial" w:cs="Arial"/>
          <w:bCs/>
          <w:sz w:val="20"/>
          <w:szCs w:val="20"/>
        </w:rPr>
        <w:t xml:space="preserve"> campus </w:t>
      </w:r>
      <w:r w:rsidR="00813891" w:rsidRPr="003A7BDE">
        <w:rPr>
          <w:rFonts w:ascii="Arial" w:hAnsi="Arial" w:cs="Arial"/>
          <w:bCs/>
          <w:sz w:val="20"/>
          <w:szCs w:val="20"/>
        </w:rPr>
        <w:t xml:space="preserve">on various topics </w:t>
      </w:r>
      <w:r w:rsidRPr="003A7BDE">
        <w:rPr>
          <w:rFonts w:ascii="Arial" w:hAnsi="Arial" w:cs="Arial"/>
          <w:bCs/>
          <w:sz w:val="20"/>
          <w:szCs w:val="20"/>
        </w:rPr>
        <w:t>including online ed</w:t>
      </w:r>
      <w:r w:rsidR="00C23136" w:rsidRPr="003A7BDE">
        <w:rPr>
          <w:rFonts w:ascii="Arial" w:hAnsi="Arial" w:cs="Arial"/>
          <w:bCs/>
          <w:sz w:val="20"/>
          <w:szCs w:val="20"/>
        </w:rPr>
        <w:t>ucation</w:t>
      </w:r>
      <w:r w:rsidRPr="003A7BDE">
        <w:rPr>
          <w:rFonts w:ascii="Arial" w:hAnsi="Arial" w:cs="Arial"/>
          <w:bCs/>
          <w:sz w:val="20"/>
          <w:szCs w:val="20"/>
        </w:rPr>
        <w:t>, advising</w:t>
      </w:r>
      <w:r w:rsidR="00C23136" w:rsidRPr="003A7BDE">
        <w:rPr>
          <w:rFonts w:ascii="Arial" w:hAnsi="Arial" w:cs="Arial"/>
          <w:bCs/>
          <w:sz w:val="20"/>
          <w:szCs w:val="20"/>
        </w:rPr>
        <w:t xml:space="preserve"> on</w:t>
      </w:r>
      <w:r w:rsidRPr="003A7BDE">
        <w:rPr>
          <w:rFonts w:ascii="Arial" w:hAnsi="Arial" w:cs="Arial"/>
          <w:bCs/>
          <w:sz w:val="20"/>
          <w:szCs w:val="20"/>
        </w:rPr>
        <w:t xml:space="preserve"> the CLAS reorg</w:t>
      </w:r>
      <w:r w:rsidR="00C23136" w:rsidRPr="003A7BDE">
        <w:rPr>
          <w:rFonts w:ascii="Arial" w:hAnsi="Arial" w:cs="Arial"/>
          <w:bCs/>
          <w:sz w:val="20"/>
          <w:szCs w:val="20"/>
        </w:rPr>
        <w:t>anization</w:t>
      </w:r>
      <w:r w:rsidRPr="003A7BDE">
        <w:rPr>
          <w:rFonts w:ascii="Arial" w:hAnsi="Arial" w:cs="Arial"/>
          <w:bCs/>
          <w:sz w:val="20"/>
          <w:szCs w:val="20"/>
        </w:rPr>
        <w:t xml:space="preserve">, </w:t>
      </w:r>
      <w:r w:rsidR="00813891" w:rsidRPr="003A7BDE">
        <w:rPr>
          <w:rFonts w:ascii="Arial" w:hAnsi="Arial" w:cs="Arial"/>
          <w:bCs/>
          <w:sz w:val="20"/>
          <w:szCs w:val="20"/>
        </w:rPr>
        <w:t xml:space="preserve">the </w:t>
      </w:r>
      <w:r w:rsidRPr="003A7BDE">
        <w:rPr>
          <w:rFonts w:ascii="Arial" w:hAnsi="Arial" w:cs="Arial"/>
          <w:bCs/>
          <w:sz w:val="20"/>
          <w:szCs w:val="20"/>
        </w:rPr>
        <w:t xml:space="preserve">budget, </w:t>
      </w:r>
      <w:r w:rsidR="00C23136" w:rsidRPr="003A7BDE">
        <w:rPr>
          <w:rFonts w:ascii="Arial" w:hAnsi="Arial" w:cs="Arial"/>
          <w:bCs/>
          <w:sz w:val="20"/>
          <w:szCs w:val="20"/>
        </w:rPr>
        <w:t xml:space="preserve">the </w:t>
      </w:r>
      <w:r w:rsidRPr="003A7BDE">
        <w:rPr>
          <w:rFonts w:ascii="Arial" w:hAnsi="Arial" w:cs="Arial"/>
          <w:bCs/>
          <w:sz w:val="20"/>
          <w:szCs w:val="20"/>
        </w:rPr>
        <w:t xml:space="preserve">importance of </w:t>
      </w:r>
      <w:r w:rsidR="00C23136" w:rsidRPr="003A7BDE">
        <w:rPr>
          <w:rFonts w:ascii="Arial" w:hAnsi="Arial" w:cs="Arial"/>
          <w:bCs/>
          <w:sz w:val="20"/>
          <w:szCs w:val="20"/>
        </w:rPr>
        <w:t xml:space="preserve">the </w:t>
      </w:r>
      <w:r w:rsidRPr="003A7BDE">
        <w:rPr>
          <w:rFonts w:ascii="Arial" w:hAnsi="Arial" w:cs="Arial"/>
          <w:bCs/>
          <w:sz w:val="20"/>
          <w:szCs w:val="20"/>
        </w:rPr>
        <w:t>Lib</w:t>
      </w:r>
      <w:r w:rsidR="00C23136" w:rsidRPr="003A7BDE">
        <w:rPr>
          <w:rFonts w:ascii="Arial" w:hAnsi="Arial" w:cs="Arial"/>
          <w:bCs/>
          <w:sz w:val="20"/>
          <w:szCs w:val="20"/>
        </w:rPr>
        <w:t>eral</w:t>
      </w:r>
      <w:r w:rsidRPr="003A7BDE">
        <w:rPr>
          <w:rFonts w:ascii="Arial" w:hAnsi="Arial" w:cs="Arial"/>
          <w:bCs/>
          <w:sz w:val="20"/>
          <w:szCs w:val="20"/>
        </w:rPr>
        <w:t xml:space="preserve"> Arts, </w:t>
      </w:r>
      <w:r w:rsidR="00C23136" w:rsidRPr="003A7BDE">
        <w:rPr>
          <w:rFonts w:ascii="Arial" w:hAnsi="Arial" w:cs="Arial"/>
          <w:bCs/>
          <w:sz w:val="20"/>
          <w:szCs w:val="20"/>
        </w:rPr>
        <w:t xml:space="preserve">the </w:t>
      </w:r>
      <w:r w:rsidRPr="003A7BDE">
        <w:rPr>
          <w:rFonts w:ascii="Arial" w:hAnsi="Arial" w:cs="Arial"/>
          <w:bCs/>
          <w:sz w:val="20"/>
          <w:szCs w:val="20"/>
        </w:rPr>
        <w:t>importance of aca</w:t>
      </w:r>
      <w:r w:rsidR="00C23136" w:rsidRPr="003A7BDE">
        <w:rPr>
          <w:rFonts w:ascii="Arial" w:hAnsi="Arial" w:cs="Arial"/>
          <w:bCs/>
          <w:sz w:val="20"/>
          <w:szCs w:val="20"/>
        </w:rPr>
        <w:t>demic</w:t>
      </w:r>
      <w:r w:rsidRPr="003A7BDE">
        <w:rPr>
          <w:rFonts w:ascii="Arial" w:hAnsi="Arial" w:cs="Arial"/>
          <w:bCs/>
          <w:sz w:val="20"/>
          <w:szCs w:val="20"/>
        </w:rPr>
        <w:t xml:space="preserve"> freedom, </w:t>
      </w:r>
      <w:r w:rsidR="00813891" w:rsidRPr="003A7BDE">
        <w:rPr>
          <w:rFonts w:ascii="Arial" w:hAnsi="Arial" w:cs="Arial"/>
          <w:bCs/>
          <w:sz w:val="20"/>
          <w:szCs w:val="20"/>
        </w:rPr>
        <w:t xml:space="preserve">on </w:t>
      </w:r>
      <w:r w:rsidRPr="003A7BDE">
        <w:rPr>
          <w:rFonts w:ascii="Arial" w:hAnsi="Arial" w:cs="Arial"/>
          <w:bCs/>
          <w:sz w:val="20"/>
          <w:szCs w:val="20"/>
        </w:rPr>
        <w:t xml:space="preserve">CUPA salary increases, student ratings of instruction, ensuring a diverse faculty, and </w:t>
      </w:r>
      <w:r w:rsidR="00C23136" w:rsidRPr="003A7BDE">
        <w:rPr>
          <w:rFonts w:ascii="Arial" w:hAnsi="Arial" w:cs="Arial"/>
          <w:bCs/>
          <w:sz w:val="20"/>
          <w:szCs w:val="20"/>
        </w:rPr>
        <w:t xml:space="preserve">made </w:t>
      </w:r>
      <w:r w:rsidRPr="003A7BDE">
        <w:rPr>
          <w:rFonts w:ascii="Arial" w:hAnsi="Arial" w:cs="Arial"/>
          <w:bCs/>
          <w:sz w:val="20"/>
          <w:szCs w:val="20"/>
        </w:rPr>
        <w:t>contributions to diversity</w:t>
      </w:r>
      <w:r w:rsidR="00C23136" w:rsidRPr="003A7BDE">
        <w:rPr>
          <w:rFonts w:ascii="Arial" w:hAnsi="Arial" w:cs="Arial"/>
          <w:bCs/>
          <w:sz w:val="20"/>
          <w:szCs w:val="20"/>
        </w:rPr>
        <w:t>,</w:t>
      </w:r>
      <w:r w:rsidRPr="003A7BDE">
        <w:rPr>
          <w:rFonts w:ascii="Arial" w:hAnsi="Arial" w:cs="Arial"/>
          <w:bCs/>
          <w:sz w:val="20"/>
          <w:szCs w:val="20"/>
        </w:rPr>
        <w:t xml:space="preserve"> equity</w:t>
      </w:r>
      <w:r w:rsidR="00C23136" w:rsidRPr="003A7BDE">
        <w:rPr>
          <w:rFonts w:ascii="Arial" w:hAnsi="Arial" w:cs="Arial"/>
          <w:bCs/>
          <w:sz w:val="20"/>
          <w:szCs w:val="20"/>
        </w:rPr>
        <w:t>,</w:t>
      </w:r>
      <w:r w:rsidRPr="003A7BDE">
        <w:rPr>
          <w:rFonts w:ascii="Arial" w:hAnsi="Arial" w:cs="Arial"/>
          <w:bCs/>
          <w:sz w:val="20"/>
          <w:szCs w:val="20"/>
        </w:rPr>
        <w:t xml:space="preserve"> and inclusion efforts</w:t>
      </w:r>
      <w:r w:rsidR="009760B4">
        <w:rPr>
          <w:rFonts w:ascii="Arial" w:hAnsi="Arial" w:cs="Arial"/>
          <w:bCs/>
          <w:sz w:val="20"/>
          <w:szCs w:val="20"/>
        </w:rPr>
        <w:t xml:space="preserve">. </w:t>
      </w:r>
      <w:r w:rsidRPr="003A7BDE">
        <w:rPr>
          <w:rFonts w:ascii="Arial" w:hAnsi="Arial" w:cs="Arial"/>
          <w:bCs/>
          <w:sz w:val="20"/>
          <w:szCs w:val="20"/>
        </w:rPr>
        <w:t>Many fac</w:t>
      </w:r>
      <w:r w:rsidR="00C23136" w:rsidRPr="003A7BDE">
        <w:rPr>
          <w:rFonts w:ascii="Arial" w:hAnsi="Arial" w:cs="Arial"/>
          <w:bCs/>
          <w:sz w:val="20"/>
          <w:szCs w:val="20"/>
        </w:rPr>
        <w:t>ulty members</w:t>
      </w:r>
      <w:r w:rsidRPr="003A7BDE">
        <w:rPr>
          <w:rFonts w:ascii="Arial" w:hAnsi="Arial" w:cs="Arial"/>
          <w:bCs/>
          <w:sz w:val="20"/>
          <w:szCs w:val="20"/>
        </w:rPr>
        <w:t xml:space="preserve"> personally called students to </w:t>
      </w:r>
      <w:r w:rsidR="00C23136" w:rsidRPr="003A7BDE">
        <w:rPr>
          <w:rFonts w:ascii="Arial" w:hAnsi="Arial" w:cs="Arial"/>
          <w:bCs/>
          <w:sz w:val="20"/>
          <w:szCs w:val="20"/>
        </w:rPr>
        <w:t>he</w:t>
      </w:r>
      <w:r w:rsidRPr="003A7BDE">
        <w:rPr>
          <w:rFonts w:ascii="Arial" w:hAnsi="Arial" w:cs="Arial"/>
          <w:bCs/>
          <w:sz w:val="20"/>
          <w:szCs w:val="20"/>
        </w:rPr>
        <w:t xml:space="preserve">lp </w:t>
      </w:r>
      <w:r w:rsidR="00C23136" w:rsidRPr="003A7BDE">
        <w:rPr>
          <w:rFonts w:ascii="Arial" w:hAnsi="Arial" w:cs="Arial"/>
          <w:bCs/>
          <w:sz w:val="20"/>
          <w:szCs w:val="20"/>
        </w:rPr>
        <w:t xml:space="preserve">them </w:t>
      </w:r>
      <w:r w:rsidRPr="003A7BDE">
        <w:rPr>
          <w:rFonts w:ascii="Arial" w:hAnsi="Arial" w:cs="Arial"/>
          <w:bCs/>
          <w:sz w:val="20"/>
          <w:szCs w:val="20"/>
        </w:rPr>
        <w:t>with registration.</w:t>
      </w:r>
    </w:p>
    <w:p w14:paraId="50FF32A4" w14:textId="6946A43A" w:rsidR="00534570" w:rsidRPr="003A7BDE" w:rsidRDefault="00534570" w:rsidP="00FE6896">
      <w:pPr>
        <w:rPr>
          <w:rFonts w:ascii="Arial" w:hAnsi="Arial" w:cs="Arial"/>
          <w:bCs/>
          <w:sz w:val="20"/>
          <w:szCs w:val="20"/>
        </w:rPr>
      </w:pPr>
    </w:p>
    <w:p w14:paraId="149D61B4" w14:textId="43033FBB" w:rsidR="00DB0A4D" w:rsidRPr="003A7BDE" w:rsidRDefault="00534570" w:rsidP="00FE6896">
      <w:pPr>
        <w:rPr>
          <w:rFonts w:ascii="Arial" w:hAnsi="Arial" w:cs="Arial"/>
          <w:bCs/>
          <w:sz w:val="20"/>
          <w:szCs w:val="20"/>
        </w:rPr>
      </w:pPr>
      <w:r w:rsidRPr="003A7BDE">
        <w:rPr>
          <w:rFonts w:ascii="Arial" w:hAnsi="Arial" w:cs="Arial"/>
          <w:bCs/>
          <w:sz w:val="20"/>
          <w:szCs w:val="20"/>
        </w:rPr>
        <w:t xml:space="preserve">Under </w:t>
      </w:r>
      <w:r w:rsidR="00C23136" w:rsidRPr="003A7BDE">
        <w:rPr>
          <w:rFonts w:ascii="Arial" w:hAnsi="Arial" w:cs="Arial"/>
          <w:bCs/>
          <w:sz w:val="20"/>
          <w:szCs w:val="20"/>
        </w:rPr>
        <w:t xml:space="preserve">the </w:t>
      </w:r>
      <w:r w:rsidRPr="003A7BDE">
        <w:rPr>
          <w:rFonts w:ascii="Arial" w:hAnsi="Arial" w:cs="Arial"/>
          <w:bCs/>
          <w:sz w:val="20"/>
          <w:szCs w:val="20"/>
        </w:rPr>
        <w:t xml:space="preserve">leadership </w:t>
      </w:r>
      <w:r w:rsidR="00C23136" w:rsidRPr="003A7BDE">
        <w:rPr>
          <w:rFonts w:ascii="Arial" w:hAnsi="Arial" w:cs="Arial"/>
          <w:bCs/>
          <w:sz w:val="20"/>
          <w:szCs w:val="20"/>
        </w:rPr>
        <w:t>of</w:t>
      </w:r>
      <w:r w:rsidRPr="003A7BDE">
        <w:rPr>
          <w:rFonts w:ascii="Arial" w:hAnsi="Arial" w:cs="Arial"/>
          <w:bCs/>
          <w:sz w:val="20"/>
          <w:szCs w:val="20"/>
        </w:rPr>
        <w:t xml:space="preserve"> </w:t>
      </w:r>
      <w:r w:rsidR="009760B4">
        <w:rPr>
          <w:rFonts w:ascii="Arial" w:hAnsi="Arial" w:cs="Arial"/>
          <w:bCs/>
          <w:sz w:val="20"/>
          <w:szCs w:val="20"/>
        </w:rPr>
        <w:t>Dr. </w:t>
      </w:r>
      <w:r w:rsidRPr="003A7BDE">
        <w:rPr>
          <w:rFonts w:ascii="Arial" w:hAnsi="Arial" w:cs="Arial"/>
          <w:bCs/>
          <w:sz w:val="20"/>
          <w:szCs w:val="20"/>
        </w:rPr>
        <w:t xml:space="preserve">Katia Campbell and </w:t>
      </w:r>
      <w:r w:rsidR="009760B4">
        <w:rPr>
          <w:rFonts w:ascii="Arial" w:hAnsi="Arial" w:cs="Arial"/>
          <w:bCs/>
          <w:sz w:val="20"/>
          <w:szCs w:val="20"/>
        </w:rPr>
        <w:t>Dr. </w:t>
      </w:r>
      <w:r w:rsidRPr="003A7BDE">
        <w:rPr>
          <w:rFonts w:ascii="Arial" w:hAnsi="Arial" w:cs="Arial"/>
          <w:bCs/>
          <w:sz w:val="20"/>
          <w:szCs w:val="20"/>
        </w:rPr>
        <w:t>Elizabe</w:t>
      </w:r>
      <w:r w:rsidR="00C23136" w:rsidRPr="003A7BDE">
        <w:rPr>
          <w:rFonts w:ascii="Arial" w:hAnsi="Arial" w:cs="Arial"/>
          <w:bCs/>
          <w:sz w:val="20"/>
          <w:szCs w:val="20"/>
        </w:rPr>
        <w:t xml:space="preserve">th </w:t>
      </w:r>
      <w:r w:rsidR="00DB0A4D" w:rsidRPr="003A7BDE">
        <w:rPr>
          <w:rFonts w:ascii="Arial" w:hAnsi="Arial" w:cs="Arial"/>
          <w:bCs/>
          <w:sz w:val="20"/>
          <w:szCs w:val="20"/>
        </w:rPr>
        <w:t>Goodnick</w:t>
      </w:r>
      <w:r w:rsidR="00C23136" w:rsidRPr="003A7BDE">
        <w:rPr>
          <w:rFonts w:ascii="Arial" w:hAnsi="Arial" w:cs="Arial"/>
          <w:bCs/>
          <w:sz w:val="20"/>
          <w:szCs w:val="20"/>
        </w:rPr>
        <w:t>,</w:t>
      </w:r>
      <w:r w:rsidR="00DB0A4D" w:rsidRPr="003A7BDE">
        <w:rPr>
          <w:rFonts w:ascii="Arial" w:hAnsi="Arial" w:cs="Arial"/>
          <w:bCs/>
          <w:sz w:val="20"/>
          <w:szCs w:val="20"/>
        </w:rPr>
        <w:t xml:space="preserve"> </w:t>
      </w:r>
      <w:r w:rsidR="00C23136" w:rsidRPr="003A7BDE">
        <w:rPr>
          <w:rFonts w:ascii="Arial" w:hAnsi="Arial" w:cs="Arial"/>
          <w:bCs/>
          <w:sz w:val="20"/>
          <w:szCs w:val="20"/>
        </w:rPr>
        <w:t xml:space="preserve">the Faculty Senate Executive Committee </w:t>
      </w:r>
      <w:r w:rsidR="00DB0A4D" w:rsidRPr="003A7BDE">
        <w:rPr>
          <w:rFonts w:ascii="Arial" w:hAnsi="Arial" w:cs="Arial"/>
          <w:bCs/>
          <w:sz w:val="20"/>
          <w:szCs w:val="20"/>
        </w:rPr>
        <w:t xml:space="preserve">met </w:t>
      </w:r>
      <w:r w:rsidR="00C23136" w:rsidRPr="003A7BDE">
        <w:rPr>
          <w:rFonts w:ascii="Arial" w:hAnsi="Arial" w:cs="Arial"/>
          <w:bCs/>
          <w:sz w:val="20"/>
          <w:szCs w:val="20"/>
        </w:rPr>
        <w:t>over the</w:t>
      </w:r>
      <w:r w:rsidR="00DB0A4D" w:rsidRPr="003A7BDE">
        <w:rPr>
          <w:rFonts w:ascii="Arial" w:hAnsi="Arial" w:cs="Arial"/>
          <w:bCs/>
          <w:sz w:val="20"/>
          <w:szCs w:val="20"/>
        </w:rPr>
        <w:t xml:space="preserve"> summer</w:t>
      </w:r>
      <w:r w:rsidR="009760B4">
        <w:rPr>
          <w:rFonts w:ascii="Arial" w:hAnsi="Arial" w:cs="Arial"/>
          <w:bCs/>
          <w:sz w:val="20"/>
          <w:szCs w:val="20"/>
        </w:rPr>
        <w:t>. Dr. </w:t>
      </w:r>
      <w:r w:rsidR="00C23136" w:rsidRPr="003A7BDE">
        <w:rPr>
          <w:rFonts w:ascii="Arial" w:hAnsi="Arial" w:cs="Arial"/>
          <w:bCs/>
          <w:sz w:val="20"/>
          <w:szCs w:val="20"/>
        </w:rPr>
        <w:t>Fleck</w:t>
      </w:r>
      <w:r w:rsidR="00DB0A4D" w:rsidRPr="003A7BDE">
        <w:rPr>
          <w:rFonts w:ascii="Arial" w:hAnsi="Arial" w:cs="Arial"/>
          <w:bCs/>
          <w:sz w:val="20"/>
          <w:szCs w:val="20"/>
        </w:rPr>
        <w:t xml:space="preserve"> </w:t>
      </w:r>
      <w:r w:rsidR="00C23136" w:rsidRPr="003A7BDE">
        <w:rPr>
          <w:rFonts w:ascii="Arial" w:hAnsi="Arial" w:cs="Arial"/>
          <w:bCs/>
          <w:sz w:val="20"/>
          <w:szCs w:val="20"/>
        </w:rPr>
        <w:t>said that faculty members</w:t>
      </w:r>
      <w:r w:rsidR="00813891" w:rsidRPr="003A7BDE">
        <w:rPr>
          <w:rFonts w:ascii="Arial" w:hAnsi="Arial" w:cs="Arial"/>
          <w:bCs/>
          <w:sz w:val="20"/>
          <w:szCs w:val="20"/>
        </w:rPr>
        <w:t xml:space="preserve"> expressed the </w:t>
      </w:r>
      <w:r w:rsidR="00C23136" w:rsidRPr="003A7BDE">
        <w:rPr>
          <w:rFonts w:ascii="Arial" w:hAnsi="Arial" w:cs="Arial"/>
          <w:bCs/>
          <w:sz w:val="20"/>
          <w:szCs w:val="20"/>
        </w:rPr>
        <w:t xml:space="preserve">most concern about </w:t>
      </w:r>
      <w:r w:rsidR="00DB0A4D" w:rsidRPr="003A7BDE">
        <w:rPr>
          <w:rFonts w:ascii="Arial" w:hAnsi="Arial" w:cs="Arial"/>
          <w:bCs/>
          <w:sz w:val="20"/>
          <w:szCs w:val="20"/>
        </w:rPr>
        <w:t xml:space="preserve">workload, </w:t>
      </w:r>
      <w:r w:rsidR="00C23136" w:rsidRPr="003A7BDE">
        <w:rPr>
          <w:rFonts w:ascii="Arial" w:hAnsi="Arial" w:cs="Arial"/>
          <w:bCs/>
          <w:sz w:val="20"/>
          <w:szCs w:val="20"/>
        </w:rPr>
        <w:t xml:space="preserve">the </w:t>
      </w:r>
      <w:r w:rsidR="00DB0A4D" w:rsidRPr="003A7BDE">
        <w:rPr>
          <w:rFonts w:ascii="Arial" w:hAnsi="Arial" w:cs="Arial"/>
          <w:bCs/>
          <w:sz w:val="20"/>
          <w:szCs w:val="20"/>
        </w:rPr>
        <w:t>curr</w:t>
      </w:r>
      <w:r w:rsidR="00C23136" w:rsidRPr="003A7BDE">
        <w:rPr>
          <w:rFonts w:ascii="Arial" w:hAnsi="Arial" w:cs="Arial"/>
          <w:bCs/>
          <w:sz w:val="20"/>
          <w:szCs w:val="20"/>
        </w:rPr>
        <w:t>ent</w:t>
      </w:r>
      <w:r w:rsidR="00DB0A4D" w:rsidRPr="003A7BDE">
        <w:rPr>
          <w:rFonts w:ascii="Arial" w:hAnsi="Arial" w:cs="Arial"/>
          <w:bCs/>
          <w:sz w:val="20"/>
          <w:szCs w:val="20"/>
        </w:rPr>
        <w:t xml:space="preserve"> financial crisis inclu</w:t>
      </w:r>
      <w:r w:rsidR="00C23136" w:rsidRPr="003A7BDE">
        <w:rPr>
          <w:rFonts w:ascii="Arial" w:hAnsi="Arial" w:cs="Arial"/>
          <w:bCs/>
          <w:sz w:val="20"/>
          <w:szCs w:val="20"/>
        </w:rPr>
        <w:t>ding</w:t>
      </w:r>
      <w:r w:rsidR="00DB0A4D" w:rsidRPr="003A7BDE">
        <w:rPr>
          <w:rFonts w:ascii="Arial" w:hAnsi="Arial" w:cs="Arial"/>
          <w:bCs/>
          <w:sz w:val="20"/>
          <w:szCs w:val="20"/>
        </w:rPr>
        <w:t xml:space="preserve"> furloughs, increasing class sizes, and social justice for fac</w:t>
      </w:r>
      <w:r w:rsidR="00C23136" w:rsidRPr="003A7BDE">
        <w:rPr>
          <w:rFonts w:ascii="Arial" w:hAnsi="Arial" w:cs="Arial"/>
          <w:bCs/>
          <w:sz w:val="20"/>
          <w:szCs w:val="20"/>
        </w:rPr>
        <w:t>ulty</w:t>
      </w:r>
      <w:r w:rsidR="00DB0A4D" w:rsidRPr="003A7BDE">
        <w:rPr>
          <w:rFonts w:ascii="Arial" w:hAnsi="Arial" w:cs="Arial"/>
          <w:bCs/>
          <w:sz w:val="20"/>
          <w:szCs w:val="20"/>
        </w:rPr>
        <w:t xml:space="preserve"> and stu</w:t>
      </w:r>
      <w:r w:rsidR="00C23136" w:rsidRPr="003A7BDE">
        <w:rPr>
          <w:rFonts w:ascii="Arial" w:hAnsi="Arial" w:cs="Arial"/>
          <w:bCs/>
          <w:sz w:val="20"/>
          <w:szCs w:val="20"/>
        </w:rPr>
        <w:t>dent</w:t>
      </w:r>
      <w:r w:rsidR="00813891" w:rsidRPr="003A7BDE">
        <w:rPr>
          <w:rFonts w:ascii="Arial" w:hAnsi="Arial" w:cs="Arial"/>
          <w:bCs/>
          <w:sz w:val="20"/>
          <w:szCs w:val="20"/>
        </w:rPr>
        <w:t>s</w:t>
      </w:r>
      <w:r w:rsidR="00DB0A4D" w:rsidRPr="003A7BDE">
        <w:rPr>
          <w:rFonts w:ascii="Arial" w:hAnsi="Arial" w:cs="Arial"/>
          <w:bCs/>
          <w:sz w:val="20"/>
          <w:szCs w:val="20"/>
        </w:rPr>
        <w:t xml:space="preserve"> alike</w:t>
      </w:r>
      <w:r w:rsidR="009760B4">
        <w:rPr>
          <w:rFonts w:ascii="Arial" w:hAnsi="Arial" w:cs="Arial"/>
          <w:bCs/>
          <w:sz w:val="20"/>
          <w:szCs w:val="20"/>
        </w:rPr>
        <w:t>. Dr. </w:t>
      </w:r>
      <w:r w:rsidR="00C23136" w:rsidRPr="003A7BDE">
        <w:rPr>
          <w:rFonts w:ascii="Arial" w:hAnsi="Arial" w:cs="Arial"/>
          <w:bCs/>
          <w:sz w:val="20"/>
          <w:szCs w:val="20"/>
        </w:rPr>
        <w:t xml:space="preserve">Fleck and </w:t>
      </w:r>
      <w:r w:rsidR="009760B4">
        <w:rPr>
          <w:rFonts w:ascii="Arial" w:hAnsi="Arial" w:cs="Arial"/>
          <w:bCs/>
          <w:sz w:val="20"/>
          <w:szCs w:val="20"/>
        </w:rPr>
        <w:t>Dr. </w:t>
      </w:r>
      <w:r w:rsidR="00DB0A4D" w:rsidRPr="003A7BDE">
        <w:rPr>
          <w:rFonts w:ascii="Arial" w:hAnsi="Arial" w:cs="Arial"/>
          <w:bCs/>
          <w:sz w:val="20"/>
          <w:szCs w:val="20"/>
        </w:rPr>
        <w:t>C</w:t>
      </w:r>
      <w:r w:rsidR="00C23136" w:rsidRPr="003A7BDE">
        <w:rPr>
          <w:rFonts w:ascii="Arial" w:hAnsi="Arial" w:cs="Arial"/>
          <w:bCs/>
          <w:sz w:val="20"/>
          <w:szCs w:val="20"/>
        </w:rPr>
        <w:t>hr</w:t>
      </w:r>
      <w:r w:rsidR="00DB0A4D" w:rsidRPr="003A7BDE">
        <w:rPr>
          <w:rFonts w:ascii="Arial" w:hAnsi="Arial" w:cs="Arial"/>
          <w:bCs/>
          <w:sz w:val="20"/>
          <w:szCs w:val="20"/>
        </w:rPr>
        <w:t>is Garris had a manuscript accep</w:t>
      </w:r>
      <w:r w:rsidR="00C23136" w:rsidRPr="003A7BDE">
        <w:rPr>
          <w:rFonts w:ascii="Arial" w:hAnsi="Arial" w:cs="Arial"/>
          <w:bCs/>
          <w:sz w:val="20"/>
          <w:szCs w:val="20"/>
        </w:rPr>
        <w:t>te</w:t>
      </w:r>
      <w:r w:rsidR="00DB0A4D" w:rsidRPr="003A7BDE">
        <w:rPr>
          <w:rFonts w:ascii="Arial" w:hAnsi="Arial" w:cs="Arial"/>
          <w:bCs/>
          <w:sz w:val="20"/>
          <w:szCs w:val="20"/>
        </w:rPr>
        <w:t>d for publi</w:t>
      </w:r>
      <w:r w:rsidR="00C23136" w:rsidRPr="003A7BDE">
        <w:rPr>
          <w:rFonts w:ascii="Arial" w:hAnsi="Arial" w:cs="Arial"/>
          <w:bCs/>
          <w:sz w:val="20"/>
          <w:szCs w:val="20"/>
        </w:rPr>
        <w:t>cation titled</w:t>
      </w:r>
      <w:r w:rsidR="00DB0A4D" w:rsidRPr="003A7BDE">
        <w:rPr>
          <w:rFonts w:ascii="Arial" w:hAnsi="Arial" w:cs="Arial"/>
          <w:bCs/>
          <w:sz w:val="20"/>
          <w:szCs w:val="20"/>
        </w:rPr>
        <w:t xml:space="preserve"> </w:t>
      </w:r>
      <w:r w:rsidR="00DB0A4D" w:rsidRPr="003A7BDE">
        <w:rPr>
          <w:rFonts w:ascii="Arial" w:hAnsi="Arial" w:cs="Arial"/>
          <w:bCs/>
          <w:i/>
          <w:iCs/>
          <w:sz w:val="20"/>
          <w:szCs w:val="20"/>
        </w:rPr>
        <w:t>Student Eval</w:t>
      </w:r>
      <w:r w:rsidR="00C23136" w:rsidRPr="003A7BDE">
        <w:rPr>
          <w:rFonts w:ascii="Arial" w:hAnsi="Arial" w:cs="Arial"/>
          <w:bCs/>
          <w:i/>
          <w:iCs/>
          <w:sz w:val="20"/>
          <w:szCs w:val="20"/>
        </w:rPr>
        <w:t>uations</w:t>
      </w:r>
      <w:r w:rsidR="00DB0A4D" w:rsidRPr="003A7BDE">
        <w:rPr>
          <w:rFonts w:ascii="Arial" w:hAnsi="Arial" w:cs="Arial"/>
          <w:bCs/>
          <w:i/>
          <w:iCs/>
          <w:sz w:val="20"/>
          <w:szCs w:val="20"/>
        </w:rPr>
        <w:t xml:space="preserve"> of Transition to </w:t>
      </w:r>
      <w:r w:rsidR="00C23136" w:rsidRPr="003A7BDE">
        <w:rPr>
          <w:rFonts w:ascii="Arial" w:hAnsi="Arial" w:cs="Arial"/>
          <w:bCs/>
          <w:i/>
          <w:iCs/>
          <w:sz w:val="20"/>
          <w:szCs w:val="20"/>
        </w:rPr>
        <w:t>On</w:t>
      </w:r>
      <w:r w:rsidR="00DB0A4D" w:rsidRPr="003A7BDE">
        <w:rPr>
          <w:rFonts w:ascii="Arial" w:hAnsi="Arial" w:cs="Arial"/>
          <w:bCs/>
          <w:i/>
          <w:iCs/>
          <w:sz w:val="20"/>
          <w:szCs w:val="20"/>
        </w:rPr>
        <w:t xml:space="preserve">line </w:t>
      </w:r>
      <w:r w:rsidR="00C23136" w:rsidRPr="003A7BDE">
        <w:rPr>
          <w:rFonts w:ascii="Arial" w:hAnsi="Arial" w:cs="Arial"/>
          <w:bCs/>
          <w:i/>
          <w:iCs/>
          <w:sz w:val="20"/>
          <w:szCs w:val="20"/>
        </w:rPr>
        <w:t>C</w:t>
      </w:r>
      <w:r w:rsidR="00DB0A4D" w:rsidRPr="003A7BDE">
        <w:rPr>
          <w:rFonts w:ascii="Arial" w:hAnsi="Arial" w:cs="Arial"/>
          <w:bCs/>
          <w:i/>
          <w:iCs/>
          <w:sz w:val="20"/>
          <w:szCs w:val="20"/>
        </w:rPr>
        <w:t xml:space="preserve">ourses </w:t>
      </w:r>
      <w:r w:rsidR="00C23136" w:rsidRPr="003A7BDE">
        <w:rPr>
          <w:rFonts w:ascii="Arial" w:hAnsi="Arial" w:cs="Arial"/>
          <w:bCs/>
          <w:i/>
          <w:iCs/>
          <w:sz w:val="20"/>
          <w:szCs w:val="20"/>
        </w:rPr>
        <w:t>D</w:t>
      </w:r>
      <w:r w:rsidR="00DB0A4D" w:rsidRPr="003A7BDE">
        <w:rPr>
          <w:rFonts w:ascii="Arial" w:hAnsi="Arial" w:cs="Arial"/>
          <w:bCs/>
          <w:i/>
          <w:iCs/>
          <w:sz w:val="20"/>
          <w:szCs w:val="20"/>
        </w:rPr>
        <w:t xml:space="preserve">uring the COVID-19 </w:t>
      </w:r>
      <w:r w:rsidR="00C23136" w:rsidRPr="003A7BDE">
        <w:rPr>
          <w:rFonts w:ascii="Arial" w:hAnsi="Arial" w:cs="Arial"/>
          <w:bCs/>
          <w:i/>
          <w:iCs/>
          <w:sz w:val="20"/>
          <w:szCs w:val="20"/>
        </w:rPr>
        <w:t>P</w:t>
      </w:r>
      <w:r w:rsidR="00DB0A4D" w:rsidRPr="003A7BDE">
        <w:rPr>
          <w:rFonts w:ascii="Arial" w:hAnsi="Arial" w:cs="Arial"/>
          <w:bCs/>
          <w:i/>
          <w:iCs/>
          <w:sz w:val="20"/>
          <w:szCs w:val="20"/>
        </w:rPr>
        <w:t>andemic</w:t>
      </w:r>
      <w:r w:rsidR="00C23136" w:rsidRPr="003A7BDE">
        <w:rPr>
          <w:rFonts w:ascii="Arial" w:hAnsi="Arial" w:cs="Arial"/>
          <w:bCs/>
          <w:sz w:val="20"/>
          <w:szCs w:val="20"/>
        </w:rPr>
        <w:t>,</w:t>
      </w:r>
      <w:r w:rsidR="00DB0A4D" w:rsidRPr="003A7BDE">
        <w:rPr>
          <w:rFonts w:ascii="Arial" w:hAnsi="Arial" w:cs="Arial"/>
          <w:bCs/>
          <w:sz w:val="20"/>
          <w:szCs w:val="20"/>
        </w:rPr>
        <w:t xml:space="preserve"> and a </w:t>
      </w:r>
      <w:r w:rsidR="00C23136" w:rsidRPr="003A7BDE">
        <w:rPr>
          <w:rFonts w:ascii="Arial" w:hAnsi="Arial" w:cs="Arial"/>
          <w:bCs/>
          <w:sz w:val="20"/>
          <w:szCs w:val="20"/>
        </w:rPr>
        <w:t>second manuscript is forthcoming</w:t>
      </w:r>
      <w:r w:rsidR="00DB0A4D" w:rsidRPr="003A7BDE">
        <w:rPr>
          <w:rFonts w:ascii="Arial" w:hAnsi="Arial" w:cs="Arial"/>
          <w:bCs/>
          <w:sz w:val="20"/>
          <w:szCs w:val="20"/>
        </w:rPr>
        <w:t xml:space="preserve"> in ter</w:t>
      </w:r>
      <w:r w:rsidR="00C23136" w:rsidRPr="003A7BDE">
        <w:rPr>
          <w:rFonts w:ascii="Arial" w:hAnsi="Arial" w:cs="Arial"/>
          <w:bCs/>
          <w:sz w:val="20"/>
          <w:szCs w:val="20"/>
        </w:rPr>
        <w:t>m</w:t>
      </w:r>
      <w:r w:rsidR="00DB0A4D" w:rsidRPr="003A7BDE">
        <w:rPr>
          <w:rFonts w:ascii="Arial" w:hAnsi="Arial" w:cs="Arial"/>
          <w:bCs/>
          <w:sz w:val="20"/>
          <w:szCs w:val="20"/>
        </w:rPr>
        <w:t>s of the transition</w:t>
      </w:r>
      <w:r w:rsidR="009760B4">
        <w:rPr>
          <w:rFonts w:ascii="Arial" w:hAnsi="Arial" w:cs="Arial"/>
          <w:bCs/>
          <w:sz w:val="20"/>
          <w:szCs w:val="20"/>
        </w:rPr>
        <w:t xml:space="preserve">. </w:t>
      </w:r>
      <w:r w:rsidR="00DB0A4D" w:rsidRPr="003A7BDE">
        <w:rPr>
          <w:rFonts w:ascii="Arial" w:hAnsi="Arial" w:cs="Arial"/>
          <w:bCs/>
          <w:sz w:val="20"/>
          <w:szCs w:val="20"/>
        </w:rPr>
        <w:t xml:space="preserve">A </w:t>
      </w:r>
      <w:r w:rsidR="00C23136" w:rsidRPr="003A7BDE">
        <w:rPr>
          <w:rFonts w:ascii="Arial" w:hAnsi="Arial" w:cs="Arial"/>
          <w:bCs/>
          <w:sz w:val="20"/>
          <w:szCs w:val="20"/>
        </w:rPr>
        <w:t>large</w:t>
      </w:r>
      <w:r w:rsidR="00DB0A4D" w:rsidRPr="003A7BDE">
        <w:rPr>
          <w:rFonts w:ascii="Arial" w:hAnsi="Arial" w:cs="Arial"/>
          <w:bCs/>
          <w:sz w:val="20"/>
          <w:szCs w:val="20"/>
        </w:rPr>
        <w:t xml:space="preserve"> percentage of </w:t>
      </w:r>
      <w:r w:rsidR="00C23136" w:rsidRPr="003A7BDE">
        <w:rPr>
          <w:rFonts w:ascii="Arial" w:hAnsi="Arial" w:cs="Arial"/>
          <w:bCs/>
          <w:sz w:val="20"/>
          <w:szCs w:val="20"/>
        </w:rPr>
        <w:t>their</w:t>
      </w:r>
      <w:r w:rsidR="00DB0A4D" w:rsidRPr="003A7BDE">
        <w:rPr>
          <w:rFonts w:ascii="Arial" w:hAnsi="Arial" w:cs="Arial"/>
          <w:bCs/>
          <w:sz w:val="20"/>
          <w:szCs w:val="20"/>
        </w:rPr>
        <w:t xml:space="preserve"> participa</w:t>
      </w:r>
      <w:r w:rsidR="00C23136" w:rsidRPr="003A7BDE">
        <w:rPr>
          <w:rFonts w:ascii="Arial" w:hAnsi="Arial" w:cs="Arial"/>
          <w:bCs/>
          <w:sz w:val="20"/>
          <w:szCs w:val="20"/>
        </w:rPr>
        <w:t>nt</w:t>
      </w:r>
      <w:r w:rsidR="00DB0A4D" w:rsidRPr="003A7BDE">
        <w:rPr>
          <w:rFonts w:ascii="Arial" w:hAnsi="Arial" w:cs="Arial"/>
          <w:bCs/>
          <w:sz w:val="20"/>
          <w:szCs w:val="20"/>
        </w:rPr>
        <w:t xml:space="preserve">s </w:t>
      </w:r>
      <w:r w:rsidR="00C23136" w:rsidRPr="003A7BDE">
        <w:rPr>
          <w:rFonts w:ascii="Arial" w:hAnsi="Arial" w:cs="Arial"/>
          <w:bCs/>
          <w:sz w:val="20"/>
          <w:szCs w:val="20"/>
        </w:rPr>
        <w:t>were</w:t>
      </w:r>
      <w:r w:rsidR="00DB0A4D" w:rsidRPr="003A7BDE">
        <w:rPr>
          <w:rFonts w:ascii="Arial" w:hAnsi="Arial" w:cs="Arial"/>
          <w:bCs/>
          <w:sz w:val="20"/>
          <w:szCs w:val="20"/>
        </w:rPr>
        <w:t xml:space="preserve"> </w:t>
      </w:r>
      <w:r w:rsidR="00C23136" w:rsidRPr="003A7BDE">
        <w:rPr>
          <w:rFonts w:ascii="Arial" w:hAnsi="Arial" w:cs="Arial"/>
          <w:bCs/>
          <w:sz w:val="20"/>
          <w:szCs w:val="20"/>
        </w:rPr>
        <w:t xml:space="preserve">students and faculty </w:t>
      </w:r>
      <w:r w:rsidR="00DB0A4D" w:rsidRPr="003A7BDE">
        <w:rPr>
          <w:rFonts w:ascii="Arial" w:hAnsi="Arial" w:cs="Arial"/>
          <w:bCs/>
          <w:sz w:val="20"/>
          <w:szCs w:val="20"/>
        </w:rPr>
        <w:t>from MSU Denver</w:t>
      </w:r>
      <w:r w:rsidR="009760B4">
        <w:rPr>
          <w:rFonts w:ascii="Arial" w:hAnsi="Arial" w:cs="Arial"/>
          <w:bCs/>
          <w:sz w:val="20"/>
          <w:szCs w:val="20"/>
        </w:rPr>
        <w:t>. Dr. </w:t>
      </w:r>
      <w:r w:rsidR="00C23136" w:rsidRPr="003A7BDE">
        <w:rPr>
          <w:rFonts w:ascii="Arial" w:hAnsi="Arial" w:cs="Arial"/>
          <w:bCs/>
          <w:sz w:val="20"/>
          <w:szCs w:val="20"/>
        </w:rPr>
        <w:t xml:space="preserve">Fleck encouraged an emphasis this semester on </w:t>
      </w:r>
      <w:r w:rsidR="00DB0A4D" w:rsidRPr="003A7BDE">
        <w:rPr>
          <w:rFonts w:ascii="Arial" w:hAnsi="Arial" w:cs="Arial"/>
          <w:bCs/>
          <w:sz w:val="20"/>
          <w:szCs w:val="20"/>
        </w:rPr>
        <w:t>civic and community engagement among students.</w:t>
      </w:r>
    </w:p>
    <w:p w14:paraId="6C25EA9F" w14:textId="54B0D9F5" w:rsidR="00925439" w:rsidRPr="003A7BDE" w:rsidRDefault="00925439" w:rsidP="002C2143">
      <w:pPr>
        <w:rPr>
          <w:rFonts w:ascii="Arial" w:hAnsi="Arial" w:cs="Arial"/>
          <w:bCs/>
          <w:sz w:val="20"/>
          <w:szCs w:val="20"/>
        </w:rPr>
      </w:pPr>
    </w:p>
    <w:p w14:paraId="4CC36AF8" w14:textId="086A99D7" w:rsidR="00925439" w:rsidRPr="003A7BDE" w:rsidRDefault="00925439" w:rsidP="00925439">
      <w:pPr>
        <w:rPr>
          <w:rFonts w:ascii="Arial" w:hAnsi="Arial" w:cs="Arial"/>
          <w:sz w:val="20"/>
          <w:szCs w:val="20"/>
        </w:rPr>
      </w:pPr>
      <w:r w:rsidRPr="003A7BDE">
        <w:rPr>
          <w:rFonts w:ascii="Arial" w:hAnsi="Arial" w:cs="Arial"/>
          <w:sz w:val="20"/>
          <w:szCs w:val="20"/>
        </w:rPr>
        <w:t>L</w:t>
      </w:r>
      <w:r w:rsidR="009760B4">
        <w:rPr>
          <w:rFonts w:ascii="Arial" w:hAnsi="Arial" w:cs="Arial"/>
          <w:sz w:val="20"/>
          <w:szCs w:val="20"/>
        </w:rPr>
        <w:t xml:space="preserve">. </w:t>
      </w:r>
      <w:r w:rsidRPr="003A7BDE">
        <w:rPr>
          <w:rFonts w:ascii="Arial" w:hAnsi="Arial" w:cs="Arial"/>
          <w:sz w:val="20"/>
          <w:szCs w:val="20"/>
        </w:rPr>
        <w:t>Student Trustee Report – Alaura Ward, Student Trustee</w:t>
      </w:r>
    </w:p>
    <w:p w14:paraId="1FA66027" w14:textId="19097C4E" w:rsidR="00925439" w:rsidRPr="003A7BDE" w:rsidRDefault="00EF6DBD" w:rsidP="009B283D">
      <w:pPr>
        <w:rPr>
          <w:rFonts w:ascii="Arial" w:hAnsi="Arial" w:cs="Arial"/>
          <w:bCs/>
          <w:sz w:val="20"/>
          <w:szCs w:val="20"/>
        </w:rPr>
      </w:pPr>
      <w:r w:rsidRPr="003A7BDE">
        <w:rPr>
          <w:rFonts w:ascii="Arial" w:hAnsi="Arial" w:cs="Arial"/>
          <w:sz w:val="20"/>
          <w:szCs w:val="20"/>
        </w:rPr>
        <w:t xml:space="preserve">Student Trustee </w:t>
      </w:r>
      <w:r w:rsidRPr="003A7BDE">
        <w:rPr>
          <w:rFonts w:ascii="Arial" w:hAnsi="Arial" w:cs="Arial"/>
          <w:bCs/>
          <w:sz w:val="20"/>
          <w:szCs w:val="20"/>
        </w:rPr>
        <w:t xml:space="preserve">Alaura Ward </w:t>
      </w:r>
      <w:r w:rsidR="009B283D" w:rsidRPr="003A7BDE">
        <w:rPr>
          <w:rFonts w:ascii="Arial" w:hAnsi="Arial" w:cs="Arial"/>
          <w:bCs/>
          <w:sz w:val="20"/>
          <w:szCs w:val="20"/>
        </w:rPr>
        <w:t xml:space="preserve">stated that </w:t>
      </w:r>
      <w:r w:rsidR="00DB09AF" w:rsidRPr="003A7BDE">
        <w:rPr>
          <w:rFonts w:ascii="Arial" w:hAnsi="Arial" w:cs="Arial"/>
          <w:bCs/>
          <w:sz w:val="20"/>
          <w:szCs w:val="20"/>
        </w:rPr>
        <w:t>SGA</w:t>
      </w:r>
      <w:r w:rsidR="009B283D" w:rsidRPr="003A7BDE">
        <w:rPr>
          <w:rFonts w:ascii="Arial" w:hAnsi="Arial" w:cs="Arial"/>
          <w:bCs/>
          <w:sz w:val="20"/>
          <w:szCs w:val="20"/>
        </w:rPr>
        <w:t xml:space="preserve"> is writing its goals to align with the results of a </w:t>
      </w:r>
      <w:r w:rsidR="00DB09AF" w:rsidRPr="003A7BDE">
        <w:rPr>
          <w:rFonts w:ascii="Arial" w:hAnsi="Arial" w:cs="Arial"/>
          <w:bCs/>
          <w:sz w:val="20"/>
          <w:szCs w:val="20"/>
        </w:rPr>
        <w:t xml:space="preserve">consulting report </w:t>
      </w:r>
      <w:r w:rsidR="009B283D" w:rsidRPr="003A7BDE">
        <w:rPr>
          <w:rFonts w:ascii="Arial" w:hAnsi="Arial" w:cs="Arial"/>
          <w:bCs/>
          <w:sz w:val="20"/>
          <w:szCs w:val="20"/>
        </w:rPr>
        <w:t xml:space="preserve">it received over the summer with the goal of making SGA more accessible and a </w:t>
      </w:r>
      <w:r w:rsidR="00DB09AF" w:rsidRPr="003A7BDE">
        <w:rPr>
          <w:rFonts w:ascii="Arial" w:hAnsi="Arial" w:cs="Arial"/>
          <w:bCs/>
          <w:sz w:val="20"/>
          <w:szCs w:val="20"/>
        </w:rPr>
        <w:t>more inclusive space for stu</w:t>
      </w:r>
      <w:r w:rsidR="009B283D" w:rsidRPr="003A7BDE">
        <w:rPr>
          <w:rFonts w:ascii="Arial" w:hAnsi="Arial" w:cs="Arial"/>
          <w:bCs/>
          <w:sz w:val="20"/>
          <w:szCs w:val="20"/>
        </w:rPr>
        <w:t>dents</w:t>
      </w:r>
      <w:r w:rsidR="009760B4">
        <w:rPr>
          <w:rFonts w:ascii="Arial" w:hAnsi="Arial" w:cs="Arial"/>
          <w:bCs/>
          <w:sz w:val="20"/>
          <w:szCs w:val="20"/>
        </w:rPr>
        <w:t xml:space="preserve">. </w:t>
      </w:r>
    </w:p>
    <w:p w14:paraId="67B7F890" w14:textId="5D38AEEA" w:rsidR="00DB09AF" w:rsidRPr="003A7BDE" w:rsidRDefault="00DB09AF" w:rsidP="002C2143">
      <w:pPr>
        <w:rPr>
          <w:rFonts w:ascii="Arial" w:hAnsi="Arial" w:cs="Arial"/>
          <w:bCs/>
          <w:sz w:val="20"/>
          <w:szCs w:val="20"/>
        </w:rPr>
      </w:pPr>
    </w:p>
    <w:p w14:paraId="38FDB3CB" w14:textId="42A0A33B" w:rsidR="00DB09AF" w:rsidRPr="003A7BDE" w:rsidRDefault="009B283D" w:rsidP="009B283D">
      <w:pPr>
        <w:rPr>
          <w:rFonts w:ascii="Arial" w:hAnsi="Arial" w:cs="Arial"/>
          <w:bCs/>
          <w:sz w:val="20"/>
          <w:szCs w:val="20"/>
        </w:rPr>
      </w:pPr>
      <w:r w:rsidRPr="003A7BDE">
        <w:rPr>
          <w:rFonts w:ascii="Arial" w:hAnsi="Arial" w:cs="Arial"/>
          <w:bCs/>
          <w:sz w:val="20"/>
          <w:szCs w:val="20"/>
        </w:rPr>
        <w:t>SGA is al</w:t>
      </w:r>
      <w:r w:rsidR="00DB09AF" w:rsidRPr="003A7BDE">
        <w:rPr>
          <w:rFonts w:ascii="Arial" w:hAnsi="Arial" w:cs="Arial"/>
          <w:bCs/>
          <w:sz w:val="20"/>
          <w:szCs w:val="20"/>
        </w:rPr>
        <w:t xml:space="preserve">so finding </w:t>
      </w:r>
      <w:r w:rsidRPr="003A7BDE">
        <w:rPr>
          <w:rFonts w:ascii="Arial" w:hAnsi="Arial" w:cs="Arial"/>
          <w:bCs/>
          <w:sz w:val="20"/>
          <w:szCs w:val="20"/>
        </w:rPr>
        <w:t xml:space="preserve">practical </w:t>
      </w:r>
      <w:r w:rsidR="00DB09AF" w:rsidRPr="003A7BDE">
        <w:rPr>
          <w:rFonts w:ascii="Arial" w:hAnsi="Arial" w:cs="Arial"/>
          <w:bCs/>
          <w:sz w:val="20"/>
          <w:szCs w:val="20"/>
        </w:rPr>
        <w:t>resources for stu</w:t>
      </w:r>
      <w:r w:rsidRPr="003A7BDE">
        <w:rPr>
          <w:rFonts w:ascii="Arial" w:hAnsi="Arial" w:cs="Arial"/>
          <w:bCs/>
          <w:sz w:val="20"/>
          <w:szCs w:val="20"/>
        </w:rPr>
        <w:t xml:space="preserve">dents, including </w:t>
      </w:r>
      <w:r w:rsidR="00DB09AF" w:rsidRPr="003A7BDE">
        <w:rPr>
          <w:rFonts w:ascii="Arial" w:hAnsi="Arial" w:cs="Arial"/>
          <w:bCs/>
          <w:sz w:val="20"/>
          <w:szCs w:val="20"/>
        </w:rPr>
        <w:t>info</w:t>
      </w:r>
      <w:r w:rsidRPr="003A7BDE">
        <w:rPr>
          <w:rFonts w:ascii="Arial" w:hAnsi="Arial" w:cs="Arial"/>
          <w:bCs/>
          <w:sz w:val="20"/>
          <w:szCs w:val="20"/>
        </w:rPr>
        <w:t>rmation</w:t>
      </w:r>
      <w:r w:rsidR="00DB09AF" w:rsidRPr="003A7BDE">
        <w:rPr>
          <w:rFonts w:ascii="Arial" w:hAnsi="Arial" w:cs="Arial"/>
          <w:bCs/>
          <w:sz w:val="20"/>
          <w:szCs w:val="20"/>
        </w:rPr>
        <w:t xml:space="preserve"> on </w:t>
      </w:r>
      <w:r w:rsidRPr="003A7BDE">
        <w:rPr>
          <w:rFonts w:ascii="Arial" w:hAnsi="Arial" w:cs="Arial"/>
          <w:bCs/>
          <w:sz w:val="20"/>
          <w:szCs w:val="20"/>
        </w:rPr>
        <w:t xml:space="preserve">the </w:t>
      </w:r>
      <w:r w:rsidR="00DB09AF" w:rsidRPr="003A7BDE">
        <w:rPr>
          <w:rFonts w:ascii="Arial" w:hAnsi="Arial" w:cs="Arial"/>
          <w:bCs/>
          <w:sz w:val="20"/>
          <w:szCs w:val="20"/>
        </w:rPr>
        <w:t>mobile food bank and</w:t>
      </w:r>
      <w:r w:rsidRPr="003A7BDE">
        <w:rPr>
          <w:rFonts w:ascii="Arial" w:hAnsi="Arial" w:cs="Arial"/>
          <w:bCs/>
          <w:sz w:val="20"/>
          <w:szCs w:val="20"/>
        </w:rPr>
        <w:t xml:space="preserve"> food</w:t>
      </w:r>
      <w:r w:rsidR="00DB09AF" w:rsidRPr="003A7BDE">
        <w:rPr>
          <w:rFonts w:ascii="Arial" w:hAnsi="Arial" w:cs="Arial"/>
          <w:bCs/>
          <w:sz w:val="20"/>
          <w:szCs w:val="20"/>
        </w:rPr>
        <w:t xml:space="preserve"> pantry</w:t>
      </w:r>
      <w:r w:rsidRPr="003A7BDE">
        <w:rPr>
          <w:rFonts w:ascii="Arial" w:hAnsi="Arial" w:cs="Arial"/>
          <w:bCs/>
          <w:sz w:val="20"/>
          <w:szCs w:val="20"/>
        </w:rPr>
        <w:t>,</w:t>
      </w:r>
      <w:r w:rsidR="00DB09AF" w:rsidRPr="003A7BDE">
        <w:rPr>
          <w:rFonts w:ascii="Arial" w:hAnsi="Arial" w:cs="Arial"/>
          <w:bCs/>
          <w:sz w:val="20"/>
          <w:szCs w:val="20"/>
        </w:rPr>
        <w:t xml:space="preserve"> </w:t>
      </w:r>
      <w:r w:rsidRPr="003A7BDE">
        <w:rPr>
          <w:rFonts w:ascii="Arial" w:hAnsi="Arial" w:cs="Arial"/>
          <w:bCs/>
          <w:sz w:val="20"/>
          <w:szCs w:val="20"/>
        </w:rPr>
        <w:t>so that students</w:t>
      </w:r>
      <w:r w:rsidR="00DB09AF" w:rsidRPr="003A7BDE">
        <w:rPr>
          <w:rFonts w:ascii="Arial" w:hAnsi="Arial" w:cs="Arial"/>
          <w:bCs/>
          <w:sz w:val="20"/>
          <w:szCs w:val="20"/>
        </w:rPr>
        <w:t xml:space="preserve"> know when th</w:t>
      </w:r>
      <w:r w:rsidRPr="003A7BDE">
        <w:rPr>
          <w:rFonts w:ascii="Arial" w:hAnsi="Arial" w:cs="Arial"/>
          <w:bCs/>
          <w:sz w:val="20"/>
          <w:szCs w:val="20"/>
        </w:rPr>
        <w:t>ose</w:t>
      </w:r>
      <w:r w:rsidR="00DB09AF" w:rsidRPr="003A7BDE">
        <w:rPr>
          <w:rFonts w:ascii="Arial" w:hAnsi="Arial" w:cs="Arial"/>
          <w:bCs/>
          <w:sz w:val="20"/>
          <w:szCs w:val="20"/>
        </w:rPr>
        <w:t xml:space="preserve"> will be on campus</w:t>
      </w:r>
      <w:r w:rsidR="009760B4">
        <w:rPr>
          <w:rFonts w:ascii="Arial" w:hAnsi="Arial" w:cs="Arial"/>
          <w:bCs/>
          <w:sz w:val="20"/>
          <w:szCs w:val="20"/>
        </w:rPr>
        <w:t xml:space="preserve">. </w:t>
      </w:r>
    </w:p>
    <w:p w14:paraId="64296FF9" w14:textId="77777777" w:rsidR="009B283D" w:rsidRPr="003A7BDE" w:rsidRDefault="009B283D" w:rsidP="009B283D">
      <w:pPr>
        <w:rPr>
          <w:rFonts w:ascii="Arial" w:hAnsi="Arial" w:cs="Arial"/>
          <w:bCs/>
          <w:sz w:val="20"/>
          <w:szCs w:val="20"/>
        </w:rPr>
      </w:pPr>
    </w:p>
    <w:p w14:paraId="05CBE138" w14:textId="2D70F13A" w:rsidR="00655E97" w:rsidRPr="003A7BDE" w:rsidRDefault="00E26547" w:rsidP="00655E97">
      <w:pPr>
        <w:rPr>
          <w:rFonts w:ascii="Arial" w:hAnsi="Arial" w:cs="Arial"/>
          <w:sz w:val="20"/>
          <w:szCs w:val="20"/>
        </w:rPr>
      </w:pPr>
      <w:r w:rsidRPr="003A7BDE">
        <w:rPr>
          <w:rFonts w:ascii="Arial" w:hAnsi="Arial" w:cs="Arial"/>
          <w:sz w:val="20"/>
          <w:szCs w:val="20"/>
        </w:rPr>
        <w:t>M</w:t>
      </w:r>
      <w:r w:rsidR="009760B4">
        <w:rPr>
          <w:rFonts w:ascii="Arial" w:hAnsi="Arial" w:cs="Arial"/>
          <w:sz w:val="20"/>
          <w:szCs w:val="20"/>
        </w:rPr>
        <w:t xml:space="preserve">. </w:t>
      </w:r>
      <w:r w:rsidR="00655E97" w:rsidRPr="003A7BDE">
        <w:rPr>
          <w:rFonts w:ascii="Arial" w:hAnsi="Arial" w:cs="Arial"/>
          <w:sz w:val="20"/>
          <w:szCs w:val="20"/>
        </w:rPr>
        <w:t>Student Government Report – Braeden Weart, Student Government Assembly President</w:t>
      </w:r>
    </w:p>
    <w:p w14:paraId="2E7644B6" w14:textId="7A996CE0" w:rsidR="00A67023" w:rsidRPr="003A7BDE" w:rsidRDefault="00655E97" w:rsidP="009B283D">
      <w:pPr>
        <w:rPr>
          <w:rFonts w:ascii="Arial" w:hAnsi="Arial" w:cs="Arial"/>
          <w:bCs/>
          <w:sz w:val="20"/>
          <w:szCs w:val="20"/>
        </w:rPr>
      </w:pPr>
      <w:r w:rsidRPr="003A7BDE">
        <w:rPr>
          <w:rFonts w:ascii="Arial" w:hAnsi="Arial" w:cs="Arial"/>
          <w:bCs/>
          <w:sz w:val="20"/>
          <w:szCs w:val="20"/>
        </w:rPr>
        <w:t xml:space="preserve">SGA President Braeden Weart </w:t>
      </w:r>
      <w:r w:rsidR="009B283D" w:rsidRPr="003A7BDE">
        <w:rPr>
          <w:rFonts w:ascii="Arial" w:hAnsi="Arial" w:cs="Arial"/>
          <w:bCs/>
          <w:sz w:val="20"/>
          <w:szCs w:val="20"/>
        </w:rPr>
        <w:t>said</w:t>
      </w:r>
      <w:r w:rsidRPr="003A7BDE">
        <w:rPr>
          <w:rFonts w:ascii="Arial" w:hAnsi="Arial" w:cs="Arial"/>
          <w:bCs/>
          <w:sz w:val="20"/>
          <w:szCs w:val="20"/>
        </w:rPr>
        <w:t xml:space="preserve"> that SGA</w:t>
      </w:r>
      <w:r w:rsidR="009B283D" w:rsidRPr="003A7BDE">
        <w:rPr>
          <w:rFonts w:ascii="Arial" w:hAnsi="Arial" w:cs="Arial"/>
          <w:bCs/>
          <w:sz w:val="20"/>
          <w:szCs w:val="20"/>
        </w:rPr>
        <w:t xml:space="preserve"> is </w:t>
      </w:r>
      <w:r w:rsidRPr="003A7BDE">
        <w:rPr>
          <w:rFonts w:ascii="Arial" w:hAnsi="Arial" w:cs="Arial"/>
          <w:bCs/>
          <w:sz w:val="20"/>
          <w:szCs w:val="20"/>
        </w:rPr>
        <w:t>a rep</w:t>
      </w:r>
      <w:r w:rsidR="00A67023" w:rsidRPr="003A7BDE">
        <w:rPr>
          <w:rFonts w:ascii="Arial" w:hAnsi="Arial" w:cs="Arial"/>
          <w:bCs/>
          <w:sz w:val="20"/>
          <w:szCs w:val="20"/>
        </w:rPr>
        <w:t>resentative</w:t>
      </w:r>
      <w:r w:rsidRPr="003A7BDE">
        <w:rPr>
          <w:rFonts w:ascii="Arial" w:hAnsi="Arial" w:cs="Arial"/>
          <w:bCs/>
          <w:sz w:val="20"/>
          <w:szCs w:val="20"/>
        </w:rPr>
        <w:t xml:space="preserve"> liaison </w:t>
      </w:r>
      <w:r w:rsidR="00A67023" w:rsidRPr="003A7BDE">
        <w:rPr>
          <w:rFonts w:ascii="Arial" w:hAnsi="Arial" w:cs="Arial"/>
          <w:bCs/>
          <w:sz w:val="20"/>
          <w:szCs w:val="20"/>
        </w:rPr>
        <w:t xml:space="preserve">that bridges the </w:t>
      </w:r>
      <w:r w:rsidRPr="003A7BDE">
        <w:rPr>
          <w:rFonts w:ascii="Arial" w:hAnsi="Arial" w:cs="Arial"/>
          <w:bCs/>
          <w:sz w:val="20"/>
          <w:szCs w:val="20"/>
        </w:rPr>
        <w:t>gap betw</w:t>
      </w:r>
      <w:r w:rsidR="009B283D" w:rsidRPr="003A7BDE">
        <w:rPr>
          <w:rFonts w:ascii="Arial" w:hAnsi="Arial" w:cs="Arial"/>
          <w:bCs/>
          <w:sz w:val="20"/>
          <w:szCs w:val="20"/>
        </w:rPr>
        <w:t>een</w:t>
      </w:r>
      <w:r w:rsidRPr="003A7BDE">
        <w:rPr>
          <w:rFonts w:ascii="Arial" w:hAnsi="Arial" w:cs="Arial"/>
          <w:bCs/>
          <w:sz w:val="20"/>
          <w:szCs w:val="20"/>
        </w:rPr>
        <w:t xml:space="preserve"> stu</w:t>
      </w:r>
      <w:r w:rsidR="00A67023" w:rsidRPr="003A7BDE">
        <w:rPr>
          <w:rFonts w:ascii="Arial" w:hAnsi="Arial" w:cs="Arial"/>
          <w:bCs/>
          <w:sz w:val="20"/>
          <w:szCs w:val="20"/>
        </w:rPr>
        <w:t>dents</w:t>
      </w:r>
      <w:r w:rsidRPr="003A7BDE">
        <w:rPr>
          <w:rFonts w:ascii="Arial" w:hAnsi="Arial" w:cs="Arial"/>
          <w:bCs/>
          <w:sz w:val="20"/>
          <w:szCs w:val="20"/>
        </w:rPr>
        <w:t xml:space="preserve"> and the admin</w:t>
      </w:r>
      <w:r w:rsidR="00A67023" w:rsidRPr="003A7BDE">
        <w:rPr>
          <w:rFonts w:ascii="Arial" w:hAnsi="Arial" w:cs="Arial"/>
          <w:bCs/>
          <w:sz w:val="20"/>
          <w:szCs w:val="20"/>
        </w:rPr>
        <w:t>istration so that student voices are heard</w:t>
      </w:r>
      <w:r w:rsidR="009760B4">
        <w:rPr>
          <w:rFonts w:ascii="Arial" w:hAnsi="Arial" w:cs="Arial"/>
          <w:bCs/>
          <w:sz w:val="20"/>
          <w:szCs w:val="20"/>
        </w:rPr>
        <w:t xml:space="preserve">. </w:t>
      </w:r>
      <w:r w:rsidR="009B283D" w:rsidRPr="003A7BDE">
        <w:rPr>
          <w:rFonts w:ascii="Arial" w:hAnsi="Arial" w:cs="Arial"/>
          <w:bCs/>
          <w:sz w:val="20"/>
          <w:szCs w:val="20"/>
        </w:rPr>
        <w:t xml:space="preserve">The </w:t>
      </w:r>
      <w:r w:rsidR="00A67023" w:rsidRPr="003A7BDE">
        <w:rPr>
          <w:rFonts w:ascii="Arial" w:hAnsi="Arial" w:cs="Arial"/>
          <w:bCs/>
          <w:sz w:val="20"/>
          <w:szCs w:val="20"/>
        </w:rPr>
        <w:t xml:space="preserve">SAB is chaired by Stephanie Braun and </w:t>
      </w:r>
      <w:r w:rsidR="009B283D" w:rsidRPr="003A7BDE">
        <w:rPr>
          <w:rFonts w:ascii="Arial" w:hAnsi="Arial" w:cs="Arial"/>
          <w:bCs/>
          <w:sz w:val="20"/>
          <w:szCs w:val="20"/>
        </w:rPr>
        <w:t>its mission is</w:t>
      </w:r>
      <w:r w:rsidR="00A67023" w:rsidRPr="003A7BDE">
        <w:rPr>
          <w:rFonts w:ascii="Arial" w:hAnsi="Arial" w:cs="Arial"/>
          <w:bCs/>
          <w:sz w:val="20"/>
          <w:szCs w:val="20"/>
        </w:rPr>
        <w:t xml:space="preserve"> to create informed program funding decisions through the Student Affairs Fee</w:t>
      </w:r>
      <w:r w:rsidR="009760B4">
        <w:rPr>
          <w:rFonts w:ascii="Arial" w:hAnsi="Arial" w:cs="Arial"/>
          <w:bCs/>
          <w:sz w:val="20"/>
          <w:szCs w:val="20"/>
        </w:rPr>
        <w:t xml:space="preserve">. </w:t>
      </w:r>
      <w:r w:rsidR="00A67023" w:rsidRPr="003A7BDE">
        <w:rPr>
          <w:rFonts w:ascii="Arial" w:hAnsi="Arial" w:cs="Arial"/>
          <w:bCs/>
          <w:sz w:val="20"/>
          <w:szCs w:val="20"/>
        </w:rPr>
        <w:t>SAB allocated approximately $2 million acr</w:t>
      </w:r>
      <w:r w:rsidR="009B283D" w:rsidRPr="003A7BDE">
        <w:rPr>
          <w:rFonts w:ascii="Arial" w:hAnsi="Arial" w:cs="Arial"/>
          <w:bCs/>
          <w:sz w:val="20"/>
          <w:szCs w:val="20"/>
        </w:rPr>
        <w:t xml:space="preserve">oss </w:t>
      </w:r>
      <w:r w:rsidR="00A67023" w:rsidRPr="003A7BDE">
        <w:rPr>
          <w:rFonts w:ascii="Arial" w:hAnsi="Arial" w:cs="Arial"/>
          <w:bCs/>
          <w:sz w:val="20"/>
          <w:szCs w:val="20"/>
        </w:rPr>
        <w:t xml:space="preserve">14 different </w:t>
      </w:r>
      <w:proofErr w:type="spellStart"/>
      <w:r w:rsidR="00A67023" w:rsidRPr="003A7BDE">
        <w:rPr>
          <w:rFonts w:ascii="Arial" w:hAnsi="Arial" w:cs="Arial"/>
          <w:bCs/>
          <w:sz w:val="20"/>
          <w:szCs w:val="20"/>
        </w:rPr>
        <w:t>progra</w:t>
      </w:r>
      <w:r w:rsidR="009760B4">
        <w:rPr>
          <w:rFonts w:ascii="Arial" w:hAnsi="Arial" w:cs="Arial"/>
          <w:bCs/>
          <w:sz w:val="20"/>
          <w:szCs w:val="20"/>
        </w:rPr>
        <w:t>Ms</w:t>
      </w:r>
      <w:proofErr w:type="spellEnd"/>
      <w:r w:rsidR="009760B4">
        <w:rPr>
          <w:rFonts w:ascii="Arial" w:hAnsi="Arial" w:cs="Arial"/>
          <w:bCs/>
          <w:sz w:val="20"/>
          <w:szCs w:val="20"/>
        </w:rPr>
        <w:t>. </w:t>
      </w:r>
    </w:p>
    <w:p w14:paraId="7342909F" w14:textId="2D1B8C16" w:rsidR="00A67023" w:rsidRPr="003A7BDE" w:rsidRDefault="00A67023" w:rsidP="00655E97">
      <w:pPr>
        <w:tabs>
          <w:tab w:val="left" w:pos="4102"/>
        </w:tabs>
        <w:rPr>
          <w:rFonts w:ascii="Arial" w:hAnsi="Arial" w:cs="Arial"/>
          <w:bCs/>
          <w:sz w:val="20"/>
          <w:szCs w:val="20"/>
        </w:rPr>
      </w:pPr>
    </w:p>
    <w:p w14:paraId="46921FC1" w14:textId="2F5FFE60" w:rsidR="009B283D" w:rsidRPr="003A7BDE" w:rsidRDefault="009B283D" w:rsidP="00655E97">
      <w:pPr>
        <w:tabs>
          <w:tab w:val="left" w:pos="4102"/>
        </w:tabs>
        <w:rPr>
          <w:rFonts w:ascii="Arial" w:hAnsi="Arial" w:cs="Arial"/>
          <w:bCs/>
          <w:sz w:val="20"/>
          <w:szCs w:val="20"/>
        </w:rPr>
      </w:pPr>
      <w:r w:rsidRPr="003A7BDE">
        <w:rPr>
          <w:rFonts w:ascii="Arial" w:hAnsi="Arial" w:cs="Arial"/>
          <w:bCs/>
          <w:sz w:val="20"/>
          <w:szCs w:val="20"/>
        </w:rPr>
        <w:t>The SGA website will ensure a consistent message; s</w:t>
      </w:r>
      <w:r w:rsidR="00A67023" w:rsidRPr="003A7BDE">
        <w:rPr>
          <w:rFonts w:ascii="Arial" w:hAnsi="Arial" w:cs="Arial"/>
          <w:bCs/>
          <w:sz w:val="20"/>
          <w:szCs w:val="20"/>
        </w:rPr>
        <w:t>upport</w:t>
      </w:r>
      <w:r w:rsidRPr="003A7BDE">
        <w:rPr>
          <w:rFonts w:ascii="Arial" w:hAnsi="Arial" w:cs="Arial"/>
          <w:bCs/>
          <w:sz w:val="20"/>
          <w:szCs w:val="20"/>
        </w:rPr>
        <w:t xml:space="preserve"> connectivity through </w:t>
      </w:r>
      <w:r w:rsidR="00A67023" w:rsidRPr="003A7BDE">
        <w:rPr>
          <w:rFonts w:ascii="Arial" w:hAnsi="Arial" w:cs="Arial"/>
          <w:bCs/>
          <w:sz w:val="20"/>
          <w:szCs w:val="20"/>
        </w:rPr>
        <w:t>virtual events</w:t>
      </w:r>
      <w:r w:rsidRPr="003A7BDE">
        <w:rPr>
          <w:rFonts w:ascii="Arial" w:hAnsi="Arial" w:cs="Arial"/>
          <w:bCs/>
          <w:sz w:val="20"/>
          <w:szCs w:val="20"/>
        </w:rPr>
        <w:t>; and promote f</w:t>
      </w:r>
      <w:r w:rsidR="00A67023" w:rsidRPr="003A7BDE">
        <w:rPr>
          <w:rFonts w:ascii="Arial" w:hAnsi="Arial" w:cs="Arial"/>
          <w:bCs/>
          <w:sz w:val="20"/>
          <w:szCs w:val="20"/>
        </w:rPr>
        <w:t>amiliarity</w:t>
      </w:r>
      <w:r w:rsidRPr="003A7BDE">
        <w:rPr>
          <w:rFonts w:ascii="Arial" w:hAnsi="Arial" w:cs="Arial"/>
          <w:bCs/>
          <w:sz w:val="20"/>
          <w:szCs w:val="20"/>
        </w:rPr>
        <w:t xml:space="preserve"> by </w:t>
      </w:r>
      <w:r w:rsidR="00A67023" w:rsidRPr="003A7BDE">
        <w:rPr>
          <w:rFonts w:ascii="Arial" w:hAnsi="Arial" w:cs="Arial"/>
          <w:bCs/>
          <w:sz w:val="20"/>
          <w:szCs w:val="20"/>
        </w:rPr>
        <w:t>operat</w:t>
      </w:r>
      <w:r w:rsidRPr="003A7BDE">
        <w:rPr>
          <w:rFonts w:ascii="Arial" w:hAnsi="Arial" w:cs="Arial"/>
          <w:bCs/>
          <w:sz w:val="20"/>
          <w:szCs w:val="20"/>
        </w:rPr>
        <w:t>ing</w:t>
      </w:r>
      <w:r w:rsidR="00A67023" w:rsidRPr="003A7BDE">
        <w:rPr>
          <w:rFonts w:ascii="Arial" w:hAnsi="Arial" w:cs="Arial"/>
          <w:bCs/>
          <w:sz w:val="20"/>
          <w:szCs w:val="20"/>
        </w:rPr>
        <w:t xml:space="preserve"> as closely as possible to pre-pandemic SGA standards</w:t>
      </w:r>
      <w:r w:rsidR="009760B4">
        <w:rPr>
          <w:rFonts w:ascii="Arial" w:hAnsi="Arial" w:cs="Arial"/>
          <w:bCs/>
          <w:sz w:val="20"/>
          <w:szCs w:val="20"/>
        </w:rPr>
        <w:t xml:space="preserve">. </w:t>
      </w:r>
      <w:r w:rsidRPr="003A7BDE">
        <w:rPr>
          <w:rFonts w:ascii="Arial" w:hAnsi="Arial" w:cs="Arial"/>
          <w:bCs/>
          <w:sz w:val="20"/>
          <w:szCs w:val="20"/>
        </w:rPr>
        <w:t xml:space="preserve">Chair </w:t>
      </w:r>
      <w:r w:rsidR="00A67023" w:rsidRPr="003A7BDE">
        <w:rPr>
          <w:rFonts w:ascii="Arial" w:hAnsi="Arial" w:cs="Arial"/>
          <w:bCs/>
          <w:sz w:val="20"/>
          <w:szCs w:val="20"/>
        </w:rPr>
        <w:t>Grogan</w:t>
      </w:r>
      <w:r w:rsidRPr="003A7BDE">
        <w:rPr>
          <w:rFonts w:ascii="Arial" w:hAnsi="Arial" w:cs="Arial"/>
          <w:bCs/>
          <w:sz w:val="20"/>
          <w:szCs w:val="20"/>
        </w:rPr>
        <w:t xml:space="preserve"> suggested </w:t>
      </w:r>
      <w:r w:rsidR="00A67023" w:rsidRPr="003A7BDE">
        <w:rPr>
          <w:rFonts w:ascii="Arial" w:hAnsi="Arial" w:cs="Arial"/>
          <w:bCs/>
          <w:sz w:val="20"/>
          <w:szCs w:val="20"/>
        </w:rPr>
        <w:t>collab</w:t>
      </w:r>
      <w:r w:rsidRPr="003A7BDE">
        <w:rPr>
          <w:rFonts w:ascii="Arial" w:hAnsi="Arial" w:cs="Arial"/>
          <w:bCs/>
          <w:sz w:val="20"/>
          <w:szCs w:val="20"/>
        </w:rPr>
        <w:t>orating</w:t>
      </w:r>
      <w:r w:rsidR="00A67023" w:rsidRPr="003A7BDE">
        <w:rPr>
          <w:rFonts w:ascii="Arial" w:hAnsi="Arial" w:cs="Arial"/>
          <w:bCs/>
          <w:sz w:val="20"/>
          <w:szCs w:val="20"/>
        </w:rPr>
        <w:t xml:space="preserve"> w</w:t>
      </w:r>
      <w:r w:rsidRPr="003A7BDE">
        <w:rPr>
          <w:rFonts w:ascii="Arial" w:hAnsi="Arial" w:cs="Arial"/>
          <w:bCs/>
          <w:sz w:val="20"/>
          <w:szCs w:val="20"/>
        </w:rPr>
        <w:t>ith</w:t>
      </w:r>
      <w:r w:rsidR="00A67023" w:rsidRPr="003A7BDE">
        <w:rPr>
          <w:rFonts w:ascii="Arial" w:hAnsi="Arial" w:cs="Arial"/>
          <w:bCs/>
          <w:sz w:val="20"/>
          <w:szCs w:val="20"/>
        </w:rPr>
        <w:t xml:space="preserve"> UCD</w:t>
      </w:r>
      <w:r w:rsidR="00F55FAD" w:rsidRPr="003A7BDE">
        <w:rPr>
          <w:rFonts w:ascii="Arial" w:hAnsi="Arial" w:cs="Arial"/>
          <w:bCs/>
          <w:sz w:val="20"/>
          <w:szCs w:val="20"/>
        </w:rPr>
        <w:t xml:space="preserve">, </w:t>
      </w:r>
      <w:r w:rsidR="00A67023" w:rsidRPr="003A7BDE">
        <w:rPr>
          <w:rFonts w:ascii="Arial" w:hAnsi="Arial" w:cs="Arial"/>
          <w:bCs/>
          <w:sz w:val="20"/>
          <w:szCs w:val="20"/>
        </w:rPr>
        <w:t xml:space="preserve">CCD </w:t>
      </w:r>
      <w:r w:rsidRPr="003A7BDE">
        <w:rPr>
          <w:rFonts w:ascii="Arial" w:hAnsi="Arial" w:cs="Arial"/>
          <w:bCs/>
          <w:sz w:val="20"/>
          <w:szCs w:val="20"/>
        </w:rPr>
        <w:t>and the Student Advisory Committee to the Auraria Board (</w:t>
      </w:r>
      <w:r w:rsidR="00A67023" w:rsidRPr="003A7BDE">
        <w:rPr>
          <w:rFonts w:ascii="Arial" w:hAnsi="Arial" w:cs="Arial"/>
          <w:bCs/>
          <w:sz w:val="20"/>
          <w:szCs w:val="20"/>
        </w:rPr>
        <w:t>SACAB</w:t>
      </w:r>
      <w:r w:rsidRPr="003A7BDE">
        <w:rPr>
          <w:rFonts w:ascii="Arial" w:hAnsi="Arial" w:cs="Arial"/>
          <w:bCs/>
          <w:sz w:val="20"/>
          <w:szCs w:val="20"/>
        </w:rPr>
        <w:t>)</w:t>
      </w:r>
      <w:r w:rsidR="00A67023" w:rsidRPr="003A7BDE">
        <w:rPr>
          <w:rFonts w:ascii="Arial" w:hAnsi="Arial" w:cs="Arial"/>
          <w:bCs/>
          <w:sz w:val="20"/>
          <w:szCs w:val="20"/>
        </w:rPr>
        <w:t xml:space="preserve">, </w:t>
      </w:r>
      <w:r w:rsidRPr="003A7BDE">
        <w:rPr>
          <w:rFonts w:ascii="Arial" w:hAnsi="Arial" w:cs="Arial"/>
          <w:bCs/>
          <w:sz w:val="20"/>
          <w:szCs w:val="20"/>
        </w:rPr>
        <w:t>as</w:t>
      </w:r>
      <w:r w:rsidR="00A67023" w:rsidRPr="003A7BDE">
        <w:rPr>
          <w:rFonts w:ascii="Arial" w:hAnsi="Arial" w:cs="Arial"/>
          <w:bCs/>
          <w:sz w:val="20"/>
          <w:szCs w:val="20"/>
        </w:rPr>
        <w:t xml:space="preserve"> an opp</w:t>
      </w:r>
      <w:r w:rsidRPr="003A7BDE">
        <w:rPr>
          <w:rFonts w:ascii="Arial" w:hAnsi="Arial" w:cs="Arial"/>
          <w:bCs/>
          <w:sz w:val="20"/>
          <w:szCs w:val="20"/>
        </w:rPr>
        <w:t>ortunity</w:t>
      </w:r>
      <w:r w:rsidR="00A67023" w:rsidRPr="003A7BDE">
        <w:rPr>
          <w:rFonts w:ascii="Arial" w:hAnsi="Arial" w:cs="Arial"/>
          <w:bCs/>
          <w:sz w:val="20"/>
          <w:szCs w:val="20"/>
        </w:rPr>
        <w:t xml:space="preserve"> for all </w:t>
      </w:r>
      <w:r w:rsidRPr="003A7BDE">
        <w:rPr>
          <w:rFonts w:ascii="Arial" w:hAnsi="Arial" w:cs="Arial"/>
          <w:bCs/>
          <w:sz w:val="20"/>
          <w:szCs w:val="20"/>
        </w:rPr>
        <w:t xml:space="preserve">the institutions </w:t>
      </w:r>
      <w:r w:rsidR="00A67023" w:rsidRPr="003A7BDE">
        <w:rPr>
          <w:rFonts w:ascii="Arial" w:hAnsi="Arial" w:cs="Arial"/>
          <w:bCs/>
          <w:sz w:val="20"/>
          <w:szCs w:val="20"/>
        </w:rPr>
        <w:t xml:space="preserve">to meet and talk </w:t>
      </w:r>
      <w:r w:rsidRPr="003A7BDE">
        <w:rPr>
          <w:rFonts w:ascii="Arial" w:hAnsi="Arial" w:cs="Arial"/>
          <w:bCs/>
          <w:sz w:val="20"/>
          <w:szCs w:val="20"/>
        </w:rPr>
        <w:t>a</w:t>
      </w:r>
      <w:r w:rsidR="00A67023" w:rsidRPr="003A7BDE">
        <w:rPr>
          <w:rFonts w:ascii="Arial" w:hAnsi="Arial" w:cs="Arial"/>
          <w:bCs/>
          <w:sz w:val="20"/>
          <w:szCs w:val="20"/>
        </w:rPr>
        <w:t>bout unifying ideas</w:t>
      </w:r>
      <w:r w:rsidRPr="003A7BDE">
        <w:rPr>
          <w:rFonts w:ascii="Arial" w:hAnsi="Arial" w:cs="Arial"/>
          <w:bCs/>
          <w:sz w:val="20"/>
          <w:szCs w:val="20"/>
        </w:rPr>
        <w:t xml:space="preserve"> </w:t>
      </w:r>
      <w:proofErr w:type="gramStart"/>
      <w:r w:rsidRPr="003A7BDE">
        <w:rPr>
          <w:rFonts w:ascii="Arial" w:hAnsi="Arial" w:cs="Arial"/>
          <w:bCs/>
          <w:sz w:val="20"/>
          <w:szCs w:val="20"/>
        </w:rPr>
        <w:t xml:space="preserve">and </w:t>
      </w:r>
      <w:r w:rsidR="00A67023" w:rsidRPr="003A7BDE">
        <w:rPr>
          <w:rFonts w:ascii="Arial" w:hAnsi="Arial" w:cs="Arial"/>
          <w:bCs/>
          <w:sz w:val="20"/>
          <w:szCs w:val="20"/>
        </w:rPr>
        <w:t xml:space="preserve"> </w:t>
      </w:r>
      <w:r w:rsidR="00E26547" w:rsidRPr="003A7BDE">
        <w:rPr>
          <w:rFonts w:ascii="Arial" w:hAnsi="Arial" w:cs="Arial"/>
          <w:bCs/>
          <w:sz w:val="20"/>
          <w:szCs w:val="20"/>
        </w:rPr>
        <w:t>projects</w:t>
      </w:r>
      <w:proofErr w:type="gramEnd"/>
      <w:r w:rsidR="00E26547" w:rsidRPr="003A7BDE">
        <w:rPr>
          <w:rFonts w:ascii="Arial" w:hAnsi="Arial" w:cs="Arial"/>
          <w:bCs/>
          <w:sz w:val="20"/>
          <w:szCs w:val="20"/>
        </w:rPr>
        <w:t xml:space="preserve"> on campus </w:t>
      </w:r>
      <w:r w:rsidRPr="003A7BDE">
        <w:rPr>
          <w:rFonts w:ascii="Arial" w:hAnsi="Arial" w:cs="Arial"/>
          <w:bCs/>
          <w:sz w:val="20"/>
          <w:szCs w:val="20"/>
        </w:rPr>
        <w:t>such as</w:t>
      </w:r>
      <w:r w:rsidR="00E26547" w:rsidRPr="003A7BDE">
        <w:rPr>
          <w:rFonts w:ascii="Arial" w:hAnsi="Arial" w:cs="Arial"/>
          <w:bCs/>
          <w:sz w:val="20"/>
          <w:szCs w:val="20"/>
        </w:rPr>
        <w:t xml:space="preserve"> recycling</w:t>
      </w:r>
      <w:r w:rsidRPr="003A7BDE">
        <w:rPr>
          <w:rFonts w:ascii="Arial" w:hAnsi="Arial" w:cs="Arial"/>
          <w:bCs/>
          <w:sz w:val="20"/>
          <w:szCs w:val="20"/>
        </w:rPr>
        <w:t xml:space="preserve"> and </w:t>
      </w:r>
      <w:r w:rsidR="00E26547" w:rsidRPr="003A7BDE">
        <w:rPr>
          <w:rFonts w:ascii="Arial" w:hAnsi="Arial" w:cs="Arial"/>
          <w:bCs/>
          <w:sz w:val="20"/>
          <w:szCs w:val="20"/>
        </w:rPr>
        <w:t>parking</w:t>
      </w:r>
      <w:r w:rsidR="009760B4">
        <w:rPr>
          <w:rFonts w:ascii="Arial" w:hAnsi="Arial" w:cs="Arial"/>
          <w:bCs/>
          <w:sz w:val="20"/>
          <w:szCs w:val="20"/>
        </w:rPr>
        <w:t xml:space="preserve">. </w:t>
      </w:r>
    </w:p>
    <w:p w14:paraId="7B253BBC" w14:textId="77777777" w:rsidR="00E26547" w:rsidRPr="003A7BDE" w:rsidRDefault="00E26547" w:rsidP="00655E97">
      <w:pPr>
        <w:tabs>
          <w:tab w:val="left" w:pos="4102"/>
        </w:tabs>
        <w:rPr>
          <w:rFonts w:ascii="Arial" w:hAnsi="Arial" w:cs="Arial"/>
          <w:bCs/>
          <w:sz w:val="20"/>
          <w:szCs w:val="20"/>
        </w:rPr>
      </w:pPr>
    </w:p>
    <w:p w14:paraId="01730AEB" w14:textId="0DC8F279" w:rsidR="00DD1F20" w:rsidRPr="003A7BDE" w:rsidRDefault="00E26547" w:rsidP="002C2143">
      <w:pPr>
        <w:rPr>
          <w:rFonts w:ascii="Arial" w:hAnsi="Arial" w:cs="Arial"/>
          <w:sz w:val="20"/>
          <w:szCs w:val="20"/>
        </w:rPr>
      </w:pPr>
      <w:r w:rsidRPr="003A7BDE">
        <w:rPr>
          <w:rFonts w:ascii="Arial" w:hAnsi="Arial" w:cs="Arial"/>
          <w:sz w:val="20"/>
          <w:szCs w:val="20"/>
        </w:rPr>
        <w:t>N</w:t>
      </w:r>
      <w:r w:rsidR="009760B4">
        <w:rPr>
          <w:rFonts w:ascii="Arial" w:hAnsi="Arial" w:cs="Arial"/>
          <w:sz w:val="20"/>
          <w:szCs w:val="20"/>
        </w:rPr>
        <w:t xml:space="preserve">. </w:t>
      </w:r>
      <w:r w:rsidR="00DD1F20" w:rsidRPr="003A7BDE">
        <w:rPr>
          <w:rFonts w:ascii="Arial" w:hAnsi="Arial" w:cs="Arial"/>
          <w:sz w:val="20"/>
          <w:szCs w:val="20"/>
        </w:rPr>
        <w:t xml:space="preserve">Faculty Senate Report – </w:t>
      </w:r>
      <w:r w:rsidR="00925439" w:rsidRPr="003A7BDE">
        <w:rPr>
          <w:rFonts w:ascii="Arial" w:hAnsi="Arial" w:cs="Arial"/>
          <w:sz w:val="20"/>
          <w:szCs w:val="20"/>
        </w:rPr>
        <w:t>Katia Campbell</w:t>
      </w:r>
      <w:r w:rsidR="00940A84" w:rsidRPr="003A7BDE">
        <w:rPr>
          <w:rFonts w:ascii="Arial" w:hAnsi="Arial" w:cs="Arial"/>
          <w:sz w:val="20"/>
          <w:szCs w:val="20"/>
        </w:rPr>
        <w:t>, Faculty Senate President</w:t>
      </w:r>
    </w:p>
    <w:p w14:paraId="1D4F3319" w14:textId="6E6C8D01" w:rsidR="00F5034A" w:rsidRPr="003A7BDE" w:rsidRDefault="009760B4" w:rsidP="00F5034A">
      <w:pPr>
        <w:rPr>
          <w:rFonts w:ascii="Arial" w:hAnsi="Arial" w:cs="Arial"/>
          <w:bCs/>
          <w:sz w:val="20"/>
          <w:szCs w:val="20"/>
        </w:rPr>
      </w:pPr>
      <w:r>
        <w:rPr>
          <w:rFonts w:ascii="Arial" w:hAnsi="Arial" w:cs="Arial"/>
          <w:bCs/>
          <w:sz w:val="20"/>
          <w:szCs w:val="20"/>
        </w:rPr>
        <w:t>Dr. </w:t>
      </w:r>
      <w:r w:rsidR="009D65D0" w:rsidRPr="003A7BDE">
        <w:rPr>
          <w:rFonts w:ascii="Arial" w:hAnsi="Arial" w:cs="Arial"/>
          <w:bCs/>
          <w:sz w:val="20"/>
          <w:szCs w:val="20"/>
        </w:rPr>
        <w:t xml:space="preserve">Katia Campbell, Faculty Senate President, </w:t>
      </w:r>
      <w:r w:rsidR="00056B9C" w:rsidRPr="003A7BDE">
        <w:rPr>
          <w:rFonts w:ascii="Arial" w:hAnsi="Arial" w:cs="Arial"/>
          <w:bCs/>
          <w:sz w:val="20"/>
          <w:szCs w:val="20"/>
        </w:rPr>
        <w:t xml:space="preserve">stated that </w:t>
      </w:r>
      <w:r w:rsidR="00F5034A" w:rsidRPr="003A7BDE">
        <w:rPr>
          <w:rFonts w:ascii="Arial" w:hAnsi="Arial" w:cs="Arial"/>
          <w:bCs/>
          <w:sz w:val="20"/>
          <w:szCs w:val="20"/>
        </w:rPr>
        <w:t>the Faculty Senate</w:t>
      </w:r>
      <w:r w:rsidR="00E26547" w:rsidRPr="003A7BDE">
        <w:rPr>
          <w:rFonts w:ascii="Arial" w:hAnsi="Arial" w:cs="Arial"/>
          <w:bCs/>
          <w:sz w:val="20"/>
          <w:szCs w:val="20"/>
        </w:rPr>
        <w:t xml:space="preserve"> Exec</w:t>
      </w:r>
      <w:r w:rsidR="00F5034A" w:rsidRPr="003A7BDE">
        <w:rPr>
          <w:rFonts w:ascii="Arial" w:hAnsi="Arial" w:cs="Arial"/>
          <w:bCs/>
          <w:sz w:val="20"/>
          <w:szCs w:val="20"/>
        </w:rPr>
        <w:t>utive</w:t>
      </w:r>
      <w:r w:rsidR="00E26547" w:rsidRPr="003A7BDE">
        <w:rPr>
          <w:rFonts w:ascii="Arial" w:hAnsi="Arial" w:cs="Arial"/>
          <w:bCs/>
          <w:sz w:val="20"/>
          <w:szCs w:val="20"/>
        </w:rPr>
        <w:t xml:space="preserve"> Committee worked over the summer</w:t>
      </w:r>
      <w:r w:rsidR="00F5034A" w:rsidRPr="003A7BDE">
        <w:rPr>
          <w:rFonts w:ascii="Arial" w:hAnsi="Arial" w:cs="Arial"/>
          <w:bCs/>
          <w:sz w:val="20"/>
          <w:szCs w:val="20"/>
        </w:rPr>
        <w:t xml:space="preserve"> on</w:t>
      </w:r>
      <w:r w:rsidR="00E26547" w:rsidRPr="003A7BDE">
        <w:rPr>
          <w:rFonts w:ascii="Arial" w:hAnsi="Arial" w:cs="Arial"/>
          <w:bCs/>
          <w:sz w:val="20"/>
          <w:szCs w:val="20"/>
        </w:rPr>
        <w:t xml:space="preserve"> is</w:t>
      </w:r>
      <w:r w:rsidR="00F5034A" w:rsidRPr="003A7BDE">
        <w:rPr>
          <w:rFonts w:ascii="Arial" w:hAnsi="Arial" w:cs="Arial"/>
          <w:bCs/>
          <w:sz w:val="20"/>
          <w:szCs w:val="20"/>
        </w:rPr>
        <w:t>s</w:t>
      </w:r>
      <w:r w:rsidR="00E26547" w:rsidRPr="003A7BDE">
        <w:rPr>
          <w:rFonts w:ascii="Arial" w:hAnsi="Arial" w:cs="Arial"/>
          <w:bCs/>
          <w:sz w:val="20"/>
          <w:szCs w:val="20"/>
        </w:rPr>
        <w:t>ues related to COVID</w:t>
      </w:r>
      <w:r w:rsidR="00F5034A" w:rsidRPr="003A7BDE">
        <w:rPr>
          <w:rFonts w:ascii="Arial" w:hAnsi="Arial" w:cs="Arial"/>
          <w:bCs/>
          <w:sz w:val="20"/>
          <w:szCs w:val="20"/>
        </w:rPr>
        <w:t>-19</w:t>
      </w:r>
      <w:r>
        <w:rPr>
          <w:rFonts w:ascii="Arial" w:hAnsi="Arial" w:cs="Arial"/>
          <w:bCs/>
          <w:sz w:val="20"/>
          <w:szCs w:val="20"/>
        </w:rPr>
        <w:t xml:space="preserve">. </w:t>
      </w:r>
      <w:r w:rsidR="00E26547" w:rsidRPr="003A7BDE">
        <w:rPr>
          <w:rFonts w:ascii="Arial" w:hAnsi="Arial" w:cs="Arial"/>
          <w:bCs/>
          <w:sz w:val="20"/>
          <w:szCs w:val="20"/>
        </w:rPr>
        <w:t xml:space="preserve">On Wednesday </w:t>
      </w:r>
      <w:r w:rsidR="00F5034A" w:rsidRPr="003A7BDE">
        <w:rPr>
          <w:rFonts w:ascii="Arial" w:hAnsi="Arial" w:cs="Arial"/>
          <w:bCs/>
          <w:sz w:val="20"/>
          <w:szCs w:val="20"/>
        </w:rPr>
        <w:t xml:space="preserve">Faculty Senate </w:t>
      </w:r>
      <w:r w:rsidR="00E26547" w:rsidRPr="003A7BDE">
        <w:rPr>
          <w:rFonts w:ascii="Arial" w:hAnsi="Arial" w:cs="Arial"/>
          <w:bCs/>
          <w:sz w:val="20"/>
          <w:szCs w:val="20"/>
        </w:rPr>
        <w:t xml:space="preserve">passed </w:t>
      </w:r>
      <w:r w:rsidR="00F5034A" w:rsidRPr="003A7BDE">
        <w:rPr>
          <w:rFonts w:ascii="Arial" w:hAnsi="Arial" w:cs="Arial"/>
          <w:bCs/>
          <w:sz w:val="20"/>
          <w:szCs w:val="20"/>
        </w:rPr>
        <w:t>its</w:t>
      </w:r>
      <w:r w:rsidR="00E26547" w:rsidRPr="003A7BDE">
        <w:rPr>
          <w:rFonts w:ascii="Arial" w:hAnsi="Arial" w:cs="Arial"/>
          <w:bCs/>
          <w:sz w:val="20"/>
          <w:szCs w:val="20"/>
        </w:rPr>
        <w:t xml:space="preserve"> Ensuring </w:t>
      </w:r>
      <w:r w:rsidR="002D7AB3" w:rsidRPr="003A7BDE">
        <w:rPr>
          <w:rFonts w:ascii="Arial" w:hAnsi="Arial" w:cs="Arial"/>
          <w:bCs/>
          <w:sz w:val="20"/>
          <w:szCs w:val="20"/>
        </w:rPr>
        <w:t xml:space="preserve">A </w:t>
      </w:r>
      <w:r w:rsidR="00E26547" w:rsidRPr="003A7BDE">
        <w:rPr>
          <w:rFonts w:ascii="Arial" w:hAnsi="Arial" w:cs="Arial"/>
          <w:bCs/>
          <w:sz w:val="20"/>
          <w:szCs w:val="20"/>
        </w:rPr>
        <w:t xml:space="preserve">Diverse Faculty </w:t>
      </w:r>
      <w:r w:rsidR="002D7AB3" w:rsidRPr="003A7BDE">
        <w:rPr>
          <w:rFonts w:ascii="Arial" w:hAnsi="Arial" w:cs="Arial"/>
          <w:bCs/>
          <w:sz w:val="20"/>
          <w:szCs w:val="20"/>
        </w:rPr>
        <w:t>R</w:t>
      </w:r>
      <w:r w:rsidR="00E26547" w:rsidRPr="003A7BDE">
        <w:rPr>
          <w:rFonts w:ascii="Arial" w:hAnsi="Arial" w:cs="Arial"/>
          <w:bCs/>
          <w:sz w:val="20"/>
          <w:szCs w:val="20"/>
        </w:rPr>
        <w:t>esolution</w:t>
      </w:r>
      <w:r w:rsidR="002D7AB3" w:rsidRPr="003A7BDE">
        <w:rPr>
          <w:rFonts w:ascii="Arial" w:hAnsi="Arial" w:cs="Arial"/>
          <w:bCs/>
          <w:sz w:val="20"/>
          <w:szCs w:val="20"/>
        </w:rPr>
        <w:t xml:space="preserve"> </w:t>
      </w:r>
      <w:r w:rsidR="00F5034A" w:rsidRPr="003A7BDE">
        <w:rPr>
          <w:rFonts w:ascii="Arial" w:hAnsi="Arial" w:cs="Arial"/>
          <w:bCs/>
          <w:sz w:val="20"/>
          <w:szCs w:val="20"/>
        </w:rPr>
        <w:t>which d</w:t>
      </w:r>
      <w:r w:rsidR="00E26547" w:rsidRPr="003A7BDE">
        <w:rPr>
          <w:rFonts w:ascii="Arial" w:hAnsi="Arial" w:cs="Arial"/>
          <w:bCs/>
          <w:sz w:val="20"/>
          <w:szCs w:val="20"/>
        </w:rPr>
        <w:t xml:space="preserve">ovetails with </w:t>
      </w:r>
      <w:r w:rsidR="00F5034A" w:rsidRPr="003A7BDE">
        <w:rPr>
          <w:rFonts w:ascii="Arial" w:hAnsi="Arial" w:cs="Arial"/>
          <w:bCs/>
          <w:sz w:val="20"/>
          <w:szCs w:val="20"/>
        </w:rPr>
        <w:t xml:space="preserve">the </w:t>
      </w:r>
      <w:r w:rsidR="00F5034A" w:rsidRPr="003A7BDE">
        <w:rPr>
          <w:rFonts w:ascii="Arial" w:hAnsi="Arial" w:cs="Arial"/>
          <w:sz w:val="20"/>
          <w:szCs w:val="20"/>
        </w:rPr>
        <w:t>Board of Trustees</w:t>
      </w:r>
      <w:r w:rsidR="002D7AB3" w:rsidRPr="003A7BDE">
        <w:rPr>
          <w:rFonts w:ascii="Arial" w:hAnsi="Arial" w:cs="Arial"/>
          <w:sz w:val="20"/>
          <w:szCs w:val="20"/>
        </w:rPr>
        <w:t>’</w:t>
      </w:r>
      <w:r w:rsidR="00F5034A" w:rsidRPr="003A7BDE">
        <w:rPr>
          <w:rFonts w:ascii="Arial" w:hAnsi="Arial" w:cs="Arial"/>
          <w:sz w:val="20"/>
          <w:szCs w:val="20"/>
        </w:rPr>
        <w:t xml:space="preserve"> June 16, 2020 Resolution </w:t>
      </w:r>
      <w:r w:rsidR="002D7AB3" w:rsidRPr="003A7BDE">
        <w:rPr>
          <w:rFonts w:ascii="Arial" w:hAnsi="Arial" w:cs="Arial"/>
          <w:sz w:val="20"/>
          <w:szCs w:val="20"/>
        </w:rPr>
        <w:t xml:space="preserve">stating </w:t>
      </w:r>
      <w:r w:rsidR="00F5034A" w:rsidRPr="003A7BDE">
        <w:rPr>
          <w:rFonts w:ascii="Arial" w:hAnsi="Arial" w:cs="Arial"/>
          <w:sz w:val="20"/>
          <w:szCs w:val="20"/>
        </w:rPr>
        <w:t>the University’s commitment to engag</w:t>
      </w:r>
      <w:r w:rsidR="002D7AB3" w:rsidRPr="003A7BDE">
        <w:rPr>
          <w:rFonts w:ascii="Arial" w:hAnsi="Arial" w:cs="Arial"/>
          <w:sz w:val="20"/>
          <w:szCs w:val="20"/>
        </w:rPr>
        <w:t>e</w:t>
      </w:r>
      <w:r w:rsidR="00F5034A" w:rsidRPr="003A7BDE">
        <w:rPr>
          <w:rFonts w:ascii="Arial" w:hAnsi="Arial" w:cs="Arial"/>
          <w:sz w:val="20"/>
          <w:szCs w:val="20"/>
        </w:rPr>
        <w:t xml:space="preserve"> in the anti-racism work necessary to create systemic change</w:t>
      </w:r>
      <w:r>
        <w:rPr>
          <w:rFonts w:ascii="Arial" w:hAnsi="Arial" w:cs="Arial"/>
          <w:sz w:val="20"/>
          <w:szCs w:val="20"/>
        </w:rPr>
        <w:t xml:space="preserve">. </w:t>
      </w:r>
      <w:r w:rsidR="002D7AB3" w:rsidRPr="003A7BDE">
        <w:rPr>
          <w:rFonts w:ascii="Arial" w:hAnsi="Arial" w:cs="Arial"/>
          <w:sz w:val="20"/>
          <w:szCs w:val="20"/>
        </w:rPr>
        <w:t>F</w:t>
      </w:r>
      <w:r w:rsidR="00F5034A" w:rsidRPr="003A7BDE">
        <w:rPr>
          <w:rFonts w:ascii="Arial" w:hAnsi="Arial" w:cs="Arial"/>
          <w:sz w:val="20"/>
          <w:szCs w:val="20"/>
        </w:rPr>
        <w:t xml:space="preserve">aculty reductions will </w:t>
      </w:r>
      <w:r w:rsidR="002D7AB3" w:rsidRPr="003A7BDE">
        <w:rPr>
          <w:rFonts w:ascii="Arial" w:hAnsi="Arial" w:cs="Arial"/>
          <w:sz w:val="20"/>
          <w:szCs w:val="20"/>
        </w:rPr>
        <w:t xml:space="preserve">affect </w:t>
      </w:r>
      <w:r w:rsidR="00F5034A" w:rsidRPr="003A7BDE">
        <w:rPr>
          <w:rFonts w:ascii="Arial" w:hAnsi="Arial" w:cs="Arial"/>
          <w:sz w:val="20"/>
          <w:szCs w:val="20"/>
        </w:rPr>
        <w:t xml:space="preserve">the racial and ethnic diversity of </w:t>
      </w:r>
      <w:r w:rsidR="002D7AB3" w:rsidRPr="003A7BDE">
        <w:rPr>
          <w:rFonts w:ascii="Arial" w:hAnsi="Arial" w:cs="Arial"/>
          <w:sz w:val="20"/>
          <w:szCs w:val="20"/>
        </w:rPr>
        <w:t>the institution’s</w:t>
      </w:r>
      <w:r w:rsidR="00F5034A" w:rsidRPr="003A7BDE">
        <w:rPr>
          <w:rFonts w:ascii="Arial" w:hAnsi="Arial" w:cs="Arial"/>
          <w:sz w:val="20"/>
          <w:szCs w:val="20"/>
        </w:rPr>
        <w:t xml:space="preserve"> faculty</w:t>
      </w:r>
      <w:r w:rsidR="002D7AB3" w:rsidRPr="003A7BDE">
        <w:rPr>
          <w:rFonts w:ascii="Arial" w:hAnsi="Arial" w:cs="Arial"/>
          <w:sz w:val="20"/>
          <w:szCs w:val="20"/>
        </w:rPr>
        <w:t>,</w:t>
      </w:r>
      <w:r w:rsidR="00F5034A" w:rsidRPr="003A7BDE">
        <w:rPr>
          <w:rFonts w:ascii="Arial" w:hAnsi="Arial" w:cs="Arial"/>
          <w:sz w:val="20"/>
          <w:szCs w:val="20"/>
        </w:rPr>
        <w:t xml:space="preserve"> with Cat II and III faculty likely </w:t>
      </w:r>
      <w:r w:rsidR="002A7C9A" w:rsidRPr="003A7BDE">
        <w:rPr>
          <w:rFonts w:ascii="Arial" w:hAnsi="Arial" w:cs="Arial"/>
          <w:sz w:val="20"/>
          <w:szCs w:val="20"/>
        </w:rPr>
        <w:t>being</w:t>
      </w:r>
      <w:r w:rsidR="002D7AB3" w:rsidRPr="003A7BDE">
        <w:rPr>
          <w:rFonts w:ascii="Arial" w:hAnsi="Arial" w:cs="Arial"/>
          <w:sz w:val="20"/>
          <w:szCs w:val="20"/>
        </w:rPr>
        <w:t xml:space="preserve"> </w:t>
      </w:r>
      <w:r w:rsidR="00F5034A" w:rsidRPr="003A7BDE">
        <w:rPr>
          <w:rFonts w:ascii="Arial" w:hAnsi="Arial" w:cs="Arial"/>
          <w:sz w:val="20"/>
          <w:szCs w:val="20"/>
        </w:rPr>
        <w:t xml:space="preserve">the </w:t>
      </w:r>
      <w:r w:rsidR="002A7C9A" w:rsidRPr="003A7BDE">
        <w:rPr>
          <w:rFonts w:ascii="Arial" w:hAnsi="Arial" w:cs="Arial"/>
          <w:sz w:val="20"/>
          <w:szCs w:val="20"/>
        </w:rPr>
        <w:t>most</w:t>
      </w:r>
      <w:r w:rsidR="00F5034A" w:rsidRPr="003A7BDE">
        <w:rPr>
          <w:rFonts w:ascii="Arial" w:hAnsi="Arial" w:cs="Arial"/>
          <w:sz w:val="20"/>
          <w:szCs w:val="20"/>
        </w:rPr>
        <w:t xml:space="preserve"> </w:t>
      </w:r>
      <w:proofErr w:type="gramStart"/>
      <w:r w:rsidR="00F5034A" w:rsidRPr="003A7BDE">
        <w:rPr>
          <w:rFonts w:ascii="Arial" w:hAnsi="Arial" w:cs="Arial"/>
          <w:sz w:val="20"/>
          <w:szCs w:val="20"/>
        </w:rPr>
        <w:t>impact</w:t>
      </w:r>
      <w:r w:rsidR="002A7C9A" w:rsidRPr="003A7BDE">
        <w:rPr>
          <w:rFonts w:ascii="Arial" w:hAnsi="Arial" w:cs="Arial"/>
          <w:sz w:val="20"/>
          <w:szCs w:val="20"/>
        </w:rPr>
        <w:t>ed</w:t>
      </w:r>
      <w:r>
        <w:rPr>
          <w:rFonts w:ascii="Arial" w:hAnsi="Arial" w:cs="Arial"/>
          <w:sz w:val="20"/>
          <w:szCs w:val="20"/>
        </w:rPr>
        <w:t>.</w:t>
      </w:r>
      <w:r w:rsidR="00F5034A" w:rsidRPr="003A7BDE">
        <w:rPr>
          <w:rFonts w:ascii="Arial" w:hAnsi="Arial" w:cs="Arial"/>
          <w:sz w:val="20"/>
          <w:szCs w:val="20"/>
        </w:rPr>
        <w:t>.</w:t>
      </w:r>
      <w:proofErr w:type="gramEnd"/>
    </w:p>
    <w:p w14:paraId="41435966" w14:textId="77777777" w:rsidR="00F5034A" w:rsidRPr="003A7BDE" w:rsidRDefault="00F5034A" w:rsidP="009D65D0">
      <w:pPr>
        <w:rPr>
          <w:rFonts w:ascii="Arial" w:hAnsi="Arial" w:cs="Arial"/>
          <w:bCs/>
          <w:sz w:val="20"/>
          <w:szCs w:val="20"/>
        </w:rPr>
      </w:pPr>
    </w:p>
    <w:p w14:paraId="52EC8EC7" w14:textId="6225975A" w:rsidR="002D7AB3" w:rsidRPr="003A7BDE" w:rsidRDefault="002D7AB3" w:rsidP="009D65D0">
      <w:pPr>
        <w:rPr>
          <w:rFonts w:ascii="Arial" w:hAnsi="Arial" w:cs="Arial"/>
          <w:bCs/>
          <w:sz w:val="20"/>
          <w:szCs w:val="20"/>
        </w:rPr>
      </w:pPr>
      <w:r w:rsidRPr="003A7BDE">
        <w:rPr>
          <w:rFonts w:ascii="Arial" w:hAnsi="Arial" w:cs="Arial"/>
          <w:bCs/>
          <w:sz w:val="20"/>
          <w:szCs w:val="20"/>
        </w:rPr>
        <w:t>Faculty Senate also passed</w:t>
      </w:r>
      <w:r w:rsidR="00E26547" w:rsidRPr="003A7BDE">
        <w:rPr>
          <w:rFonts w:ascii="Arial" w:hAnsi="Arial" w:cs="Arial"/>
          <w:bCs/>
          <w:sz w:val="20"/>
          <w:szCs w:val="20"/>
        </w:rPr>
        <w:t xml:space="preserve"> a voter resolution </w:t>
      </w:r>
      <w:r w:rsidRPr="003A7BDE">
        <w:rPr>
          <w:rFonts w:ascii="Arial" w:hAnsi="Arial" w:cs="Arial"/>
          <w:bCs/>
          <w:sz w:val="20"/>
          <w:szCs w:val="20"/>
        </w:rPr>
        <w:t xml:space="preserve">which </w:t>
      </w:r>
      <w:r w:rsidR="00E26547" w:rsidRPr="003A7BDE">
        <w:rPr>
          <w:rFonts w:ascii="Arial" w:hAnsi="Arial" w:cs="Arial"/>
          <w:bCs/>
          <w:sz w:val="20"/>
          <w:szCs w:val="20"/>
        </w:rPr>
        <w:t xml:space="preserve">recognizes that voter suppression is </w:t>
      </w:r>
      <w:r w:rsidRPr="003A7BDE">
        <w:rPr>
          <w:rFonts w:ascii="Arial" w:hAnsi="Arial" w:cs="Arial"/>
          <w:bCs/>
          <w:sz w:val="20"/>
          <w:szCs w:val="20"/>
        </w:rPr>
        <w:t>real, especially</w:t>
      </w:r>
      <w:r w:rsidR="00E26547" w:rsidRPr="003A7BDE">
        <w:rPr>
          <w:rFonts w:ascii="Arial" w:hAnsi="Arial" w:cs="Arial"/>
          <w:bCs/>
          <w:sz w:val="20"/>
          <w:szCs w:val="20"/>
        </w:rPr>
        <w:t xml:space="preserve"> </w:t>
      </w:r>
      <w:r w:rsidRPr="003A7BDE">
        <w:rPr>
          <w:rFonts w:ascii="Arial" w:hAnsi="Arial" w:cs="Arial"/>
          <w:bCs/>
          <w:sz w:val="20"/>
          <w:szCs w:val="20"/>
        </w:rPr>
        <w:t>in</w:t>
      </w:r>
      <w:r w:rsidR="00E26547" w:rsidRPr="003A7BDE">
        <w:rPr>
          <w:rFonts w:ascii="Arial" w:hAnsi="Arial" w:cs="Arial"/>
          <w:bCs/>
          <w:sz w:val="20"/>
          <w:szCs w:val="20"/>
        </w:rPr>
        <w:t xml:space="preserve"> BIPOC communities</w:t>
      </w:r>
      <w:r w:rsidR="009760B4">
        <w:rPr>
          <w:rFonts w:ascii="Arial" w:hAnsi="Arial" w:cs="Arial"/>
          <w:bCs/>
          <w:sz w:val="20"/>
          <w:szCs w:val="20"/>
        </w:rPr>
        <w:t xml:space="preserve">. </w:t>
      </w:r>
      <w:r w:rsidRPr="003A7BDE">
        <w:rPr>
          <w:rFonts w:ascii="Arial" w:hAnsi="Arial" w:cs="Arial"/>
          <w:bCs/>
          <w:sz w:val="20"/>
          <w:szCs w:val="20"/>
        </w:rPr>
        <w:t xml:space="preserve">The resolution asks faculty to be cognizant of this and avoid tests or major assignments on Election Day </w:t>
      </w:r>
      <w:proofErr w:type="gramStart"/>
      <w:r w:rsidRPr="003A7BDE">
        <w:rPr>
          <w:rFonts w:ascii="Arial" w:hAnsi="Arial" w:cs="Arial"/>
          <w:bCs/>
          <w:sz w:val="20"/>
          <w:szCs w:val="20"/>
        </w:rPr>
        <w:t>in order to</w:t>
      </w:r>
      <w:proofErr w:type="gramEnd"/>
      <w:r w:rsidRPr="003A7BDE">
        <w:rPr>
          <w:rFonts w:ascii="Arial" w:hAnsi="Arial" w:cs="Arial"/>
          <w:bCs/>
          <w:sz w:val="20"/>
          <w:szCs w:val="20"/>
        </w:rPr>
        <w:t xml:space="preserve"> support civic engagement and voting.</w:t>
      </w:r>
    </w:p>
    <w:p w14:paraId="23D79F1B" w14:textId="21FF8522" w:rsidR="00E26547" w:rsidRPr="003A7BDE" w:rsidRDefault="00E26547" w:rsidP="009D65D0">
      <w:pPr>
        <w:rPr>
          <w:rFonts w:ascii="Arial" w:hAnsi="Arial" w:cs="Arial"/>
          <w:bCs/>
          <w:sz w:val="20"/>
          <w:szCs w:val="20"/>
        </w:rPr>
      </w:pPr>
    </w:p>
    <w:p w14:paraId="169060DA" w14:textId="301656C5" w:rsidR="00963EDD" w:rsidRPr="003A7BDE" w:rsidRDefault="00963EDD" w:rsidP="00963EDD">
      <w:pPr>
        <w:outlineLvl w:val="0"/>
        <w:rPr>
          <w:rFonts w:ascii="Arial" w:hAnsi="Arial" w:cs="Arial"/>
          <w:b/>
          <w:sz w:val="20"/>
          <w:szCs w:val="20"/>
        </w:rPr>
      </w:pPr>
      <w:r w:rsidRPr="003A7BDE">
        <w:rPr>
          <w:rFonts w:ascii="Arial" w:hAnsi="Arial" w:cs="Arial"/>
          <w:b/>
          <w:sz w:val="20"/>
          <w:szCs w:val="20"/>
        </w:rPr>
        <w:t>V</w:t>
      </w:r>
      <w:r w:rsidR="00925439" w:rsidRPr="003A7BDE">
        <w:rPr>
          <w:rFonts w:ascii="Arial" w:hAnsi="Arial" w:cs="Arial"/>
          <w:b/>
          <w:sz w:val="20"/>
          <w:szCs w:val="20"/>
        </w:rPr>
        <w:t>I</w:t>
      </w:r>
      <w:r w:rsidRPr="003A7BDE">
        <w:rPr>
          <w:rFonts w:ascii="Arial" w:hAnsi="Arial" w:cs="Arial"/>
          <w:b/>
          <w:sz w:val="20"/>
          <w:szCs w:val="20"/>
        </w:rPr>
        <w:t>I</w:t>
      </w:r>
      <w:r w:rsidR="009760B4">
        <w:rPr>
          <w:rFonts w:ascii="Arial" w:hAnsi="Arial" w:cs="Arial"/>
          <w:b/>
          <w:sz w:val="20"/>
          <w:szCs w:val="20"/>
        </w:rPr>
        <w:t xml:space="preserve">. </w:t>
      </w:r>
      <w:r w:rsidRPr="003A7BDE">
        <w:rPr>
          <w:rFonts w:ascii="Arial" w:hAnsi="Arial" w:cs="Arial"/>
          <w:b/>
          <w:sz w:val="20"/>
          <w:szCs w:val="20"/>
        </w:rPr>
        <w:t xml:space="preserve">INFORMATION ITEMS </w:t>
      </w:r>
    </w:p>
    <w:p w14:paraId="3BE049E9" w14:textId="287240B2" w:rsidR="00963EDD" w:rsidRPr="003A7BDE" w:rsidRDefault="00963EDD" w:rsidP="00963EDD">
      <w:pPr>
        <w:outlineLvl w:val="0"/>
        <w:rPr>
          <w:rFonts w:ascii="Arial" w:hAnsi="Arial" w:cs="Arial"/>
          <w:bCs/>
          <w:sz w:val="20"/>
          <w:szCs w:val="20"/>
        </w:rPr>
      </w:pPr>
      <w:r w:rsidRPr="003A7BDE">
        <w:rPr>
          <w:rFonts w:ascii="Arial" w:hAnsi="Arial" w:cs="Arial"/>
          <w:bCs/>
          <w:sz w:val="20"/>
          <w:szCs w:val="20"/>
        </w:rPr>
        <w:t>A</w:t>
      </w:r>
      <w:r w:rsidR="009760B4">
        <w:rPr>
          <w:rFonts w:ascii="Arial" w:hAnsi="Arial" w:cs="Arial"/>
          <w:bCs/>
          <w:sz w:val="20"/>
          <w:szCs w:val="20"/>
        </w:rPr>
        <w:t xml:space="preserve">. </w:t>
      </w:r>
      <w:r w:rsidRPr="003A7BDE">
        <w:rPr>
          <w:rFonts w:ascii="Arial" w:hAnsi="Arial" w:cs="Arial"/>
          <w:bCs/>
          <w:sz w:val="20"/>
          <w:szCs w:val="20"/>
        </w:rPr>
        <w:t xml:space="preserve">Human Resources report of personnel actions for the Board’s information, which have occurred since the last Board </w:t>
      </w:r>
      <w:r w:rsidR="00C929F8" w:rsidRPr="003A7BDE">
        <w:rPr>
          <w:rFonts w:ascii="Arial" w:hAnsi="Arial" w:cs="Arial"/>
          <w:bCs/>
          <w:sz w:val="20"/>
          <w:szCs w:val="20"/>
        </w:rPr>
        <w:t>m</w:t>
      </w:r>
      <w:r w:rsidRPr="003A7BDE">
        <w:rPr>
          <w:rFonts w:ascii="Arial" w:hAnsi="Arial" w:cs="Arial"/>
          <w:bCs/>
          <w:sz w:val="20"/>
          <w:szCs w:val="20"/>
        </w:rPr>
        <w:t xml:space="preserve">eeting on Friday, </w:t>
      </w:r>
      <w:r w:rsidR="00925439" w:rsidRPr="003A7BDE">
        <w:rPr>
          <w:rFonts w:ascii="Arial" w:hAnsi="Arial" w:cs="Arial"/>
          <w:bCs/>
          <w:sz w:val="20"/>
          <w:szCs w:val="20"/>
        </w:rPr>
        <w:t>June 6</w:t>
      </w:r>
      <w:r w:rsidR="00A92FA3" w:rsidRPr="003A7BDE">
        <w:rPr>
          <w:rFonts w:ascii="Arial" w:hAnsi="Arial" w:cs="Arial"/>
          <w:bCs/>
          <w:sz w:val="20"/>
          <w:szCs w:val="20"/>
        </w:rPr>
        <w:t>, 2020</w:t>
      </w:r>
      <w:r w:rsidRPr="003A7BDE">
        <w:rPr>
          <w:rFonts w:ascii="Arial" w:hAnsi="Arial" w:cs="Arial"/>
          <w:bCs/>
          <w:sz w:val="20"/>
          <w:szCs w:val="20"/>
        </w:rPr>
        <w:t xml:space="preserve">. </w:t>
      </w:r>
    </w:p>
    <w:p w14:paraId="26804AC2" w14:textId="77777777" w:rsidR="00963EDD" w:rsidRPr="003A7BDE" w:rsidRDefault="00963EDD" w:rsidP="00963EDD">
      <w:pPr>
        <w:rPr>
          <w:rFonts w:ascii="Arial" w:hAnsi="Arial" w:cs="Arial"/>
          <w:b/>
          <w:sz w:val="20"/>
          <w:szCs w:val="20"/>
        </w:rPr>
      </w:pPr>
    </w:p>
    <w:p w14:paraId="22C0C986" w14:textId="2BE7B300" w:rsidR="00963EDD" w:rsidRPr="003A7BDE" w:rsidRDefault="00963EDD" w:rsidP="00963EDD">
      <w:pPr>
        <w:outlineLvl w:val="0"/>
        <w:rPr>
          <w:rFonts w:ascii="Arial" w:hAnsi="Arial" w:cs="Arial"/>
          <w:sz w:val="20"/>
          <w:szCs w:val="20"/>
        </w:rPr>
      </w:pPr>
      <w:r w:rsidRPr="003A7BDE">
        <w:rPr>
          <w:rFonts w:ascii="Arial" w:hAnsi="Arial" w:cs="Arial"/>
          <w:b/>
          <w:sz w:val="20"/>
          <w:szCs w:val="20"/>
        </w:rPr>
        <w:t>VII</w:t>
      </w:r>
      <w:r w:rsidR="009760B4">
        <w:rPr>
          <w:rFonts w:ascii="Arial" w:hAnsi="Arial" w:cs="Arial"/>
          <w:b/>
          <w:sz w:val="20"/>
          <w:szCs w:val="20"/>
        </w:rPr>
        <w:t xml:space="preserve">. </w:t>
      </w:r>
      <w:r w:rsidRPr="003A7BDE">
        <w:rPr>
          <w:rFonts w:ascii="Arial" w:hAnsi="Arial" w:cs="Arial"/>
          <w:b/>
          <w:sz w:val="20"/>
          <w:szCs w:val="20"/>
        </w:rPr>
        <w:t>PUBLIC COMMENT</w:t>
      </w:r>
      <w:r w:rsidRPr="003A7BDE">
        <w:rPr>
          <w:rFonts w:ascii="Arial" w:hAnsi="Arial" w:cs="Arial"/>
          <w:sz w:val="20"/>
          <w:szCs w:val="20"/>
        </w:rPr>
        <w:t xml:space="preserve">  </w:t>
      </w:r>
    </w:p>
    <w:p w14:paraId="58FFD360" w14:textId="77777777" w:rsidR="00963EDD" w:rsidRPr="003A7BDE" w:rsidRDefault="00963EDD" w:rsidP="00963EDD">
      <w:pPr>
        <w:rPr>
          <w:rFonts w:ascii="Arial" w:hAnsi="Arial" w:cs="Arial"/>
          <w:sz w:val="20"/>
          <w:szCs w:val="20"/>
        </w:rPr>
      </w:pPr>
      <w:r w:rsidRPr="003A7BDE">
        <w:rPr>
          <w:rFonts w:ascii="Arial" w:hAnsi="Arial" w:cs="Arial"/>
          <w:sz w:val="20"/>
          <w:szCs w:val="20"/>
        </w:rPr>
        <w:t>There were no public comments.</w:t>
      </w:r>
    </w:p>
    <w:p w14:paraId="695CDE78" w14:textId="77777777" w:rsidR="00963EDD" w:rsidRPr="003A7BDE" w:rsidRDefault="00963EDD" w:rsidP="00963EDD">
      <w:pPr>
        <w:rPr>
          <w:rFonts w:ascii="Arial" w:hAnsi="Arial" w:cs="Arial"/>
          <w:sz w:val="20"/>
          <w:szCs w:val="20"/>
        </w:rPr>
      </w:pPr>
    </w:p>
    <w:p w14:paraId="2ACF7E35" w14:textId="6B65922E" w:rsidR="00963EDD" w:rsidRPr="003A7BDE" w:rsidRDefault="00B87BB4" w:rsidP="00963EDD">
      <w:pPr>
        <w:outlineLvl w:val="0"/>
        <w:rPr>
          <w:rFonts w:ascii="Arial" w:hAnsi="Arial" w:cs="Arial"/>
          <w:b/>
          <w:sz w:val="20"/>
          <w:szCs w:val="20"/>
        </w:rPr>
      </w:pPr>
      <w:r w:rsidRPr="003A7BDE">
        <w:rPr>
          <w:rFonts w:ascii="Arial" w:hAnsi="Arial" w:cs="Arial"/>
          <w:b/>
          <w:sz w:val="20"/>
          <w:szCs w:val="20"/>
        </w:rPr>
        <w:t>VIII</w:t>
      </w:r>
      <w:r w:rsidR="009760B4">
        <w:rPr>
          <w:rFonts w:ascii="Arial" w:hAnsi="Arial" w:cs="Arial"/>
          <w:b/>
          <w:sz w:val="20"/>
          <w:szCs w:val="20"/>
        </w:rPr>
        <w:t xml:space="preserve">. </w:t>
      </w:r>
      <w:r w:rsidR="00963EDD" w:rsidRPr="003A7BDE">
        <w:rPr>
          <w:rFonts w:ascii="Arial" w:hAnsi="Arial" w:cs="Arial"/>
          <w:b/>
          <w:sz w:val="20"/>
          <w:szCs w:val="20"/>
        </w:rPr>
        <w:t>ADJOURNMENT</w:t>
      </w:r>
    </w:p>
    <w:p w14:paraId="6CF6D281" w14:textId="61F7D066" w:rsidR="00387404" w:rsidRPr="003A7BDE" w:rsidRDefault="00963EDD" w:rsidP="004423F7">
      <w:pPr>
        <w:rPr>
          <w:rFonts w:ascii="Arial" w:hAnsi="Arial" w:cs="Arial"/>
          <w:sz w:val="20"/>
          <w:szCs w:val="20"/>
        </w:rPr>
      </w:pPr>
      <w:r w:rsidRPr="003A7BDE">
        <w:rPr>
          <w:rFonts w:ascii="Arial" w:hAnsi="Arial" w:cs="Arial"/>
          <w:sz w:val="20"/>
          <w:szCs w:val="20"/>
        </w:rPr>
        <w:t>The Board of Trustees meeting was duly adjourned at approximately 12:3</w:t>
      </w:r>
      <w:r w:rsidR="00A92FA3" w:rsidRPr="003A7BDE">
        <w:rPr>
          <w:rFonts w:ascii="Arial" w:hAnsi="Arial" w:cs="Arial"/>
          <w:sz w:val="20"/>
          <w:szCs w:val="20"/>
        </w:rPr>
        <w:t>0</w:t>
      </w:r>
      <w:r w:rsidRPr="003A7BDE">
        <w:rPr>
          <w:rFonts w:ascii="Arial" w:hAnsi="Arial" w:cs="Arial"/>
          <w:sz w:val="20"/>
          <w:szCs w:val="20"/>
        </w:rPr>
        <w:t xml:space="preserve"> p.m.</w:t>
      </w:r>
    </w:p>
    <w:p w14:paraId="50757024" w14:textId="5F7300AC" w:rsidR="006365F3" w:rsidRPr="003A7BDE" w:rsidRDefault="006365F3" w:rsidP="004423F7">
      <w:pPr>
        <w:rPr>
          <w:rFonts w:ascii="Arial" w:hAnsi="Arial" w:cs="Arial"/>
          <w:sz w:val="20"/>
          <w:szCs w:val="20"/>
        </w:rPr>
      </w:pPr>
    </w:p>
    <w:sectPr w:rsidR="006365F3" w:rsidRPr="003A7BDE" w:rsidSect="0021545F">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9239C" w14:textId="77777777" w:rsidR="003B376F" w:rsidRDefault="003B376F" w:rsidP="004423F7">
      <w:r>
        <w:separator/>
      </w:r>
    </w:p>
  </w:endnote>
  <w:endnote w:type="continuationSeparator" w:id="0">
    <w:p w14:paraId="7F92C864" w14:textId="77777777" w:rsidR="003B376F" w:rsidRDefault="003B376F" w:rsidP="0044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A6B7A" w14:textId="77777777" w:rsidR="003B376F" w:rsidRDefault="003B376F" w:rsidP="004423F7">
      <w:r>
        <w:separator/>
      </w:r>
    </w:p>
  </w:footnote>
  <w:footnote w:type="continuationSeparator" w:id="0">
    <w:p w14:paraId="53FDECF8" w14:textId="77777777" w:rsidR="003B376F" w:rsidRDefault="003B376F" w:rsidP="00442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
      <w:tblW w:w="9350" w:type="dxa"/>
      <w:tblBorders>
        <w:top w:val="none" w:sz="0" w:space="0" w:color="auto"/>
        <w:left w:val="none" w:sz="0" w:space="0" w:color="auto"/>
        <w:bottom w:val="single" w:sz="12" w:space="0" w:color="7F7F7F"/>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91BA3" w:rsidRPr="003D4CF9" w14:paraId="7339F2FB" w14:textId="77777777" w:rsidTr="00650E6C">
      <w:trPr>
        <w:trHeight w:val="720"/>
      </w:trPr>
      <w:tc>
        <w:tcPr>
          <w:tcW w:w="4675" w:type="dxa"/>
        </w:tcPr>
        <w:p w14:paraId="56DFDD72" w14:textId="77777777" w:rsidR="00591BA3" w:rsidRPr="003D4CF9" w:rsidRDefault="00591BA3" w:rsidP="00591BA3">
          <w:pPr>
            <w:rPr>
              <w:rFonts w:ascii="Arial" w:hAnsi="Arial" w:cs="Arial"/>
              <w:sz w:val="20"/>
              <w:lang w:bidi="en-US"/>
            </w:rPr>
          </w:pPr>
          <w:r w:rsidRPr="003D4CF9">
            <w:rPr>
              <w:rFonts w:ascii="Arial" w:hAnsi="Arial" w:cs="Arial"/>
              <w:sz w:val="20"/>
              <w:lang w:bidi="en-US"/>
            </w:rPr>
            <w:t>Metropolitan State University of Denver</w:t>
          </w:r>
        </w:p>
        <w:p w14:paraId="653F4D3B" w14:textId="77777777" w:rsidR="00591BA3" w:rsidRPr="003D4CF9" w:rsidRDefault="00591BA3" w:rsidP="00591BA3">
          <w:pPr>
            <w:rPr>
              <w:rFonts w:ascii="Arial" w:hAnsi="Arial" w:cs="Arial"/>
              <w:sz w:val="20"/>
              <w:lang w:bidi="en-US"/>
            </w:rPr>
          </w:pPr>
          <w:r w:rsidRPr="003D4CF9">
            <w:rPr>
              <w:rFonts w:ascii="Arial" w:hAnsi="Arial" w:cs="Arial"/>
              <w:sz w:val="20"/>
              <w:lang w:bidi="en-US"/>
            </w:rPr>
            <w:t>Board of Trustees Meeting</w:t>
          </w:r>
        </w:p>
        <w:p w14:paraId="4882C313" w14:textId="77777777" w:rsidR="00591BA3" w:rsidRPr="003D4CF9" w:rsidRDefault="00591BA3" w:rsidP="00591BA3">
          <w:pPr>
            <w:tabs>
              <w:tab w:val="center" w:pos="4680"/>
              <w:tab w:val="right" w:pos="9360"/>
            </w:tabs>
            <w:rPr>
              <w:rFonts w:ascii="Arial" w:hAnsi="Arial" w:cs="Arial"/>
              <w:sz w:val="20"/>
              <w:lang w:bidi="en-US"/>
            </w:rPr>
          </w:pPr>
          <w:r>
            <w:rPr>
              <w:rFonts w:ascii="Arial" w:hAnsi="Arial" w:cs="Arial"/>
              <w:sz w:val="20"/>
              <w:lang w:bidi="en-US"/>
            </w:rPr>
            <w:t>Friday, January 29</w:t>
          </w:r>
          <w:r w:rsidRPr="003D4CF9">
            <w:rPr>
              <w:rFonts w:ascii="Arial" w:hAnsi="Arial" w:cs="Arial"/>
              <w:sz w:val="20"/>
              <w:lang w:bidi="en-US"/>
            </w:rPr>
            <w:t>, 202</w:t>
          </w:r>
          <w:r>
            <w:rPr>
              <w:rFonts w:ascii="Arial" w:hAnsi="Arial" w:cs="Arial"/>
              <w:sz w:val="20"/>
              <w:lang w:bidi="en-US"/>
            </w:rPr>
            <w:t>1</w:t>
          </w:r>
        </w:p>
      </w:tc>
      <w:tc>
        <w:tcPr>
          <w:tcW w:w="4675" w:type="dxa"/>
        </w:tcPr>
        <w:p w14:paraId="5B82864B" w14:textId="77777777" w:rsidR="00591BA3" w:rsidRPr="003D4CF9" w:rsidRDefault="00591BA3" w:rsidP="00591BA3">
          <w:pPr>
            <w:tabs>
              <w:tab w:val="center" w:pos="4680"/>
              <w:tab w:val="right" w:pos="9360"/>
            </w:tabs>
            <w:jc w:val="right"/>
            <w:rPr>
              <w:rFonts w:ascii="Arial" w:hAnsi="Arial" w:cs="Arial"/>
              <w:sz w:val="20"/>
            </w:rPr>
          </w:pPr>
          <w:r w:rsidRPr="003D4CF9">
            <w:rPr>
              <w:rFonts w:ascii="Arial" w:hAnsi="Arial" w:cs="Arial"/>
              <w:sz w:val="20"/>
            </w:rPr>
            <w:t>Agenda Item I</w:t>
          </w:r>
          <w:r>
            <w:rPr>
              <w:rFonts w:ascii="Arial" w:hAnsi="Arial" w:cs="Arial"/>
              <w:sz w:val="20"/>
            </w:rPr>
            <w:t>V</w:t>
          </w:r>
          <w:r w:rsidRPr="003D4CF9">
            <w:rPr>
              <w:rFonts w:ascii="Arial" w:hAnsi="Arial" w:cs="Arial"/>
              <w:sz w:val="20"/>
            </w:rPr>
            <w:t>.A.</w:t>
          </w:r>
        </w:p>
        <w:p w14:paraId="3966D5A5" w14:textId="77777777" w:rsidR="00591BA3" w:rsidRPr="003D4CF9" w:rsidRDefault="00591BA3" w:rsidP="00591BA3">
          <w:pPr>
            <w:tabs>
              <w:tab w:val="center" w:pos="4680"/>
              <w:tab w:val="right" w:pos="9360"/>
            </w:tabs>
            <w:jc w:val="right"/>
            <w:rPr>
              <w:rFonts w:ascii="Arial" w:hAnsi="Arial" w:cs="Arial"/>
              <w:bCs/>
              <w:sz w:val="20"/>
            </w:rPr>
          </w:pPr>
          <w:r w:rsidRPr="003D4CF9">
            <w:rPr>
              <w:rFonts w:ascii="Arial" w:hAnsi="Arial" w:cs="Arial"/>
              <w:sz w:val="20"/>
            </w:rPr>
            <w:t xml:space="preserve">Page </w:t>
          </w:r>
          <w:r w:rsidRPr="003D4CF9">
            <w:rPr>
              <w:rFonts w:ascii="Arial" w:hAnsi="Arial" w:cs="Arial"/>
              <w:bCs/>
              <w:sz w:val="20"/>
            </w:rPr>
            <w:fldChar w:fldCharType="begin"/>
          </w:r>
          <w:r w:rsidRPr="003D4CF9">
            <w:rPr>
              <w:rFonts w:ascii="Arial" w:hAnsi="Arial" w:cs="Arial"/>
              <w:bCs/>
              <w:sz w:val="20"/>
            </w:rPr>
            <w:instrText xml:space="preserve"> PAGE  \* Arabic  \* MERGEFORMAT </w:instrText>
          </w:r>
          <w:r w:rsidRPr="003D4CF9">
            <w:rPr>
              <w:rFonts w:ascii="Arial" w:hAnsi="Arial" w:cs="Arial"/>
              <w:bCs/>
              <w:sz w:val="20"/>
            </w:rPr>
            <w:fldChar w:fldCharType="separate"/>
          </w:r>
          <w:r>
            <w:rPr>
              <w:rFonts w:ascii="Arial" w:hAnsi="Arial" w:cs="Arial"/>
              <w:bCs/>
              <w:noProof/>
              <w:sz w:val="20"/>
            </w:rPr>
            <w:t>1</w:t>
          </w:r>
          <w:r w:rsidRPr="003D4CF9">
            <w:rPr>
              <w:rFonts w:ascii="Arial" w:hAnsi="Arial" w:cs="Arial"/>
              <w:bCs/>
              <w:sz w:val="20"/>
            </w:rPr>
            <w:fldChar w:fldCharType="end"/>
          </w:r>
          <w:r w:rsidRPr="003D4CF9">
            <w:rPr>
              <w:rFonts w:ascii="Arial" w:hAnsi="Arial" w:cs="Arial"/>
              <w:sz w:val="20"/>
            </w:rPr>
            <w:t xml:space="preserve"> of </w:t>
          </w:r>
          <w:r w:rsidRPr="003D4CF9">
            <w:rPr>
              <w:rFonts w:ascii="Arial" w:hAnsi="Arial" w:cs="Arial"/>
              <w:bCs/>
              <w:sz w:val="20"/>
            </w:rPr>
            <w:fldChar w:fldCharType="begin"/>
          </w:r>
          <w:r w:rsidRPr="003D4CF9">
            <w:rPr>
              <w:rFonts w:ascii="Arial" w:hAnsi="Arial" w:cs="Arial"/>
              <w:bCs/>
              <w:sz w:val="20"/>
            </w:rPr>
            <w:instrText xml:space="preserve"> NUMPAGES  \* Arabic  \* MERGEFORMAT </w:instrText>
          </w:r>
          <w:r w:rsidRPr="003D4CF9">
            <w:rPr>
              <w:rFonts w:ascii="Arial" w:hAnsi="Arial" w:cs="Arial"/>
              <w:bCs/>
              <w:sz w:val="20"/>
            </w:rPr>
            <w:fldChar w:fldCharType="separate"/>
          </w:r>
          <w:r>
            <w:rPr>
              <w:rFonts w:ascii="Arial" w:hAnsi="Arial" w:cs="Arial"/>
              <w:bCs/>
              <w:noProof/>
              <w:sz w:val="20"/>
            </w:rPr>
            <w:t>7</w:t>
          </w:r>
          <w:r w:rsidRPr="003D4CF9">
            <w:rPr>
              <w:rFonts w:ascii="Arial" w:hAnsi="Arial" w:cs="Arial"/>
              <w:bCs/>
              <w:sz w:val="20"/>
            </w:rPr>
            <w:fldChar w:fldCharType="end"/>
          </w:r>
        </w:p>
        <w:p w14:paraId="391EF215" w14:textId="77777777" w:rsidR="00591BA3" w:rsidRPr="003D4CF9" w:rsidRDefault="00591BA3" w:rsidP="00591BA3">
          <w:pPr>
            <w:tabs>
              <w:tab w:val="center" w:pos="4680"/>
              <w:tab w:val="right" w:pos="9360"/>
            </w:tabs>
            <w:jc w:val="right"/>
            <w:rPr>
              <w:rFonts w:ascii="Arial" w:hAnsi="Arial" w:cs="Arial"/>
              <w:sz w:val="20"/>
            </w:rPr>
          </w:pPr>
          <w:r>
            <w:rPr>
              <w:rFonts w:ascii="Arial" w:hAnsi="Arial" w:cs="Arial"/>
              <w:sz w:val="20"/>
            </w:rPr>
            <w:t>Approval of Minutes</w:t>
          </w:r>
        </w:p>
      </w:tc>
    </w:tr>
  </w:tbl>
  <w:p w14:paraId="6E905DB2" w14:textId="77777777" w:rsidR="00B37CDA" w:rsidRPr="004423F7" w:rsidRDefault="00B37CDA" w:rsidP="004423F7">
    <w:pPr>
      <w:pStyle w:val="Header"/>
      <w:tabs>
        <w:tab w:val="clear" w:pos="46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
      <w:tblW w:w="9350" w:type="dxa"/>
      <w:tblBorders>
        <w:top w:val="none" w:sz="0" w:space="0" w:color="auto"/>
        <w:left w:val="none" w:sz="0" w:space="0" w:color="auto"/>
        <w:bottom w:val="single" w:sz="12" w:space="0" w:color="7F7F7F"/>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91BA3" w:rsidRPr="003D4CF9" w14:paraId="5A9BEFF1" w14:textId="77777777" w:rsidTr="00591BA3">
      <w:trPr>
        <w:trHeight w:val="720"/>
      </w:trPr>
      <w:tc>
        <w:tcPr>
          <w:tcW w:w="4675" w:type="dxa"/>
        </w:tcPr>
        <w:p w14:paraId="7F9B9F83" w14:textId="77777777" w:rsidR="00591BA3" w:rsidRPr="003D4CF9" w:rsidRDefault="00591BA3" w:rsidP="00591BA3">
          <w:pPr>
            <w:rPr>
              <w:rFonts w:ascii="Arial" w:hAnsi="Arial" w:cs="Arial"/>
              <w:sz w:val="20"/>
              <w:lang w:bidi="en-US"/>
            </w:rPr>
          </w:pPr>
          <w:r w:rsidRPr="003D4CF9">
            <w:rPr>
              <w:rFonts w:ascii="Arial" w:hAnsi="Arial" w:cs="Arial"/>
              <w:sz w:val="20"/>
              <w:lang w:bidi="en-US"/>
            </w:rPr>
            <w:t>Metropolitan State University of Denver</w:t>
          </w:r>
        </w:p>
        <w:p w14:paraId="104351B0" w14:textId="77777777" w:rsidR="00591BA3" w:rsidRPr="003D4CF9" w:rsidRDefault="00591BA3" w:rsidP="00591BA3">
          <w:pPr>
            <w:rPr>
              <w:rFonts w:ascii="Arial" w:hAnsi="Arial" w:cs="Arial"/>
              <w:sz w:val="20"/>
              <w:lang w:bidi="en-US"/>
            </w:rPr>
          </w:pPr>
          <w:r w:rsidRPr="003D4CF9">
            <w:rPr>
              <w:rFonts w:ascii="Arial" w:hAnsi="Arial" w:cs="Arial"/>
              <w:sz w:val="20"/>
              <w:lang w:bidi="en-US"/>
            </w:rPr>
            <w:t>Board of Trustees Meeting</w:t>
          </w:r>
        </w:p>
        <w:p w14:paraId="01A19266" w14:textId="12F3037F" w:rsidR="00591BA3" w:rsidRPr="003D4CF9" w:rsidRDefault="00591BA3" w:rsidP="00591BA3">
          <w:pPr>
            <w:tabs>
              <w:tab w:val="center" w:pos="4680"/>
              <w:tab w:val="right" w:pos="9360"/>
            </w:tabs>
            <w:rPr>
              <w:rFonts w:ascii="Arial" w:hAnsi="Arial" w:cs="Arial"/>
              <w:sz w:val="20"/>
              <w:lang w:bidi="en-US"/>
            </w:rPr>
          </w:pPr>
          <w:r>
            <w:rPr>
              <w:rFonts w:ascii="Arial" w:hAnsi="Arial" w:cs="Arial"/>
              <w:sz w:val="20"/>
              <w:lang w:bidi="en-US"/>
            </w:rPr>
            <w:t xml:space="preserve">Friday, </w:t>
          </w:r>
          <w:r>
            <w:rPr>
              <w:rFonts w:ascii="Arial" w:hAnsi="Arial" w:cs="Arial"/>
              <w:sz w:val="20"/>
              <w:lang w:bidi="en-US"/>
            </w:rPr>
            <w:t>January</w:t>
          </w:r>
          <w:r>
            <w:rPr>
              <w:rFonts w:ascii="Arial" w:hAnsi="Arial" w:cs="Arial"/>
              <w:sz w:val="20"/>
              <w:lang w:bidi="en-US"/>
            </w:rPr>
            <w:t xml:space="preserve"> </w:t>
          </w:r>
          <w:r>
            <w:rPr>
              <w:rFonts w:ascii="Arial" w:hAnsi="Arial" w:cs="Arial"/>
              <w:sz w:val="20"/>
              <w:lang w:bidi="en-US"/>
            </w:rPr>
            <w:t>29</w:t>
          </w:r>
          <w:r w:rsidRPr="003D4CF9">
            <w:rPr>
              <w:rFonts w:ascii="Arial" w:hAnsi="Arial" w:cs="Arial"/>
              <w:sz w:val="20"/>
              <w:lang w:bidi="en-US"/>
            </w:rPr>
            <w:t>, 202</w:t>
          </w:r>
          <w:r>
            <w:rPr>
              <w:rFonts w:ascii="Arial" w:hAnsi="Arial" w:cs="Arial"/>
              <w:sz w:val="20"/>
              <w:lang w:bidi="en-US"/>
            </w:rPr>
            <w:t>1</w:t>
          </w:r>
        </w:p>
      </w:tc>
      <w:tc>
        <w:tcPr>
          <w:tcW w:w="4675" w:type="dxa"/>
        </w:tcPr>
        <w:p w14:paraId="2E7A1525" w14:textId="77777777" w:rsidR="00591BA3" w:rsidRPr="003D4CF9" w:rsidRDefault="00591BA3" w:rsidP="00591BA3">
          <w:pPr>
            <w:tabs>
              <w:tab w:val="center" w:pos="4680"/>
              <w:tab w:val="right" w:pos="9360"/>
            </w:tabs>
            <w:jc w:val="right"/>
            <w:rPr>
              <w:rFonts w:ascii="Arial" w:hAnsi="Arial" w:cs="Arial"/>
              <w:sz w:val="20"/>
            </w:rPr>
          </w:pPr>
          <w:r w:rsidRPr="003D4CF9">
            <w:rPr>
              <w:rFonts w:ascii="Arial" w:hAnsi="Arial" w:cs="Arial"/>
              <w:sz w:val="20"/>
            </w:rPr>
            <w:t>Agenda Item I</w:t>
          </w:r>
          <w:r>
            <w:rPr>
              <w:rFonts w:ascii="Arial" w:hAnsi="Arial" w:cs="Arial"/>
              <w:sz w:val="20"/>
            </w:rPr>
            <w:t>V</w:t>
          </w:r>
          <w:r w:rsidRPr="003D4CF9">
            <w:rPr>
              <w:rFonts w:ascii="Arial" w:hAnsi="Arial" w:cs="Arial"/>
              <w:sz w:val="20"/>
            </w:rPr>
            <w:t>.A.</w:t>
          </w:r>
        </w:p>
        <w:p w14:paraId="1C89E7DD" w14:textId="77777777" w:rsidR="00591BA3" w:rsidRPr="003D4CF9" w:rsidRDefault="00591BA3" w:rsidP="00591BA3">
          <w:pPr>
            <w:tabs>
              <w:tab w:val="center" w:pos="4680"/>
              <w:tab w:val="right" w:pos="9360"/>
            </w:tabs>
            <w:jc w:val="right"/>
            <w:rPr>
              <w:rFonts w:ascii="Arial" w:hAnsi="Arial" w:cs="Arial"/>
              <w:bCs/>
              <w:sz w:val="20"/>
            </w:rPr>
          </w:pPr>
          <w:r w:rsidRPr="003D4CF9">
            <w:rPr>
              <w:rFonts w:ascii="Arial" w:hAnsi="Arial" w:cs="Arial"/>
              <w:sz w:val="20"/>
            </w:rPr>
            <w:t xml:space="preserve">Page </w:t>
          </w:r>
          <w:r w:rsidRPr="003D4CF9">
            <w:rPr>
              <w:rFonts w:ascii="Arial" w:hAnsi="Arial" w:cs="Arial"/>
              <w:bCs/>
              <w:sz w:val="20"/>
            </w:rPr>
            <w:fldChar w:fldCharType="begin"/>
          </w:r>
          <w:r w:rsidRPr="003D4CF9">
            <w:rPr>
              <w:rFonts w:ascii="Arial" w:hAnsi="Arial" w:cs="Arial"/>
              <w:bCs/>
              <w:sz w:val="20"/>
            </w:rPr>
            <w:instrText xml:space="preserve"> PAGE  \* Arabic  \* MERGEFORMAT </w:instrText>
          </w:r>
          <w:r w:rsidRPr="003D4CF9">
            <w:rPr>
              <w:rFonts w:ascii="Arial" w:hAnsi="Arial" w:cs="Arial"/>
              <w:bCs/>
              <w:sz w:val="20"/>
            </w:rPr>
            <w:fldChar w:fldCharType="separate"/>
          </w:r>
          <w:r>
            <w:rPr>
              <w:rFonts w:ascii="Arial" w:hAnsi="Arial" w:cs="Arial"/>
              <w:bCs/>
              <w:noProof/>
              <w:sz w:val="20"/>
            </w:rPr>
            <w:t>1</w:t>
          </w:r>
          <w:r w:rsidRPr="003D4CF9">
            <w:rPr>
              <w:rFonts w:ascii="Arial" w:hAnsi="Arial" w:cs="Arial"/>
              <w:bCs/>
              <w:sz w:val="20"/>
            </w:rPr>
            <w:fldChar w:fldCharType="end"/>
          </w:r>
          <w:r w:rsidRPr="003D4CF9">
            <w:rPr>
              <w:rFonts w:ascii="Arial" w:hAnsi="Arial" w:cs="Arial"/>
              <w:sz w:val="20"/>
            </w:rPr>
            <w:t xml:space="preserve"> of </w:t>
          </w:r>
          <w:r w:rsidRPr="003D4CF9">
            <w:rPr>
              <w:rFonts w:ascii="Arial" w:hAnsi="Arial" w:cs="Arial"/>
              <w:bCs/>
              <w:sz w:val="20"/>
            </w:rPr>
            <w:fldChar w:fldCharType="begin"/>
          </w:r>
          <w:r w:rsidRPr="003D4CF9">
            <w:rPr>
              <w:rFonts w:ascii="Arial" w:hAnsi="Arial" w:cs="Arial"/>
              <w:bCs/>
              <w:sz w:val="20"/>
            </w:rPr>
            <w:instrText xml:space="preserve"> NUMPAGES  \* Arabic  \* MERGEFORMAT </w:instrText>
          </w:r>
          <w:r w:rsidRPr="003D4CF9">
            <w:rPr>
              <w:rFonts w:ascii="Arial" w:hAnsi="Arial" w:cs="Arial"/>
              <w:bCs/>
              <w:sz w:val="20"/>
            </w:rPr>
            <w:fldChar w:fldCharType="separate"/>
          </w:r>
          <w:r>
            <w:rPr>
              <w:rFonts w:ascii="Arial" w:hAnsi="Arial" w:cs="Arial"/>
              <w:bCs/>
              <w:noProof/>
              <w:sz w:val="20"/>
            </w:rPr>
            <w:t>7</w:t>
          </w:r>
          <w:r w:rsidRPr="003D4CF9">
            <w:rPr>
              <w:rFonts w:ascii="Arial" w:hAnsi="Arial" w:cs="Arial"/>
              <w:bCs/>
              <w:sz w:val="20"/>
            </w:rPr>
            <w:fldChar w:fldCharType="end"/>
          </w:r>
        </w:p>
        <w:p w14:paraId="7190C9D5" w14:textId="77777777" w:rsidR="00591BA3" w:rsidRPr="003D4CF9" w:rsidRDefault="00591BA3" w:rsidP="00591BA3">
          <w:pPr>
            <w:tabs>
              <w:tab w:val="center" w:pos="4680"/>
              <w:tab w:val="right" w:pos="9360"/>
            </w:tabs>
            <w:jc w:val="right"/>
            <w:rPr>
              <w:rFonts w:ascii="Arial" w:hAnsi="Arial" w:cs="Arial"/>
              <w:sz w:val="20"/>
            </w:rPr>
          </w:pPr>
          <w:r>
            <w:rPr>
              <w:rFonts w:ascii="Arial" w:hAnsi="Arial" w:cs="Arial"/>
              <w:sz w:val="20"/>
            </w:rPr>
            <w:t>Approval of Minutes</w:t>
          </w:r>
        </w:p>
      </w:tc>
    </w:tr>
  </w:tbl>
  <w:p w14:paraId="0A42D0B0" w14:textId="77777777" w:rsidR="00591BA3" w:rsidRDefault="00591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306AC"/>
    <w:multiLevelType w:val="hybridMultilevel"/>
    <w:tmpl w:val="5D783244"/>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 w15:restartNumberingAfterBreak="0">
    <w:nsid w:val="161A1679"/>
    <w:multiLevelType w:val="hybridMultilevel"/>
    <w:tmpl w:val="BE78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B1914"/>
    <w:multiLevelType w:val="hybridMultilevel"/>
    <w:tmpl w:val="6F8CA766"/>
    <w:lvl w:ilvl="0" w:tplc="A8EC046C">
      <w:start w:val="1"/>
      <w:numFmt w:val="lowerRoman"/>
      <w:lvlText w:val="%1."/>
      <w:lvlJc w:val="left"/>
      <w:pPr>
        <w:ind w:left="720" w:hanging="360"/>
      </w:pPr>
      <w:rPr>
        <w:rFonts w:hint="default"/>
        <w:i w:val="0"/>
      </w:rPr>
    </w:lvl>
    <w:lvl w:ilvl="1" w:tplc="04090019">
      <w:start w:val="1"/>
      <w:numFmt w:val="lowerLetter"/>
      <w:lvlText w:val="%2."/>
      <w:lvlJc w:val="left"/>
      <w:pPr>
        <w:ind w:left="1440" w:hanging="360"/>
      </w:pPr>
    </w:lvl>
    <w:lvl w:ilvl="2" w:tplc="9E20C8B6">
      <w:start w:val="1"/>
      <w:numFmt w:val="decimal"/>
      <w:lvlText w:val="%3."/>
      <w:lvlJc w:val="left"/>
      <w:pPr>
        <w:ind w:left="216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63721"/>
    <w:multiLevelType w:val="hybridMultilevel"/>
    <w:tmpl w:val="AE7093DA"/>
    <w:lvl w:ilvl="0" w:tplc="AB08F9F0">
      <w:start w:val="1"/>
      <w:numFmt w:val="upperRoman"/>
      <w:lvlText w:val="%1."/>
      <w:lvlJc w:val="left"/>
      <w:pPr>
        <w:ind w:left="620" w:hanging="514"/>
      </w:pPr>
      <w:rPr>
        <w:rFonts w:ascii="Times New Roman" w:eastAsia="Times New Roman" w:hAnsi="Times New Roman" w:hint="default"/>
        <w:b/>
        <w:bCs/>
        <w:sz w:val="24"/>
        <w:szCs w:val="24"/>
      </w:rPr>
    </w:lvl>
    <w:lvl w:ilvl="1" w:tplc="2482DCDE">
      <w:start w:val="1"/>
      <w:numFmt w:val="upperLetter"/>
      <w:lvlText w:val="%2."/>
      <w:lvlJc w:val="left"/>
      <w:pPr>
        <w:ind w:left="1150" w:hanging="360"/>
      </w:pPr>
      <w:rPr>
        <w:rFonts w:ascii="Times New Roman" w:eastAsia="Times New Roman" w:hAnsi="Times New Roman" w:hint="default"/>
        <w:b w:val="0"/>
        <w:i w:val="0"/>
        <w:spacing w:val="-1"/>
        <w:sz w:val="24"/>
        <w:szCs w:val="24"/>
      </w:rPr>
    </w:lvl>
    <w:lvl w:ilvl="2" w:tplc="E61C6FD4">
      <w:start w:val="1"/>
      <w:numFmt w:val="lowerRoman"/>
      <w:lvlText w:val="%3."/>
      <w:lvlJc w:val="left"/>
      <w:pPr>
        <w:ind w:left="1959" w:hanging="488"/>
        <w:jc w:val="right"/>
      </w:pPr>
      <w:rPr>
        <w:rFonts w:hint="default"/>
        <w:i w:val="0"/>
        <w:sz w:val="24"/>
        <w:szCs w:val="24"/>
      </w:rPr>
    </w:lvl>
    <w:lvl w:ilvl="3" w:tplc="7D882922">
      <w:start w:val="1"/>
      <w:numFmt w:val="bullet"/>
      <w:lvlText w:val="•"/>
      <w:lvlJc w:val="left"/>
      <w:pPr>
        <w:ind w:left="1220" w:hanging="488"/>
      </w:pPr>
      <w:rPr>
        <w:rFonts w:hint="default"/>
      </w:rPr>
    </w:lvl>
    <w:lvl w:ilvl="4" w:tplc="50E272D8">
      <w:start w:val="1"/>
      <w:numFmt w:val="bullet"/>
      <w:lvlText w:val="•"/>
      <w:lvlJc w:val="left"/>
      <w:pPr>
        <w:ind w:left="1959" w:hanging="488"/>
      </w:pPr>
      <w:rPr>
        <w:rFonts w:hint="default"/>
      </w:rPr>
    </w:lvl>
    <w:lvl w:ilvl="5" w:tplc="432ECDE8">
      <w:start w:val="1"/>
      <w:numFmt w:val="bullet"/>
      <w:lvlText w:val="•"/>
      <w:lvlJc w:val="left"/>
      <w:pPr>
        <w:ind w:left="3209" w:hanging="488"/>
      </w:pPr>
      <w:rPr>
        <w:rFonts w:hint="default"/>
      </w:rPr>
    </w:lvl>
    <w:lvl w:ilvl="6" w:tplc="E48C8DD8">
      <w:start w:val="1"/>
      <w:numFmt w:val="bullet"/>
      <w:lvlText w:val="•"/>
      <w:lvlJc w:val="left"/>
      <w:pPr>
        <w:ind w:left="4459" w:hanging="488"/>
      </w:pPr>
      <w:rPr>
        <w:rFonts w:hint="default"/>
      </w:rPr>
    </w:lvl>
    <w:lvl w:ilvl="7" w:tplc="100AA88E">
      <w:start w:val="1"/>
      <w:numFmt w:val="bullet"/>
      <w:lvlText w:val="•"/>
      <w:lvlJc w:val="left"/>
      <w:pPr>
        <w:ind w:left="5709" w:hanging="488"/>
      </w:pPr>
      <w:rPr>
        <w:rFonts w:hint="default"/>
      </w:rPr>
    </w:lvl>
    <w:lvl w:ilvl="8" w:tplc="D71AB4C2">
      <w:start w:val="1"/>
      <w:numFmt w:val="bullet"/>
      <w:lvlText w:val="•"/>
      <w:lvlJc w:val="left"/>
      <w:pPr>
        <w:ind w:left="6959" w:hanging="488"/>
      </w:pPr>
      <w:rPr>
        <w:rFonts w:hint="default"/>
      </w:rPr>
    </w:lvl>
  </w:abstractNum>
  <w:abstractNum w:abstractNumId="4" w15:restartNumberingAfterBreak="0">
    <w:nsid w:val="199C2304"/>
    <w:multiLevelType w:val="hybridMultilevel"/>
    <w:tmpl w:val="37647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D107C"/>
    <w:multiLevelType w:val="hybridMultilevel"/>
    <w:tmpl w:val="95DEF928"/>
    <w:lvl w:ilvl="0" w:tplc="82A44A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A702A"/>
    <w:multiLevelType w:val="hybridMultilevel"/>
    <w:tmpl w:val="6450C76C"/>
    <w:lvl w:ilvl="0" w:tplc="CA0262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50CFF"/>
    <w:multiLevelType w:val="hybridMultilevel"/>
    <w:tmpl w:val="8AA451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52681B"/>
    <w:multiLevelType w:val="hybridMultilevel"/>
    <w:tmpl w:val="5EE0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EF16C8"/>
    <w:multiLevelType w:val="hybridMultilevel"/>
    <w:tmpl w:val="75F0DF2C"/>
    <w:lvl w:ilvl="0" w:tplc="36B4127A">
      <w:start w:val="1"/>
      <w:numFmt w:val="upperRoman"/>
      <w:lvlText w:val="%1."/>
      <w:lvlJc w:val="left"/>
      <w:pPr>
        <w:ind w:left="4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EB094D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2E63CE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0582BA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C8096A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718FA4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69ED8D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D9C038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CF2143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BB750BD"/>
    <w:multiLevelType w:val="hybridMultilevel"/>
    <w:tmpl w:val="3F3670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D974378"/>
    <w:multiLevelType w:val="hybridMultilevel"/>
    <w:tmpl w:val="76A88E28"/>
    <w:lvl w:ilvl="0" w:tplc="3BB0261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E77E97"/>
    <w:multiLevelType w:val="hybridMultilevel"/>
    <w:tmpl w:val="756ACD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6E1216"/>
    <w:multiLevelType w:val="hybridMultilevel"/>
    <w:tmpl w:val="FD203B4C"/>
    <w:lvl w:ilvl="0" w:tplc="1C52BDB4">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F8A9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04E6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7496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DCC5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F4D9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6CDD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00B0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CA63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93610E2"/>
    <w:multiLevelType w:val="hybridMultilevel"/>
    <w:tmpl w:val="A5AA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C5786E"/>
    <w:multiLevelType w:val="hybridMultilevel"/>
    <w:tmpl w:val="3EBAFA52"/>
    <w:lvl w:ilvl="0" w:tplc="8D5C807C">
      <w:start w:val="1"/>
      <w:numFmt w:val="decimal"/>
      <w:lvlText w:val="%1."/>
      <w:lvlJc w:val="right"/>
      <w:pPr>
        <w:ind w:left="720" w:hanging="360"/>
      </w:pPr>
      <w:rPr>
        <w:rFonts w:hint="default"/>
        <w:i w:val="0"/>
      </w:rPr>
    </w:lvl>
    <w:lvl w:ilvl="1" w:tplc="115A229A">
      <w:start w:val="1"/>
      <w:numFmt w:val="lowerRoman"/>
      <w:lvlText w:val="%2."/>
      <w:lvlJc w:val="left"/>
      <w:pPr>
        <w:ind w:left="1440" w:hanging="360"/>
      </w:pPr>
      <w:rPr>
        <w:rFonts w:ascii="Arial" w:hAnsi="Arial" w:hint="default"/>
        <w:b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B82E97"/>
    <w:multiLevelType w:val="hybridMultilevel"/>
    <w:tmpl w:val="2F182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CB7FCF"/>
    <w:multiLevelType w:val="hybridMultilevel"/>
    <w:tmpl w:val="76A88E28"/>
    <w:lvl w:ilvl="0" w:tplc="3BB0261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D66CD1"/>
    <w:multiLevelType w:val="hybridMultilevel"/>
    <w:tmpl w:val="973A39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D3F1E1B"/>
    <w:multiLevelType w:val="hybridMultilevel"/>
    <w:tmpl w:val="4C14EF72"/>
    <w:lvl w:ilvl="0" w:tplc="81E467C4">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4C6A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1C73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0E3A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2A80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9458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86FA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40C6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CC31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E5C7573"/>
    <w:multiLevelType w:val="hybridMultilevel"/>
    <w:tmpl w:val="55261EAC"/>
    <w:lvl w:ilvl="0" w:tplc="417A4754">
      <w:start w:val="1"/>
      <w:numFmt w:val="upperRoman"/>
      <w:lvlText w:val="%1."/>
      <w:lvlJc w:val="left"/>
      <w:pPr>
        <w:ind w:left="1260" w:hanging="694"/>
      </w:pPr>
      <w:rPr>
        <w:rFonts w:ascii="Times New Roman" w:eastAsia="Times New Roman" w:hAnsi="Times New Roman" w:cs="Times New Roman" w:hint="default"/>
        <w:b/>
        <w:bCs/>
        <w:w w:val="100"/>
        <w:sz w:val="24"/>
        <w:szCs w:val="24"/>
      </w:rPr>
    </w:lvl>
    <w:lvl w:ilvl="1" w:tplc="DB7CDFD0">
      <w:start w:val="1"/>
      <w:numFmt w:val="upperLetter"/>
      <w:lvlText w:val="%2."/>
      <w:lvlJc w:val="left"/>
      <w:pPr>
        <w:ind w:left="1800" w:hanging="540"/>
      </w:pPr>
      <w:rPr>
        <w:rFonts w:ascii="Times New Roman" w:eastAsia="Times New Roman" w:hAnsi="Times New Roman" w:cs="Times New Roman" w:hint="default"/>
        <w:spacing w:val="-1"/>
        <w:w w:val="100"/>
        <w:sz w:val="24"/>
        <w:szCs w:val="24"/>
      </w:rPr>
    </w:lvl>
    <w:lvl w:ilvl="2" w:tplc="335CBBC6">
      <w:start w:val="1"/>
      <w:numFmt w:val="lowerRoman"/>
      <w:lvlText w:val="%3."/>
      <w:lvlJc w:val="left"/>
      <w:pPr>
        <w:ind w:left="2160" w:hanging="360"/>
      </w:pPr>
      <w:rPr>
        <w:rFonts w:ascii="Times New Roman" w:eastAsia="Times New Roman" w:hAnsi="Times New Roman" w:cs="Times New Roman" w:hint="default"/>
        <w:i w:val="0"/>
        <w:w w:val="100"/>
        <w:sz w:val="24"/>
        <w:szCs w:val="24"/>
      </w:rPr>
    </w:lvl>
    <w:lvl w:ilvl="3" w:tplc="D2C6848E">
      <w:start w:val="1"/>
      <w:numFmt w:val="decimal"/>
      <w:lvlText w:val="%4."/>
      <w:lvlJc w:val="left"/>
      <w:pPr>
        <w:ind w:left="2520" w:hanging="360"/>
      </w:pPr>
      <w:rPr>
        <w:rFonts w:ascii="Times New Roman" w:eastAsia="Times New Roman" w:hAnsi="Times New Roman" w:cs="Times New Roman" w:hint="default"/>
        <w:w w:val="100"/>
        <w:sz w:val="24"/>
        <w:szCs w:val="24"/>
      </w:rPr>
    </w:lvl>
    <w:lvl w:ilvl="4" w:tplc="DE26E7A8">
      <w:numFmt w:val="bullet"/>
      <w:lvlText w:val="•"/>
      <w:lvlJc w:val="left"/>
      <w:pPr>
        <w:ind w:left="3591" w:hanging="360"/>
      </w:pPr>
      <w:rPr>
        <w:rFonts w:hint="default"/>
      </w:rPr>
    </w:lvl>
    <w:lvl w:ilvl="5" w:tplc="BF5A55A0">
      <w:numFmt w:val="bullet"/>
      <w:lvlText w:val="•"/>
      <w:lvlJc w:val="left"/>
      <w:pPr>
        <w:ind w:left="4662" w:hanging="360"/>
      </w:pPr>
      <w:rPr>
        <w:rFonts w:hint="default"/>
      </w:rPr>
    </w:lvl>
    <w:lvl w:ilvl="6" w:tplc="3BAA3410">
      <w:numFmt w:val="bullet"/>
      <w:lvlText w:val="•"/>
      <w:lvlJc w:val="left"/>
      <w:pPr>
        <w:ind w:left="5734" w:hanging="360"/>
      </w:pPr>
      <w:rPr>
        <w:rFonts w:hint="default"/>
      </w:rPr>
    </w:lvl>
    <w:lvl w:ilvl="7" w:tplc="D876AB30">
      <w:numFmt w:val="bullet"/>
      <w:lvlText w:val="•"/>
      <w:lvlJc w:val="left"/>
      <w:pPr>
        <w:ind w:left="6805" w:hanging="360"/>
      </w:pPr>
      <w:rPr>
        <w:rFonts w:hint="default"/>
      </w:rPr>
    </w:lvl>
    <w:lvl w:ilvl="8" w:tplc="C3B458BC">
      <w:numFmt w:val="bullet"/>
      <w:lvlText w:val="•"/>
      <w:lvlJc w:val="left"/>
      <w:pPr>
        <w:ind w:left="7877" w:hanging="360"/>
      </w:pPr>
      <w:rPr>
        <w:rFonts w:hint="default"/>
      </w:rPr>
    </w:lvl>
  </w:abstractNum>
  <w:abstractNum w:abstractNumId="21" w15:restartNumberingAfterBreak="0">
    <w:nsid w:val="526361AE"/>
    <w:multiLevelType w:val="multilevel"/>
    <w:tmpl w:val="5250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2E28DC"/>
    <w:multiLevelType w:val="hybridMultilevel"/>
    <w:tmpl w:val="3D02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7D719E"/>
    <w:multiLevelType w:val="hybridMultilevel"/>
    <w:tmpl w:val="DB04A446"/>
    <w:lvl w:ilvl="0" w:tplc="86B66AD6">
      <w:start w:val="1"/>
      <w:numFmt w:val="upperLetter"/>
      <w:lvlText w:val="%1."/>
      <w:lvlJc w:val="left"/>
      <w:pPr>
        <w:ind w:left="720" w:hanging="360"/>
      </w:pPr>
      <w:rPr>
        <w:rFonts w:ascii="Arial" w:hAnsi="Arial" w:cs="Arial" w:hint="default"/>
        <w:b w:val="0"/>
        <w:i w:val="0"/>
        <w:spacing w:val="-1"/>
        <w:sz w:val="2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5B2CC5"/>
    <w:multiLevelType w:val="hybridMultilevel"/>
    <w:tmpl w:val="90D489B0"/>
    <w:lvl w:ilvl="0" w:tplc="721ACD6E">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794DEB"/>
    <w:multiLevelType w:val="hybridMultilevel"/>
    <w:tmpl w:val="E5987542"/>
    <w:lvl w:ilvl="0" w:tplc="E6946522">
      <w:start w:val="1"/>
      <w:numFmt w:val="upperRoman"/>
      <w:lvlText w:val="%1."/>
      <w:lvlJc w:val="left"/>
      <w:pPr>
        <w:ind w:left="2100" w:hanging="721"/>
      </w:pPr>
      <w:rPr>
        <w:rFonts w:ascii="Arial" w:eastAsia="Arial" w:hAnsi="Arial" w:cs="Arial" w:hint="default"/>
        <w:b/>
        <w:bCs/>
        <w:spacing w:val="-1"/>
        <w:w w:val="100"/>
        <w:sz w:val="20"/>
        <w:szCs w:val="20"/>
      </w:rPr>
    </w:lvl>
    <w:lvl w:ilvl="1" w:tplc="25E647FA">
      <w:start w:val="1"/>
      <w:numFmt w:val="upperLetter"/>
      <w:lvlText w:val="%2."/>
      <w:lvlJc w:val="left"/>
      <w:pPr>
        <w:ind w:left="2459" w:hanging="360"/>
      </w:pPr>
      <w:rPr>
        <w:rFonts w:ascii="Arial" w:eastAsia="Arial" w:hAnsi="Arial" w:cs="Arial" w:hint="default"/>
        <w:spacing w:val="-2"/>
        <w:w w:val="100"/>
        <w:sz w:val="20"/>
        <w:szCs w:val="20"/>
      </w:rPr>
    </w:lvl>
    <w:lvl w:ilvl="2" w:tplc="C9429B44">
      <w:start w:val="1"/>
      <w:numFmt w:val="decimal"/>
      <w:lvlText w:val="%3."/>
      <w:lvlJc w:val="left"/>
      <w:pPr>
        <w:ind w:left="2816" w:hanging="360"/>
      </w:pPr>
      <w:rPr>
        <w:rFonts w:ascii="Arial" w:eastAsia="Arial" w:hAnsi="Arial" w:cs="Arial" w:hint="default"/>
        <w:w w:val="100"/>
        <w:sz w:val="20"/>
        <w:szCs w:val="20"/>
      </w:rPr>
    </w:lvl>
    <w:lvl w:ilvl="3" w:tplc="145098F0">
      <w:numFmt w:val="bullet"/>
      <w:lvlText w:val="•"/>
      <w:lvlJc w:val="left"/>
      <w:pPr>
        <w:ind w:left="3782" w:hanging="360"/>
      </w:pPr>
      <w:rPr>
        <w:rFonts w:hint="default"/>
      </w:rPr>
    </w:lvl>
    <w:lvl w:ilvl="4" w:tplc="B10E1388">
      <w:numFmt w:val="bullet"/>
      <w:lvlText w:val="•"/>
      <w:lvlJc w:val="left"/>
      <w:pPr>
        <w:ind w:left="4745" w:hanging="360"/>
      </w:pPr>
      <w:rPr>
        <w:rFonts w:hint="default"/>
      </w:rPr>
    </w:lvl>
    <w:lvl w:ilvl="5" w:tplc="A2FC3C32">
      <w:numFmt w:val="bullet"/>
      <w:lvlText w:val="•"/>
      <w:lvlJc w:val="left"/>
      <w:pPr>
        <w:ind w:left="5707" w:hanging="360"/>
      </w:pPr>
      <w:rPr>
        <w:rFonts w:hint="default"/>
      </w:rPr>
    </w:lvl>
    <w:lvl w:ilvl="6" w:tplc="AD7020D8">
      <w:numFmt w:val="bullet"/>
      <w:lvlText w:val="•"/>
      <w:lvlJc w:val="left"/>
      <w:pPr>
        <w:ind w:left="6670" w:hanging="360"/>
      </w:pPr>
      <w:rPr>
        <w:rFonts w:hint="default"/>
      </w:rPr>
    </w:lvl>
    <w:lvl w:ilvl="7" w:tplc="8264DC0C">
      <w:numFmt w:val="bullet"/>
      <w:lvlText w:val="•"/>
      <w:lvlJc w:val="left"/>
      <w:pPr>
        <w:ind w:left="7632" w:hanging="360"/>
      </w:pPr>
      <w:rPr>
        <w:rFonts w:hint="default"/>
      </w:rPr>
    </w:lvl>
    <w:lvl w:ilvl="8" w:tplc="384E7A64">
      <w:numFmt w:val="bullet"/>
      <w:lvlText w:val="•"/>
      <w:lvlJc w:val="left"/>
      <w:pPr>
        <w:ind w:left="8595" w:hanging="360"/>
      </w:pPr>
      <w:rPr>
        <w:rFonts w:hint="default"/>
      </w:rPr>
    </w:lvl>
  </w:abstractNum>
  <w:abstractNum w:abstractNumId="26" w15:restartNumberingAfterBreak="0">
    <w:nsid w:val="6F7D64D1"/>
    <w:multiLevelType w:val="multilevel"/>
    <w:tmpl w:val="CA5A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8"/>
  </w:num>
  <w:num w:numId="3">
    <w:abstractNumId w:val="12"/>
  </w:num>
  <w:num w:numId="4">
    <w:abstractNumId w:val="20"/>
  </w:num>
  <w:num w:numId="5">
    <w:abstractNumId w:val="22"/>
  </w:num>
  <w:num w:numId="6">
    <w:abstractNumId w:val="16"/>
  </w:num>
  <w:num w:numId="7">
    <w:abstractNumId w:val="2"/>
  </w:num>
  <w:num w:numId="8">
    <w:abstractNumId w:val="3"/>
  </w:num>
  <w:num w:numId="9">
    <w:abstractNumId w:val="14"/>
  </w:num>
  <w:num w:numId="10">
    <w:abstractNumId w:val="8"/>
  </w:num>
  <w:num w:numId="11">
    <w:abstractNumId w:val="26"/>
  </w:num>
  <w:num w:numId="12">
    <w:abstractNumId w:val="5"/>
  </w:num>
  <w:num w:numId="13">
    <w:abstractNumId w:val="21"/>
  </w:num>
  <w:num w:numId="14">
    <w:abstractNumId w:val="25"/>
  </w:num>
  <w:num w:numId="15">
    <w:abstractNumId w:val="24"/>
  </w:num>
  <w:num w:numId="16">
    <w:abstractNumId w:val="11"/>
  </w:num>
  <w:num w:numId="17">
    <w:abstractNumId w:val="7"/>
  </w:num>
  <w:num w:numId="18">
    <w:abstractNumId w:val="1"/>
  </w:num>
  <w:num w:numId="19">
    <w:abstractNumId w:val="4"/>
  </w:num>
  <w:num w:numId="20">
    <w:abstractNumId w:val="9"/>
  </w:num>
  <w:num w:numId="21">
    <w:abstractNumId w:val="6"/>
  </w:num>
  <w:num w:numId="22">
    <w:abstractNumId w:val="19"/>
  </w:num>
  <w:num w:numId="23">
    <w:abstractNumId w:val="13"/>
  </w:num>
  <w:num w:numId="24">
    <w:abstractNumId w:val="23"/>
  </w:num>
  <w:num w:numId="25">
    <w:abstractNumId w:val="17"/>
  </w:num>
  <w:num w:numId="26">
    <w:abstractNumId w:val="1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0EF"/>
    <w:rsid w:val="00006384"/>
    <w:rsid w:val="00006CE0"/>
    <w:rsid w:val="00006CE4"/>
    <w:rsid w:val="00006FDF"/>
    <w:rsid w:val="00007549"/>
    <w:rsid w:val="00010D65"/>
    <w:rsid w:val="00011281"/>
    <w:rsid w:val="0001194A"/>
    <w:rsid w:val="0001341E"/>
    <w:rsid w:val="000159FD"/>
    <w:rsid w:val="0001718F"/>
    <w:rsid w:val="000178BB"/>
    <w:rsid w:val="000209DE"/>
    <w:rsid w:val="00021357"/>
    <w:rsid w:val="000215DA"/>
    <w:rsid w:val="00023BD2"/>
    <w:rsid w:val="00024093"/>
    <w:rsid w:val="000251A8"/>
    <w:rsid w:val="00025DAF"/>
    <w:rsid w:val="0002675C"/>
    <w:rsid w:val="00027378"/>
    <w:rsid w:val="000311A7"/>
    <w:rsid w:val="00031FB7"/>
    <w:rsid w:val="0004010E"/>
    <w:rsid w:val="000401EC"/>
    <w:rsid w:val="000426C3"/>
    <w:rsid w:val="00042701"/>
    <w:rsid w:val="00042CEA"/>
    <w:rsid w:val="00043576"/>
    <w:rsid w:val="00043697"/>
    <w:rsid w:val="000478DA"/>
    <w:rsid w:val="00047E09"/>
    <w:rsid w:val="00050D01"/>
    <w:rsid w:val="00051705"/>
    <w:rsid w:val="00053A1A"/>
    <w:rsid w:val="00055A7B"/>
    <w:rsid w:val="00056428"/>
    <w:rsid w:val="000564BB"/>
    <w:rsid w:val="00056684"/>
    <w:rsid w:val="00056B9C"/>
    <w:rsid w:val="00057082"/>
    <w:rsid w:val="00061712"/>
    <w:rsid w:val="00062046"/>
    <w:rsid w:val="00062F0D"/>
    <w:rsid w:val="000644ED"/>
    <w:rsid w:val="000646DA"/>
    <w:rsid w:val="000656B0"/>
    <w:rsid w:val="000660E3"/>
    <w:rsid w:val="0006633B"/>
    <w:rsid w:val="0006691F"/>
    <w:rsid w:val="0006729F"/>
    <w:rsid w:val="000709A9"/>
    <w:rsid w:val="0007146B"/>
    <w:rsid w:val="000720AF"/>
    <w:rsid w:val="00072846"/>
    <w:rsid w:val="000818FF"/>
    <w:rsid w:val="000819D3"/>
    <w:rsid w:val="000826C0"/>
    <w:rsid w:val="0008403B"/>
    <w:rsid w:val="000861A6"/>
    <w:rsid w:val="00087FC9"/>
    <w:rsid w:val="00096C10"/>
    <w:rsid w:val="000973BF"/>
    <w:rsid w:val="000A00A9"/>
    <w:rsid w:val="000A0950"/>
    <w:rsid w:val="000A2520"/>
    <w:rsid w:val="000A2560"/>
    <w:rsid w:val="000A2F81"/>
    <w:rsid w:val="000A30CA"/>
    <w:rsid w:val="000A3922"/>
    <w:rsid w:val="000A3F47"/>
    <w:rsid w:val="000A4288"/>
    <w:rsid w:val="000A54B7"/>
    <w:rsid w:val="000A5A8B"/>
    <w:rsid w:val="000A729F"/>
    <w:rsid w:val="000B0172"/>
    <w:rsid w:val="000B1731"/>
    <w:rsid w:val="000B1A0A"/>
    <w:rsid w:val="000B290D"/>
    <w:rsid w:val="000B2F4A"/>
    <w:rsid w:val="000B388C"/>
    <w:rsid w:val="000B3C76"/>
    <w:rsid w:val="000B4917"/>
    <w:rsid w:val="000B7C20"/>
    <w:rsid w:val="000C1ACA"/>
    <w:rsid w:val="000C3DE5"/>
    <w:rsid w:val="000C3E2C"/>
    <w:rsid w:val="000C495F"/>
    <w:rsid w:val="000C57EE"/>
    <w:rsid w:val="000C5F7D"/>
    <w:rsid w:val="000C60DF"/>
    <w:rsid w:val="000D00AF"/>
    <w:rsid w:val="000D0CB2"/>
    <w:rsid w:val="000D12A1"/>
    <w:rsid w:val="000D1FC3"/>
    <w:rsid w:val="000D357E"/>
    <w:rsid w:val="000D71E2"/>
    <w:rsid w:val="000E1D7F"/>
    <w:rsid w:val="000E2881"/>
    <w:rsid w:val="000E48EB"/>
    <w:rsid w:val="000E561E"/>
    <w:rsid w:val="000E5E91"/>
    <w:rsid w:val="000E6E5D"/>
    <w:rsid w:val="000E6F6C"/>
    <w:rsid w:val="000E718F"/>
    <w:rsid w:val="000E7DF2"/>
    <w:rsid w:val="000E7E7D"/>
    <w:rsid w:val="000E7F2D"/>
    <w:rsid w:val="000F2EBA"/>
    <w:rsid w:val="000F43FC"/>
    <w:rsid w:val="000F4DFB"/>
    <w:rsid w:val="000F5069"/>
    <w:rsid w:val="000F737D"/>
    <w:rsid w:val="001018FD"/>
    <w:rsid w:val="001030CC"/>
    <w:rsid w:val="001041DC"/>
    <w:rsid w:val="00104E6E"/>
    <w:rsid w:val="00110D8E"/>
    <w:rsid w:val="00111526"/>
    <w:rsid w:val="00111FFF"/>
    <w:rsid w:val="00112378"/>
    <w:rsid w:val="00112499"/>
    <w:rsid w:val="00112B5F"/>
    <w:rsid w:val="0011370C"/>
    <w:rsid w:val="0011658F"/>
    <w:rsid w:val="00116DDE"/>
    <w:rsid w:val="001203B3"/>
    <w:rsid w:val="00120BE5"/>
    <w:rsid w:val="0012271D"/>
    <w:rsid w:val="00124BEB"/>
    <w:rsid w:val="0013132F"/>
    <w:rsid w:val="00133138"/>
    <w:rsid w:val="00133D9F"/>
    <w:rsid w:val="0013436B"/>
    <w:rsid w:val="00135D36"/>
    <w:rsid w:val="00140958"/>
    <w:rsid w:val="001427A1"/>
    <w:rsid w:val="00142B98"/>
    <w:rsid w:val="00145279"/>
    <w:rsid w:val="00146905"/>
    <w:rsid w:val="0015066E"/>
    <w:rsid w:val="00152599"/>
    <w:rsid w:val="00154F0D"/>
    <w:rsid w:val="0015757B"/>
    <w:rsid w:val="0016194C"/>
    <w:rsid w:val="0016493C"/>
    <w:rsid w:val="00164A41"/>
    <w:rsid w:val="00165046"/>
    <w:rsid w:val="00165B14"/>
    <w:rsid w:val="00166DBD"/>
    <w:rsid w:val="00166DD5"/>
    <w:rsid w:val="001708A9"/>
    <w:rsid w:val="00170DE1"/>
    <w:rsid w:val="001715DA"/>
    <w:rsid w:val="0017377F"/>
    <w:rsid w:val="001741C6"/>
    <w:rsid w:val="00175171"/>
    <w:rsid w:val="00176963"/>
    <w:rsid w:val="00177A17"/>
    <w:rsid w:val="00177F49"/>
    <w:rsid w:val="00177F72"/>
    <w:rsid w:val="001827C2"/>
    <w:rsid w:val="00182F2A"/>
    <w:rsid w:val="001843AC"/>
    <w:rsid w:val="0018485B"/>
    <w:rsid w:val="00185625"/>
    <w:rsid w:val="001869F6"/>
    <w:rsid w:val="00192825"/>
    <w:rsid w:val="00192F10"/>
    <w:rsid w:val="001930F4"/>
    <w:rsid w:val="0019707C"/>
    <w:rsid w:val="001A3445"/>
    <w:rsid w:val="001A4F99"/>
    <w:rsid w:val="001A7D41"/>
    <w:rsid w:val="001B00DA"/>
    <w:rsid w:val="001B3346"/>
    <w:rsid w:val="001B4163"/>
    <w:rsid w:val="001B439F"/>
    <w:rsid w:val="001B4610"/>
    <w:rsid w:val="001B465E"/>
    <w:rsid w:val="001B4816"/>
    <w:rsid w:val="001B796F"/>
    <w:rsid w:val="001C07F1"/>
    <w:rsid w:val="001C330B"/>
    <w:rsid w:val="001C35D4"/>
    <w:rsid w:val="001C5461"/>
    <w:rsid w:val="001C5E89"/>
    <w:rsid w:val="001C5EDA"/>
    <w:rsid w:val="001C7E1F"/>
    <w:rsid w:val="001C7F4A"/>
    <w:rsid w:val="001D1AD8"/>
    <w:rsid w:val="001D2073"/>
    <w:rsid w:val="001D2444"/>
    <w:rsid w:val="001D2D79"/>
    <w:rsid w:val="001D37D1"/>
    <w:rsid w:val="001D3D30"/>
    <w:rsid w:val="001D55FA"/>
    <w:rsid w:val="001D7FBB"/>
    <w:rsid w:val="001E17CB"/>
    <w:rsid w:val="001E62BC"/>
    <w:rsid w:val="001E6A8E"/>
    <w:rsid w:val="001F043E"/>
    <w:rsid w:val="001F077E"/>
    <w:rsid w:val="001F4AE2"/>
    <w:rsid w:val="00203617"/>
    <w:rsid w:val="00210D4C"/>
    <w:rsid w:val="00211336"/>
    <w:rsid w:val="00211465"/>
    <w:rsid w:val="002136EF"/>
    <w:rsid w:val="0021545F"/>
    <w:rsid w:val="00216126"/>
    <w:rsid w:val="0021624B"/>
    <w:rsid w:val="00216439"/>
    <w:rsid w:val="00221B71"/>
    <w:rsid w:val="00221C46"/>
    <w:rsid w:val="0022491D"/>
    <w:rsid w:val="002266FE"/>
    <w:rsid w:val="00226936"/>
    <w:rsid w:val="00226DC5"/>
    <w:rsid w:val="00226DFE"/>
    <w:rsid w:val="0022700C"/>
    <w:rsid w:val="00227DF6"/>
    <w:rsid w:val="00227F95"/>
    <w:rsid w:val="002333D7"/>
    <w:rsid w:val="00235736"/>
    <w:rsid w:val="002367F6"/>
    <w:rsid w:val="0023749B"/>
    <w:rsid w:val="00240A29"/>
    <w:rsid w:val="00240E9B"/>
    <w:rsid w:val="00242C0D"/>
    <w:rsid w:val="00243474"/>
    <w:rsid w:val="002439C1"/>
    <w:rsid w:val="00243ADE"/>
    <w:rsid w:val="00245962"/>
    <w:rsid w:val="00246CCC"/>
    <w:rsid w:val="002474E7"/>
    <w:rsid w:val="00250CD5"/>
    <w:rsid w:val="00250E37"/>
    <w:rsid w:val="00252176"/>
    <w:rsid w:val="0025393A"/>
    <w:rsid w:val="00253ACA"/>
    <w:rsid w:val="00253EAD"/>
    <w:rsid w:val="00255B38"/>
    <w:rsid w:val="002567E4"/>
    <w:rsid w:val="00257B42"/>
    <w:rsid w:val="00260776"/>
    <w:rsid w:val="002615E0"/>
    <w:rsid w:val="00263924"/>
    <w:rsid w:val="002640D6"/>
    <w:rsid w:val="00264992"/>
    <w:rsid w:val="00267B4B"/>
    <w:rsid w:val="002715D7"/>
    <w:rsid w:val="0027161E"/>
    <w:rsid w:val="00272163"/>
    <w:rsid w:val="0027225E"/>
    <w:rsid w:val="0027304D"/>
    <w:rsid w:val="00273F3B"/>
    <w:rsid w:val="0027401E"/>
    <w:rsid w:val="00274326"/>
    <w:rsid w:val="0027483C"/>
    <w:rsid w:val="00276243"/>
    <w:rsid w:val="00281E1C"/>
    <w:rsid w:val="002828BA"/>
    <w:rsid w:val="0028480C"/>
    <w:rsid w:val="00287883"/>
    <w:rsid w:val="00287E4F"/>
    <w:rsid w:val="0029085B"/>
    <w:rsid w:val="002919DA"/>
    <w:rsid w:val="00294687"/>
    <w:rsid w:val="002A08FA"/>
    <w:rsid w:val="002A169F"/>
    <w:rsid w:val="002A27B6"/>
    <w:rsid w:val="002A2D7C"/>
    <w:rsid w:val="002A2EA5"/>
    <w:rsid w:val="002A344D"/>
    <w:rsid w:val="002A3D51"/>
    <w:rsid w:val="002A41A3"/>
    <w:rsid w:val="002A4383"/>
    <w:rsid w:val="002A4833"/>
    <w:rsid w:val="002A55D3"/>
    <w:rsid w:val="002A7C9A"/>
    <w:rsid w:val="002B00D1"/>
    <w:rsid w:val="002B311D"/>
    <w:rsid w:val="002B4160"/>
    <w:rsid w:val="002B44BC"/>
    <w:rsid w:val="002B4C7E"/>
    <w:rsid w:val="002B513F"/>
    <w:rsid w:val="002B7C34"/>
    <w:rsid w:val="002C01D9"/>
    <w:rsid w:val="002C0C58"/>
    <w:rsid w:val="002C20EF"/>
    <w:rsid w:val="002C2143"/>
    <w:rsid w:val="002C3AE7"/>
    <w:rsid w:val="002C495F"/>
    <w:rsid w:val="002C5F7A"/>
    <w:rsid w:val="002D0B17"/>
    <w:rsid w:val="002D0CA1"/>
    <w:rsid w:val="002D15E4"/>
    <w:rsid w:val="002D305F"/>
    <w:rsid w:val="002D38B8"/>
    <w:rsid w:val="002D4975"/>
    <w:rsid w:val="002D5593"/>
    <w:rsid w:val="002D7AB3"/>
    <w:rsid w:val="002D7B5E"/>
    <w:rsid w:val="002E0EA5"/>
    <w:rsid w:val="002E17F0"/>
    <w:rsid w:val="002E18AB"/>
    <w:rsid w:val="002E1913"/>
    <w:rsid w:val="002E1C63"/>
    <w:rsid w:val="002E40C8"/>
    <w:rsid w:val="002E68FC"/>
    <w:rsid w:val="002F1465"/>
    <w:rsid w:val="002F3583"/>
    <w:rsid w:val="002F4345"/>
    <w:rsid w:val="002F447F"/>
    <w:rsid w:val="002F6252"/>
    <w:rsid w:val="003015AA"/>
    <w:rsid w:val="00301D22"/>
    <w:rsid w:val="003030EF"/>
    <w:rsid w:val="0030426F"/>
    <w:rsid w:val="003059FA"/>
    <w:rsid w:val="003115EB"/>
    <w:rsid w:val="00311616"/>
    <w:rsid w:val="00311679"/>
    <w:rsid w:val="0031262F"/>
    <w:rsid w:val="00314628"/>
    <w:rsid w:val="0031478A"/>
    <w:rsid w:val="003154AA"/>
    <w:rsid w:val="003156B3"/>
    <w:rsid w:val="00315E1D"/>
    <w:rsid w:val="00316350"/>
    <w:rsid w:val="00320489"/>
    <w:rsid w:val="00321A42"/>
    <w:rsid w:val="00321E38"/>
    <w:rsid w:val="003224C0"/>
    <w:rsid w:val="00322F2B"/>
    <w:rsid w:val="0032401C"/>
    <w:rsid w:val="00325E09"/>
    <w:rsid w:val="00326187"/>
    <w:rsid w:val="00326574"/>
    <w:rsid w:val="00327DA0"/>
    <w:rsid w:val="00330A67"/>
    <w:rsid w:val="00332328"/>
    <w:rsid w:val="00332A8D"/>
    <w:rsid w:val="003338BC"/>
    <w:rsid w:val="003340F9"/>
    <w:rsid w:val="00334F38"/>
    <w:rsid w:val="0033572D"/>
    <w:rsid w:val="00336014"/>
    <w:rsid w:val="00336053"/>
    <w:rsid w:val="003364FB"/>
    <w:rsid w:val="00337987"/>
    <w:rsid w:val="00340E34"/>
    <w:rsid w:val="0034367E"/>
    <w:rsid w:val="00347242"/>
    <w:rsid w:val="00350445"/>
    <w:rsid w:val="00350596"/>
    <w:rsid w:val="00351866"/>
    <w:rsid w:val="00352FFD"/>
    <w:rsid w:val="00353A4D"/>
    <w:rsid w:val="00353E26"/>
    <w:rsid w:val="003550F3"/>
    <w:rsid w:val="003554D5"/>
    <w:rsid w:val="00356E21"/>
    <w:rsid w:val="00357054"/>
    <w:rsid w:val="00360221"/>
    <w:rsid w:val="00367D6E"/>
    <w:rsid w:val="00371660"/>
    <w:rsid w:val="003725C3"/>
    <w:rsid w:val="003746F5"/>
    <w:rsid w:val="0037472A"/>
    <w:rsid w:val="00374C3F"/>
    <w:rsid w:val="00374D6A"/>
    <w:rsid w:val="003809E2"/>
    <w:rsid w:val="0038216F"/>
    <w:rsid w:val="00382D6A"/>
    <w:rsid w:val="0038423D"/>
    <w:rsid w:val="00387404"/>
    <w:rsid w:val="003900CE"/>
    <w:rsid w:val="003924C8"/>
    <w:rsid w:val="003944B8"/>
    <w:rsid w:val="003970B4"/>
    <w:rsid w:val="003A704E"/>
    <w:rsid w:val="003A727B"/>
    <w:rsid w:val="003A7BDE"/>
    <w:rsid w:val="003B2A12"/>
    <w:rsid w:val="003B33A5"/>
    <w:rsid w:val="003B376F"/>
    <w:rsid w:val="003B3A02"/>
    <w:rsid w:val="003B3F61"/>
    <w:rsid w:val="003B4A1F"/>
    <w:rsid w:val="003B6C56"/>
    <w:rsid w:val="003C0C2E"/>
    <w:rsid w:val="003C1924"/>
    <w:rsid w:val="003C5175"/>
    <w:rsid w:val="003C658A"/>
    <w:rsid w:val="003D05DA"/>
    <w:rsid w:val="003D0969"/>
    <w:rsid w:val="003D0B1F"/>
    <w:rsid w:val="003D25F9"/>
    <w:rsid w:val="003D3461"/>
    <w:rsid w:val="003D6029"/>
    <w:rsid w:val="003D73CD"/>
    <w:rsid w:val="003D7E70"/>
    <w:rsid w:val="003E1DBC"/>
    <w:rsid w:val="003E21A5"/>
    <w:rsid w:val="003E26CF"/>
    <w:rsid w:val="003E38A7"/>
    <w:rsid w:val="003E483D"/>
    <w:rsid w:val="003E57B6"/>
    <w:rsid w:val="003E780E"/>
    <w:rsid w:val="003F44E5"/>
    <w:rsid w:val="003F53DE"/>
    <w:rsid w:val="003F5E1D"/>
    <w:rsid w:val="003F6E2A"/>
    <w:rsid w:val="00402A41"/>
    <w:rsid w:val="00406157"/>
    <w:rsid w:val="00407121"/>
    <w:rsid w:val="004074F2"/>
    <w:rsid w:val="004105A4"/>
    <w:rsid w:val="00411216"/>
    <w:rsid w:val="00413950"/>
    <w:rsid w:val="00413CE4"/>
    <w:rsid w:val="00415C2A"/>
    <w:rsid w:val="00417184"/>
    <w:rsid w:val="00420661"/>
    <w:rsid w:val="00423CD8"/>
    <w:rsid w:val="0042523A"/>
    <w:rsid w:val="0042692A"/>
    <w:rsid w:val="00431533"/>
    <w:rsid w:val="004323EC"/>
    <w:rsid w:val="00433A8B"/>
    <w:rsid w:val="0043419F"/>
    <w:rsid w:val="00435820"/>
    <w:rsid w:val="00440885"/>
    <w:rsid w:val="00440E5B"/>
    <w:rsid w:val="0044104C"/>
    <w:rsid w:val="004423F7"/>
    <w:rsid w:val="00442E2E"/>
    <w:rsid w:val="00443DF0"/>
    <w:rsid w:val="0044564B"/>
    <w:rsid w:val="00445721"/>
    <w:rsid w:val="004458BE"/>
    <w:rsid w:val="00446D14"/>
    <w:rsid w:val="00450368"/>
    <w:rsid w:val="004511B8"/>
    <w:rsid w:val="00452056"/>
    <w:rsid w:val="004526DC"/>
    <w:rsid w:val="004530F7"/>
    <w:rsid w:val="004544A3"/>
    <w:rsid w:val="00457273"/>
    <w:rsid w:val="0045738D"/>
    <w:rsid w:val="00460C5C"/>
    <w:rsid w:val="004623D5"/>
    <w:rsid w:val="00465F9B"/>
    <w:rsid w:val="00466202"/>
    <w:rsid w:val="00467958"/>
    <w:rsid w:val="0047208B"/>
    <w:rsid w:val="00472FC4"/>
    <w:rsid w:val="00473A27"/>
    <w:rsid w:val="0047461E"/>
    <w:rsid w:val="00474F8F"/>
    <w:rsid w:val="00474FB8"/>
    <w:rsid w:val="00480A5A"/>
    <w:rsid w:val="00482833"/>
    <w:rsid w:val="004829E5"/>
    <w:rsid w:val="00483331"/>
    <w:rsid w:val="00483945"/>
    <w:rsid w:val="00484B19"/>
    <w:rsid w:val="00484F71"/>
    <w:rsid w:val="004876F0"/>
    <w:rsid w:val="00490531"/>
    <w:rsid w:val="004956FC"/>
    <w:rsid w:val="004A0632"/>
    <w:rsid w:val="004A20B4"/>
    <w:rsid w:val="004A3F3C"/>
    <w:rsid w:val="004A5B1C"/>
    <w:rsid w:val="004A7380"/>
    <w:rsid w:val="004A743D"/>
    <w:rsid w:val="004A7823"/>
    <w:rsid w:val="004B3AE0"/>
    <w:rsid w:val="004B3EF2"/>
    <w:rsid w:val="004B4656"/>
    <w:rsid w:val="004B5C82"/>
    <w:rsid w:val="004B6094"/>
    <w:rsid w:val="004B771B"/>
    <w:rsid w:val="004B795F"/>
    <w:rsid w:val="004B7B5B"/>
    <w:rsid w:val="004C0DFD"/>
    <w:rsid w:val="004C12E5"/>
    <w:rsid w:val="004C1BC2"/>
    <w:rsid w:val="004C348B"/>
    <w:rsid w:val="004C3FC8"/>
    <w:rsid w:val="004C7B77"/>
    <w:rsid w:val="004D00C7"/>
    <w:rsid w:val="004D059A"/>
    <w:rsid w:val="004D1717"/>
    <w:rsid w:val="004D2ECD"/>
    <w:rsid w:val="004D300F"/>
    <w:rsid w:val="004D31E6"/>
    <w:rsid w:val="004D4AB1"/>
    <w:rsid w:val="004D609C"/>
    <w:rsid w:val="004D710B"/>
    <w:rsid w:val="004E0126"/>
    <w:rsid w:val="004E2484"/>
    <w:rsid w:val="004E56D5"/>
    <w:rsid w:val="004E5EC9"/>
    <w:rsid w:val="004E6E47"/>
    <w:rsid w:val="004E7F8D"/>
    <w:rsid w:val="004F0383"/>
    <w:rsid w:val="004F0DED"/>
    <w:rsid w:val="004F15BD"/>
    <w:rsid w:val="004F1B9A"/>
    <w:rsid w:val="004F4C74"/>
    <w:rsid w:val="004F531D"/>
    <w:rsid w:val="004F7103"/>
    <w:rsid w:val="004F7B96"/>
    <w:rsid w:val="005005AD"/>
    <w:rsid w:val="00500D3A"/>
    <w:rsid w:val="0050366F"/>
    <w:rsid w:val="0050380F"/>
    <w:rsid w:val="00503ECC"/>
    <w:rsid w:val="005067BB"/>
    <w:rsid w:val="00507892"/>
    <w:rsid w:val="00507D09"/>
    <w:rsid w:val="00510DAE"/>
    <w:rsid w:val="0051242F"/>
    <w:rsid w:val="005141AC"/>
    <w:rsid w:val="005172C1"/>
    <w:rsid w:val="005226F4"/>
    <w:rsid w:val="005239E0"/>
    <w:rsid w:val="00525F7F"/>
    <w:rsid w:val="00530962"/>
    <w:rsid w:val="005313C3"/>
    <w:rsid w:val="00533ADB"/>
    <w:rsid w:val="00534570"/>
    <w:rsid w:val="00534582"/>
    <w:rsid w:val="0053483D"/>
    <w:rsid w:val="00540856"/>
    <w:rsid w:val="00541E81"/>
    <w:rsid w:val="00541FF7"/>
    <w:rsid w:val="00543778"/>
    <w:rsid w:val="0054405F"/>
    <w:rsid w:val="00545F3C"/>
    <w:rsid w:val="00546D5F"/>
    <w:rsid w:val="00547565"/>
    <w:rsid w:val="00550001"/>
    <w:rsid w:val="00551E89"/>
    <w:rsid w:val="00552630"/>
    <w:rsid w:val="00552DA8"/>
    <w:rsid w:val="00553727"/>
    <w:rsid w:val="00554EA3"/>
    <w:rsid w:val="0055503D"/>
    <w:rsid w:val="00556B35"/>
    <w:rsid w:val="00560283"/>
    <w:rsid w:val="0056047B"/>
    <w:rsid w:val="00561DB1"/>
    <w:rsid w:val="00562B26"/>
    <w:rsid w:val="005648EC"/>
    <w:rsid w:val="00564907"/>
    <w:rsid w:val="00565355"/>
    <w:rsid w:val="005677F4"/>
    <w:rsid w:val="00567E0E"/>
    <w:rsid w:val="0057247A"/>
    <w:rsid w:val="00572FF9"/>
    <w:rsid w:val="00573F46"/>
    <w:rsid w:val="00574A1F"/>
    <w:rsid w:val="00574D62"/>
    <w:rsid w:val="00575894"/>
    <w:rsid w:val="005813C4"/>
    <w:rsid w:val="0058332B"/>
    <w:rsid w:val="00587EC1"/>
    <w:rsid w:val="00590C67"/>
    <w:rsid w:val="005916D4"/>
    <w:rsid w:val="00591BA3"/>
    <w:rsid w:val="00592471"/>
    <w:rsid w:val="00592B37"/>
    <w:rsid w:val="00593C53"/>
    <w:rsid w:val="005952C0"/>
    <w:rsid w:val="0059671C"/>
    <w:rsid w:val="00597CCA"/>
    <w:rsid w:val="005A04A0"/>
    <w:rsid w:val="005A3989"/>
    <w:rsid w:val="005A3D60"/>
    <w:rsid w:val="005A4835"/>
    <w:rsid w:val="005A4DB7"/>
    <w:rsid w:val="005B0EC6"/>
    <w:rsid w:val="005B2176"/>
    <w:rsid w:val="005B21FA"/>
    <w:rsid w:val="005B3E2C"/>
    <w:rsid w:val="005B59C1"/>
    <w:rsid w:val="005B6F20"/>
    <w:rsid w:val="005C1794"/>
    <w:rsid w:val="005C55F1"/>
    <w:rsid w:val="005C5F1E"/>
    <w:rsid w:val="005C7F90"/>
    <w:rsid w:val="005D09A3"/>
    <w:rsid w:val="005D11E4"/>
    <w:rsid w:val="005D29AD"/>
    <w:rsid w:val="005D5761"/>
    <w:rsid w:val="005D5D99"/>
    <w:rsid w:val="005D6C34"/>
    <w:rsid w:val="005E233F"/>
    <w:rsid w:val="005E4B9C"/>
    <w:rsid w:val="005E4FE0"/>
    <w:rsid w:val="005E529E"/>
    <w:rsid w:val="005E7208"/>
    <w:rsid w:val="005F04E5"/>
    <w:rsid w:val="005F2F3D"/>
    <w:rsid w:val="005F4720"/>
    <w:rsid w:val="005F70CD"/>
    <w:rsid w:val="005F7780"/>
    <w:rsid w:val="0060279B"/>
    <w:rsid w:val="0060379A"/>
    <w:rsid w:val="00606A86"/>
    <w:rsid w:val="00607AE7"/>
    <w:rsid w:val="00607FB0"/>
    <w:rsid w:val="00610DA5"/>
    <w:rsid w:val="00612F28"/>
    <w:rsid w:val="00613E84"/>
    <w:rsid w:val="00614F34"/>
    <w:rsid w:val="006152AF"/>
    <w:rsid w:val="00615EAD"/>
    <w:rsid w:val="00617546"/>
    <w:rsid w:val="00620CA4"/>
    <w:rsid w:val="00621CBA"/>
    <w:rsid w:val="00623397"/>
    <w:rsid w:val="00630B0F"/>
    <w:rsid w:val="006340A8"/>
    <w:rsid w:val="006352CE"/>
    <w:rsid w:val="006363CE"/>
    <w:rsid w:val="006365F3"/>
    <w:rsid w:val="0063753D"/>
    <w:rsid w:val="00637A11"/>
    <w:rsid w:val="00643494"/>
    <w:rsid w:val="00645FAC"/>
    <w:rsid w:val="00647D31"/>
    <w:rsid w:val="006515DA"/>
    <w:rsid w:val="006518D8"/>
    <w:rsid w:val="006539FA"/>
    <w:rsid w:val="00653BAD"/>
    <w:rsid w:val="00655E97"/>
    <w:rsid w:val="006602DC"/>
    <w:rsid w:val="00661C9E"/>
    <w:rsid w:val="006644EC"/>
    <w:rsid w:val="00664E7B"/>
    <w:rsid w:val="00666440"/>
    <w:rsid w:val="00666CD3"/>
    <w:rsid w:val="0067226B"/>
    <w:rsid w:val="00672B98"/>
    <w:rsid w:val="006735AF"/>
    <w:rsid w:val="0068093C"/>
    <w:rsid w:val="00680B40"/>
    <w:rsid w:val="00681458"/>
    <w:rsid w:val="00681AD2"/>
    <w:rsid w:val="00682C15"/>
    <w:rsid w:val="00683110"/>
    <w:rsid w:val="006831AA"/>
    <w:rsid w:val="00686336"/>
    <w:rsid w:val="00686907"/>
    <w:rsid w:val="00687394"/>
    <w:rsid w:val="00692D32"/>
    <w:rsid w:val="006934D7"/>
    <w:rsid w:val="006941CE"/>
    <w:rsid w:val="00694EB9"/>
    <w:rsid w:val="00695106"/>
    <w:rsid w:val="006956D4"/>
    <w:rsid w:val="00696238"/>
    <w:rsid w:val="00697564"/>
    <w:rsid w:val="006A0EDE"/>
    <w:rsid w:val="006A11E8"/>
    <w:rsid w:val="006A2B5A"/>
    <w:rsid w:val="006A4291"/>
    <w:rsid w:val="006A4755"/>
    <w:rsid w:val="006A498D"/>
    <w:rsid w:val="006A5007"/>
    <w:rsid w:val="006A5C0F"/>
    <w:rsid w:val="006A6449"/>
    <w:rsid w:val="006A6BA6"/>
    <w:rsid w:val="006B16A0"/>
    <w:rsid w:val="006B1A76"/>
    <w:rsid w:val="006B250E"/>
    <w:rsid w:val="006B2851"/>
    <w:rsid w:val="006B2B5C"/>
    <w:rsid w:val="006B3179"/>
    <w:rsid w:val="006B4ACD"/>
    <w:rsid w:val="006B72BF"/>
    <w:rsid w:val="006C0274"/>
    <w:rsid w:val="006C1251"/>
    <w:rsid w:val="006C226F"/>
    <w:rsid w:val="006C3C1B"/>
    <w:rsid w:val="006C53DB"/>
    <w:rsid w:val="006C75BC"/>
    <w:rsid w:val="006C7CB8"/>
    <w:rsid w:val="006D1CEC"/>
    <w:rsid w:val="006D302F"/>
    <w:rsid w:val="006D36EF"/>
    <w:rsid w:val="006D38E7"/>
    <w:rsid w:val="006D4893"/>
    <w:rsid w:val="006D5519"/>
    <w:rsid w:val="006D6575"/>
    <w:rsid w:val="006D6C47"/>
    <w:rsid w:val="006E0AA3"/>
    <w:rsid w:val="006E3FB0"/>
    <w:rsid w:val="006E676C"/>
    <w:rsid w:val="006E7426"/>
    <w:rsid w:val="006F44EE"/>
    <w:rsid w:val="006F533E"/>
    <w:rsid w:val="006F56C4"/>
    <w:rsid w:val="006F5A95"/>
    <w:rsid w:val="006F5B6A"/>
    <w:rsid w:val="0070043E"/>
    <w:rsid w:val="007018C8"/>
    <w:rsid w:val="00701A47"/>
    <w:rsid w:val="0070617D"/>
    <w:rsid w:val="007062DC"/>
    <w:rsid w:val="007066EB"/>
    <w:rsid w:val="00706A28"/>
    <w:rsid w:val="007100A1"/>
    <w:rsid w:val="00710E1C"/>
    <w:rsid w:val="007133E7"/>
    <w:rsid w:val="00713C5E"/>
    <w:rsid w:val="00715E1F"/>
    <w:rsid w:val="00716581"/>
    <w:rsid w:val="007177D2"/>
    <w:rsid w:val="00720C37"/>
    <w:rsid w:val="00721ABF"/>
    <w:rsid w:val="00722463"/>
    <w:rsid w:val="00723458"/>
    <w:rsid w:val="0072563D"/>
    <w:rsid w:val="00726C46"/>
    <w:rsid w:val="0073142D"/>
    <w:rsid w:val="00731C2D"/>
    <w:rsid w:val="00734D61"/>
    <w:rsid w:val="00734E4F"/>
    <w:rsid w:val="00735684"/>
    <w:rsid w:val="00736F48"/>
    <w:rsid w:val="0074033D"/>
    <w:rsid w:val="007409F9"/>
    <w:rsid w:val="0074219F"/>
    <w:rsid w:val="00743D7C"/>
    <w:rsid w:val="00744695"/>
    <w:rsid w:val="00745311"/>
    <w:rsid w:val="00747E8D"/>
    <w:rsid w:val="00751DBF"/>
    <w:rsid w:val="0075211D"/>
    <w:rsid w:val="00754324"/>
    <w:rsid w:val="00754C99"/>
    <w:rsid w:val="007601C1"/>
    <w:rsid w:val="007609E3"/>
    <w:rsid w:val="00763273"/>
    <w:rsid w:val="00763327"/>
    <w:rsid w:val="00766632"/>
    <w:rsid w:val="007700A7"/>
    <w:rsid w:val="0077089E"/>
    <w:rsid w:val="0077217A"/>
    <w:rsid w:val="0077496F"/>
    <w:rsid w:val="007749CF"/>
    <w:rsid w:val="00775614"/>
    <w:rsid w:val="00781126"/>
    <w:rsid w:val="00782E7D"/>
    <w:rsid w:val="00786076"/>
    <w:rsid w:val="00787914"/>
    <w:rsid w:val="00791742"/>
    <w:rsid w:val="00791786"/>
    <w:rsid w:val="00792325"/>
    <w:rsid w:val="00792AD7"/>
    <w:rsid w:val="00793A7D"/>
    <w:rsid w:val="0079404A"/>
    <w:rsid w:val="00794639"/>
    <w:rsid w:val="0079475F"/>
    <w:rsid w:val="00795123"/>
    <w:rsid w:val="00795315"/>
    <w:rsid w:val="007959E7"/>
    <w:rsid w:val="007A01ED"/>
    <w:rsid w:val="007A122C"/>
    <w:rsid w:val="007A12B3"/>
    <w:rsid w:val="007A215D"/>
    <w:rsid w:val="007A2A29"/>
    <w:rsid w:val="007A4657"/>
    <w:rsid w:val="007A7BB5"/>
    <w:rsid w:val="007B01F3"/>
    <w:rsid w:val="007B25EA"/>
    <w:rsid w:val="007B2D2B"/>
    <w:rsid w:val="007B31B4"/>
    <w:rsid w:val="007B4C19"/>
    <w:rsid w:val="007B6C97"/>
    <w:rsid w:val="007B781E"/>
    <w:rsid w:val="007B7D29"/>
    <w:rsid w:val="007C1B04"/>
    <w:rsid w:val="007C1DA3"/>
    <w:rsid w:val="007C2975"/>
    <w:rsid w:val="007C2D92"/>
    <w:rsid w:val="007C599D"/>
    <w:rsid w:val="007C6C9E"/>
    <w:rsid w:val="007D1D2D"/>
    <w:rsid w:val="007D2815"/>
    <w:rsid w:val="007D33D7"/>
    <w:rsid w:val="007D3705"/>
    <w:rsid w:val="007D430C"/>
    <w:rsid w:val="007D4EDB"/>
    <w:rsid w:val="007D6D16"/>
    <w:rsid w:val="007D74D3"/>
    <w:rsid w:val="007E2FDC"/>
    <w:rsid w:val="007E30E2"/>
    <w:rsid w:val="007E3FF7"/>
    <w:rsid w:val="007E64CA"/>
    <w:rsid w:val="007E6AEA"/>
    <w:rsid w:val="007F085F"/>
    <w:rsid w:val="007F53CE"/>
    <w:rsid w:val="00800F25"/>
    <w:rsid w:val="00801E00"/>
    <w:rsid w:val="0080265F"/>
    <w:rsid w:val="00802E39"/>
    <w:rsid w:val="008030AC"/>
    <w:rsid w:val="0080322F"/>
    <w:rsid w:val="00803EA9"/>
    <w:rsid w:val="00804688"/>
    <w:rsid w:val="00804F93"/>
    <w:rsid w:val="00805113"/>
    <w:rsid w:val="008060B2"/>
    <w:rsid w:val="00810418"/>
    <w:rsid w:val="008118DC"/>
    <w:rsid w:val="00813891"/>
    <w:rsid w:val="00814310"/>
    <w:rsid w:val="00814625"/>
    <w:rsid w:val="00820531"/>
    <w:rsid w:val="00820DBE"/>
    <w:rsid w:val="00820E3C"/>
    <w:rsid w:val="008213E0"/>
    <w:rsid w:val="008220F2"/>
    <w:rsid w:val="008245F9"/>
    <w:rsid w:val="008248BF"/>
    <w:rsid w:val="00825ED1"/>
    <w:rsid w:val="0082667C"/>
    <w:rsid w:val="00826FA5"/>
    <w:rsid w:val="008278DB"/>
    <w:rsid w:val="00830E7C"/>
    <w:rsid w:val="00834195"/>
    <w:rsid w:val="00834A87"/>
    <w:rsid w:val="00834BB6"/>
    <w:rsid w:val="0083732E"/>
    <w:rsid w:val="008409B5"/>
    <w:rsid w:val="008435E3"/>
    <w:rsid w:val="008460BE"/>
    <w:rsid w:val="00847D24"/>
    <w:rsid w:val="00851131"/>
    <w:rsid w:val="00852012"/>
    <w:rsid w:val="00865B1F"/>
    <w:rsid w:val="008674B8"/>
    <w:rsid w:val="00871355"/>
    <w:rsid w:val="0087181C"/>
    <w:rsid w:val="00875FC5"/>
    <w:rsid w:val="0088058C"/>
    <w:rsid w:val="008809E1"/>
    <w:rsid w:val="00882A17"/>
    <w:rsid w:val="00886832"/>
    <w:rsid w:val="00886878"/>
    <w:rsid w:val="0088690F"/>
    <w:rsid w:val="00890881"/>
    <w:rsid w:val="00890DF2"/>
    <w:rsid w:val="008914ED"/>
    <w:rsid w:val="008950C3"/>
    <w:rsid w:val="008959B8"/>
    <w:rsid w:val="0089687F"/>
    <w:rsid w:val="008A2E51"/>
    <w:rsid w:val="008A30F3"/>
    <w:rsid w:val="008A48CD"/>
    <w:rsid w:val="008A53E7"/>
    <w:rsid w:val="008A5976"/>
    <w:rsid w:val="008A729F"/>
    <w:rsid w:val="008A74BC"/>
    <w:rsid w:val="008A76C5"/>
    <w:rsid w:val="008A7C91"/>
    <w:rsid w:val="008B16CA"/>
    <w:rsid w:val="008B5880"/>
    <w:rsid w:val="008B628D"/>
    <w:rsid w:val="008B718C"/>
    <w:rsid w:val="008B7D9D"/>
    <w:rsid w:val="008B7E86"/>
    <w:rsid w:val="008C00D5"/>
    <w:rsid w:val="008C0248"/>
    <w:rsid w:val="008C0B34"/>
    <w:rsid w:val="008C135F"/>
    <w:rsid w:val="008C144E"/>
    <w:rsid w:val="008C5438"/>
    <w:rsid w:val="008C5A3A"/>
    <w:rsid w:val="008C5AEC"/>
    <w:rsid w:val="008C65CC"/>
    <w:rsid w:val="008C7863"/>
    <w:rsid w:val="008C7CDC"/>
    <w:rsid w:val="008D19C7"/>
    <w:rsid w:val="008D3A99"/>
    <w:rsid w:val="008D4A13"/>
    <w:rsid w:val="008D5071"/>
    <w:rsid w:val="008D5C3F"/>
    <w:rsid w:val="008D7753"/>
    <w:rsid w:val="008E00B0"/>
    <w:rsid w:val="008E70D7"/>
    <w:rsid w:val="008E7241"/>
    <w:rsid w:val="008E72CB"/>
    <w:rsid w:val="008E79D5"/>
    <w:rsid w:val="008E7B02"/>
    <w:rsid w:val="008F0F1B"/>
    <w:rsid w:val="008F2218"/>
    <w:rsid w:val="008F36F9"/>
    <w:rsid w:val="008F38BB"/>
    <w:rsid w:val="008F3EF4"/>
    <w:rsid w:val="008F5A91"/>
    <w:rsid w:val="008F5D57"/>
    <w:rsid w:val="008F77FC"/>
    <w:rsid w:val="00901790"/>
    <w:rsid w:val="00902CC4"/>
    <w:rsid w:val="00902E81"/>
    <w:rsid w:val="0090505B"/>
    <w:rsid w:val="00906796"/>
    <w:rsid w:val="00906871"/>
    <w:rsid w:val="00906C5A"/>
    <w:rsid w:val="00906D6D"/>
    <w:rsid w:val="00910817"/>
    <w:rsid w:val="00911A39"/>
    <w:rsid w:val="00911F8B"/>
    <w:rsid w:val="00912F82"/>
    <w:rsid w:val="0091442B"/>
    <w:rsid w:val="00916547"/>
    <w:rsid w:val="009169AA"/>
    <w:rsid w:val="00917B2D"/>
    <w:rsid w:val="00920A24"/>
    <w:rsid w:val="00921908"/>
    <w:rsid w:val="009223EC"/>
    <w:rsid w:val="009229A8"/>
    <w:rsid w:val="00922D66"/>
    <w:rsid w:val="00922F6E"/>
    <w:rsid w:val="00925439"/>
    <w:rsid w:val="009254E2"/>
    <w:rsid w:val="00925704"/>
    <w:rsid w:val="0092620F"/>
    <w:rsid w:val="00932957"/>
    <w:rsid w:val="00934803"/>
    <w:rsid w:val="009407D1"/>
    <w:rsid w:val="00940A84"/>
    <w:rsid w:val="00941DC2"/>
    <w:rsid w:val="009431F8"/>
    <w:rsid w:val="009438DC"/>
    <w:rsid w:val="00946008"/>
    <w:rsid w:val="0094708B"/>
    <w:rsid w:val="00947275"/>
    <w:rsid w:val="00947318"/>
    <w:rsid w:val="009478FD"/>
    <w:rsid w:val="00947C34"/>
    <w:rsid w:val="00950AAD"/>
    <w:rsid w:val="00952551"/>
    <w:rsid w:val="009529A6"/>
    <w:rsid w:val="00953841"/>
    <w:rsid w:val="0095441A"/>
    <w:rsid w:val="00955EEF"/>
    <w:rsid w:val="0095642D"/>
    <w:rsid w:val="009608B7"/>
    <w:rsid w:val="00961F9A"/>
    <w:rsid w:val="00962B1A"/>
    <w:rsid w:val="00963541"/>
    <w:rsid w:val="00963588"/>
    <w:rsid w:val="00963CB5"/>
    <w:rsid w:val="00963EDD"/>
    <w:rsid w:val="00964A01"/>
    <w:rsid w:val="00964B15"/>
    <w:rsid w:val="00967611"/>
    <w:rsid w:val="0097003D"/>
    <w:rsid w:val="009719E3"/>
    <w:rsid w:val="00972179"/>
    <w:rsid w:val="009760B4"/>
    <w:rsid w:val="00976357"/>
    <w:rsid w:val="00976A7C"/>
    <w:rsid w:val="009822C6"/>
    <w:rsid w:val="00982BCD"/>
    <w:rsid w:val="0098309E"/>
    <w:rsid w:val="00983FE0"/>
    <w:rsid w:val="00984BEE"/>
    <w:rsid w:val="00987138"/>
    <w:rsid w:val="00990430"/>
    <w:rsid w:val="00992408"/>
    <w:rsid w:val="00993605"/>
    <w:rsid w:val="00993A21"/>
    <w:rsid w:val="00993CAC"/>
    <w:rsid w:val="00993FCE"/>
    <w:rsid w:val="00997818"/>
    <w:rsid w:val="009A10C6"/>
    <w:rsid w:val="009A514F"/>
    <w:rsid w:val="009A604D"/>
    <w:rsid w:val="009B186E"/>
    <w:rsid w:val="009B27C3"/>
    <w:rsid w:val="009B282A"/>
    <w:rsid w:val="009B283D"/>
    <w:rsid w:val="009B2876"/>
    <w:rsid w:val="009B460C"/>
    <w:rsid w:val="009B53CB"/>
    <w:rsid w:val="009C02A1"/>
    <w:rsid w:val="009C19F1"/>
    <w:rsid w:val="009C2E14"/>
    <w:rsid w:val="009C2FDB"/>
    <w:rsid w:val="009D3BF5"/>
    <w:rsid w:val="009D4BE5"/>
    <w:rsid w:val="009D5896"/>
    <w:rsid w:val="009D65D0"/>
    <w:rsid w:val="009D6846"/>
    <w:rsid w:val="009D7563"/>
    <w:rsid w:val="009D7FA5"/>
    <w:rsid w:val="009F030E"/>
    <w:rsid w:val="009F1112"/>
    <w:rsid w:val="009F2AEB"/>
    <w:rsid w:val="009F4848"/>
    <w:rsid w:val="009F4DD6"/>
    <w:rsid w:val="009F756A"/>
    <w:rsid w:val="00A01007"/>
    <w:rsid w:val="00A012FD"/>
    <w:rsid w:val="00A02475"/>
    <w:rsid w:val="00A057FF"/>
    <w:rsid w:val="00A07F24"/>
    <w:rsid w:val="00A107E7"/>
    <w:rsid w:val="00A1366A"/>
    <w:rsid w:val="00A14DE4"/>
    <w:rsid w:val="00A15020"/>
    <w:rsid w:val="00A15103"/>
    <w:rsid w:val="00A16F8B"/>
    <w:rsid w:val="00A20B84"/>
    <w:rsid w:val="00A2291C"/>
    <w:rsid w:val="00A31ABF"/>
    <w:rsid w:val="00A323E8"/>
    <w:rsid w:val="00A32421"/>
    <w:rsid w:val="00A32BB4"/>
    <w:rsid w:val="00A3302D"/>
    <w:rsid w:val="00A42143"/>
    <w:rsid w:val="00A42D44"/>
    <w:rsid w:val="00A44ACA"/>
    <w:rsid w:val="00A454A9"/>
    <w:rsid w:val="00A46DCF"/>
    <w:rsid w:val="00A5021B"/>
    <w:rsid w:val="00A51B8A"/>
    <w:rsid w:val="00A52CFD"/>
    <w:rsid w:val="00A5354E"/>
    <w:rsid w:val="00A5414D"/>
    <w:rsid w:val="00A547C0"/>
    <w:rsid w:val="00A55FFA"/>
    <w:rsid w:val="00A57B26"/>
    <w:rsid w:val="00A611C5"/>
    <w:rsid w:val="00A618E2"/>
    <w:rsid w:val="00A61E8E"/>
    <w:rsid w:val="00A63ACD"/>
    <w:rsid w:val="00A644F7"/>
    <w:rsid w:val="00A64FA6"/>
    <w:rsid w:val="00A65961"/>
    <w:rsid w:val="00A664DF"/>
    <w:rsid w:val="00A67023"/>
    <w:rsid w:val="00A73621"/>
    <w:rsid w:val="00A76C54"/>
    <w:rsid w:val="00A77168"/>
    <w:rsid w:val="00A809D2"/>
    <w:rsid w:val="00A81281"/>
    <w:rsid w:val="00A818F8"/>
    <w:rsid w:val="00A8216E"/>
    <w:rsid w:val="00A82ABE"/>
    <w:rsid w:val="00A84307"/>
    <w:rsid w:val="00A8579E"/>
    <w:rsid w:val="00A86770"/>
    <w:rsid w:val="00A87938"/>
    <w:rsid w:val="00A90D9D"/>
    <w:rsid w:val="00A910F1"/>
    <w:rsid w:val="00A91DE6"/>
    <w:rsid w:val="00A92E62"/>
    <w:rsid w:val="00A92FA3"/>
    <w:rsid w:val="00A93E86"/>
    <w:rsid w:val="00A966EA"/>
    <w:rsid w:val="00A96B8A"/>
    <w:rsid w:val="00A96CF7"/>
    <w:rsid w:val="00AA140A"/>
    <w:rsid w:val="00AA2310"/>
    <w:rsid w:val="00AA32F9"/>
    <w:rsid w:val="00AA3EAD"/>
    <w:rsid w:val="00AA664A"/>
    <w:rsid w:val="00AB2418"/>
    <w:rsid w:val="00AB2AB6"/>
    <w:rsid w:val="00AB483C"/>
    <w:rsid w:val="00AB4FB0"/>
    <w:rsid w:val="00AB6B06"/>
    <w:rsid w:val="00AC047A"/>
    <w:rsid w:val="00AC305D"/>
    <w:rsid w:val="00AC353C"/>
    <w:rsid w:val="00AC47D7"/>
    <w:rsid w:val="00AC4DF7"/>
    <w:rsid w:val="00AD3784"/>
    <w:rsid w:val="00AD380F"/>
    <w:rsid w:val="00AE01EA"/>
    <w:rsid w:val="00AE5234"/>
    <w:rsid w:val="00AE6DFF"/>
    <w:rsid w:val="00AE7D2D"/>
    <w:rsid w:val="00AF00E1"/>
    <w:rsid w:val="00AF1E84"/>
    <w:rsid w:val="00AF2044"/>
    <w:rsid w:val="00AF2B8A"/>
    <w:rsid w:val="00AF2F38"/>
    <w:rsid w:val="00AF3802"/>
    <w:rsid w:val="00AF38F6"/>
    <w:rsid w:val="00AF4508"/>
    <w:rsid w:val="00AF5950"/>
    <w:rsid w:val="00AF62FA"/>
    <w:rsid w:val="00AF7B9F"/>
    <w:rsid w:val="00AF7D41"/>
    <w:rsid w:val="00B01AEE"/>
    <w:rsid w:val="00B01C3C"/>
    <w:rsid w:val="00B02634"/>
    <w:rsid w:val="00B03948"/>
    <w:rsid w:val="00B039DF"/>
    <w:rsid w:val="00B1196F"/>
    <w:rsid w:val="00B12AA3"/>
    <w:rsid w:val="00B1494C"/>
    <w:rsid w:val="00B14B77"/>
    <w:rsid w:val="00B16AFA"/>
    <w:rsid w:val="00B20DD2"/>
    <w:rsid w:val="00B21F0E"/>
    <w:rsid w:val="00B2232C"/>
    <w:rsid w:val="00B22A53"/>
    <w:rsid w:val="00B23437"/>
    <w:rsid w:val="00B27F63"/>
    <w:rsid w:val="00B3002B"/>
    <w:rsid w:val="00B30154"/>
    <w:rsid w:val="00B33FB9"/>
    <w:rsid w:val="00B3468F"/>
    <w:rsid w:val="00B366FA"/>
    <w:rsid w:val="00B371EF"/>
    <w:rsid w:val="00B37CDA"/>
    <w:rsid w:val="00B40904"/>
    <w:rsid w:val="00B4200F"/>
    <w:rsid w:val="00B427CC"/>
    <w:rsid w:val="00B44752"/>
    <w:rsid w:val="00B44D84"/>
    <w:rsid w:val="00B45884"/>
    <w:rsid w:val="00B50DF9"/>
    <w:rsid w:val="00B510EC"/>
    <w:rsid w:val="00B51B97"/>
    <w:rsid w:val="00B52874"/>
    <w:rsid w:val="00B63F9B"/>
    <w:rsid w:val="00B6466B"/>
    <w:rsid w:val="00B64CC6"/>
    <w:rsid w:val="00B67AA2"/>
    <w:rsid w:val="00B7079B"/>
    <w:rsid w:val="00B70962"/>
    <w:rsid w:val="00B70ED9"/>
    <w:rsid w:val="00B71C24"/>
    <w:rsid w:val="00B7290A"/>
    <w:rsid w:val="00B73D40"/>
    <w:rsid w:val="00B74CA8"/>
    <w:rsid w:val="00B74D6C"/>
    <w:rsid w:val="00B77129"/>
    <w:rsid w:val="00B77611"/>
    <w:rsid w:val="00B77B76"/>
    <w:rsid w:val="00B811C7"/>
    <w:rsid w:val="00B8597C"/>
    <w:rsid w:val="00B86589"/>
    <w:rsid w:val="00B872ED"/>
    <w:rsid w:val="00B878AF"/>
    <w:rsid w:val="00B87BB4"/>
    <w:rsid w:val="00B9137D"/>
    <w:rsid w:val="00B93627"/>
    <w:rsid w:val="00B9581F"/>
    <w:rsid w:val="00B969C6"/>
    <w:rsid w:val="00B96AA7"/>
    <w:rsid w:val="00B96B98"/>
    <w:rsid w:val="00B9732E"/>
    <w:rsid w:val="00BA0467"/>
    <w:rsid w:val="00BA12F9"/>
    <w:rsid w:val="00BA1705"/>
    <w:rsid w:val="00BA521C"/>
    <w:rsid w:val="00BB0871"/>
    <w:rsid w:val="00BB42CD"/>
    <w:rsid w:val="00BB63D2"/>
    <w:rsid w:val="00BB7A00"/>
    <w:rsid w:val="00BC07FD"/>
    <w:rsid w:val="00BC2B73"/>
    <w:rsid w:val="00BC5D4F"/>
    <w:rsid w:val="00BC6992"/>
    <w:rsid w:val="00BC69C7"/>
    <w:rsid w:val="00BC700D"/>
    <w:rsid w:val="00BC7C27"/>
    <w:rsid w:val="00BD26E3"/>
    <w:rsid w:val="00BD2AF5"/>
    <w:rsid w:val="00BD30CC"/>
    <w:rsid w:val="00BD6888"/>
    <w:rsid w:val="00BE02A8"/>
    <w:rsid w:val="00BE1CD6"/>
    <w:rsid w:val="00BE3560"/>
    <w:rsid w:val="00BF0097"/>
    <w:rsid w:val="00BF0153"/>
    <w:rsid w:val="00BF01DE"/>
    <w:rsid w:val="00BF235C"/>
    <w:rsid w:val="00BF3A52"/>
    <w:rsid w:val="00BF72CA"/>
    <w:rsid w:val="00BF7D1D"/>
    <w:rsid w:val="00C02738"/>
    <w:rsid w:val="00C05852"/>
    <w:rsid w:val="00C060C8"/>
    <w:rsid w:val="00C07E67"/>
    <w:rsid w:val="00C10D0D"/>
    <w:rsid w:val="00C11808"/>
    <w:rsid w:val="00C12596"/>
    <w:rsid w:val="00C1500F"/>
    <w:rsid w:val="00C176A9"/>
    <w:rsid w:val="00C2143E"/>
    <w:rsid w:val="00C218B8"/>
    <w:rsid w:val="00C23136"/>
    <w:rsid w:val="00C23AC9"/>
    <w:rsid w:val="00C245B1"/>
    <w:rsid w:val="00C24D15"/>
    <w:rsid w:val="00C252B1"/>
    <w:rsid w:val="00C25B23"/>
    <w:rsid w:val="00C26D51"/>
    <w:rsid w:val="00C3022E"/>
    <w:rsid w:val="00C30419"/>
    <w:rsid w:val="00C30A21"/>
    <w:rsid w:val="00C315A6"/>
    <w:rsid w:val="00C32F63"/>
    <w:rsid w:val="00C34E06"/>
    <w:rsid w:val="00C35373"/>
    <w:rsid w:val="00C364EC"/>
    <w:rsid w:val="00C37110"/>
    <w:rsid w:val="00C37C23"/>
    <w:rsid w:val="00C406D1"/>
    <w:rsid w:val="00C40858"/>
    <w:rsid w:val="00C43806"/>
    <w:rsid w:val="00C44236"/>
    <w:rsid w:val="00C45452"/>
    <w:rsid w:val="00C455A8"/>
    <w:rsid w:val="00C509BB"/>
    <w:rsid w:val="00C535F3"/>
    <w:rsid w:val="00C548E8"/>
    <w:rsid w:val="00C54F99"/>
    <w:rsid w:val="00C56B52"/>
    <w:rsid w:val="00C57FB7"/>
    <w:rsid w:val="00C61984"/>
    <w:rsid w:val="00C61D62"/>
    <w:rsid w:val="00C62591"/>
    <w:rsid w:val="00C62C71"/>
    <w:rsid w:val="00C6403A"/>
    <w:rsid w:val="00C64E95"/>
    <w:rsid w:val="00C6591B"/>
    <w:rsid w:val="00C6615E"/>
    <w:rsid w:val="00C67224"/>
    <w:rsid w:val="00C70085"/>
    <w:rsid w:val="00C7035D"/>
    <w:rsid w:val="00C707B3"/>
    <w:rsid w:val="00C7276C"/>
    <w:rsid w:val="00C73FD3"/>
    <w:rsid w:val="00C7411E"/>
    <w:rsid w:val="00C743E3"/>
    <w:rsid w:val="00C755C5"/>
    <w:rsid w:val="00C76529"/>
    <w:rsid w:val="00C82059"/>
    <w:rsid w:val="00C82CDA"/>
    <w:rsid w:val="00C840DC"/>
    <w:rsid w:val="00C85D16"/>
    <w:rsid w:val="00C8629B"/>
    <w:rsid w:val="00C8731B"/>
    <w:rsid w:val="00C91BB1"/>
    <w:rsid w:val="00C9223E"/>
    <w:rsid w:val="00C929F8"/>
    <w:rsid w:val="00C930AE"/>
    <w:rsid w:val="00C95C8D"/>
    <w:rsid w:val="00C97665"/>
    <w:rsid w:val="00CA3B0B"/>
    <w:rsid w:val="00CA45C3"/>
    <w:rsid w:val="00CA505B"/>
    <w:rsid w:val="00CA6426"/>
    <w:rsid w:val="00CB1FED"/>
    <w:rsid w:val="00CB30A4"/>
    <w:rsid w:val="00CB6F28"/>
    <w:rsid w:val="00CC0652"/>
    <w:rsid w:val="00CC06A5"/>
    <w:rsid w:val="00CC09AE"/>
    <w:rsid w:val="00CC1EAC"/>
    <w:rsid w:val="00CC32EC"/>
    <w:rsid w:val="00CC3455"/>
    <w:rsid w:val="00CC3E28"/>
    <w:rsid w:val="00CC4824"/>
    <w:rsid w:val="00CC4FC7"/>
    <w:rsid w:val="00CC6188"/>
    <w:rsid w:val="00CD0527"/>
    <w:rsid w:val="00CD05EF"/>
    <w:rsid w:val="00CD29FD"/>
    <w:rsid w:val="00CD4A04"/>
    <w:rsid w:val="00CD6F8F"/>
    <w:rsid w:val="00CD7106"/>
    <w:rsid w:val="00CD79F3"/>
    <w:rsid w:val="00CE293D"/>
    <w:rsid w:val="00CE7748"/>
    <w:rsid w:val="00CF2D95"/>
    <w:rsid w:val="00CF58DB"/>
    <w:rsid w:val="00CF6EE1"/>
    <w:rsid w:val="00D010D1"/>
    <w:rsid w:val="00D01A01"/>
    <w:rsid w:val="00D02EBE"/>
    <w:rsid w:val="00D03857"/>
    <w:rsid w:val="00D03C55"/>
    <w:rsid w:val="00D042E3"/>
    <w:rsid w:val="00D04F98"/>
    <w:rsid w:val="00D0785D"/>
    <w:rsid w:val="00D10ACF"/>
    <w:rsid w:val="00D134D9"/>
    <w:rsid w:val="00D13C72"/>
    <w:rsid w:val="00D141CE"/>
    <w:rsid w:val="00D148B6"/>
    <w:rsid w:val="00D15C6D"/>
    <w:rsid w:val="00D21B61"/>
    <w:rsid w:val="00D22119"/>
    <w:rsid w:val="00D22839"/>
    <w:rsid w:val="00D22FD5"/>
    <w:rsid w:val="00D247E4"/>
    <w:rsid w:val="00D24C4A"/>
    <w:rsid w:val="00D271D9"/>
    <w:rsid w:val="00D35223"/>
    <w:rsid w:val="00D356A6"/>
    <w:rsid w:val="00D41F19"/>
    <w:rsid w:val="00D421B0"/>
    <w:rsid w:val="00D43098"/>
    <w:rsid w:val="00D4474A"/>
    <w:rsid w:val="00D469E0"/>
    <w:rsid w:val="00D47EE6"/>
    <w:rsid w:val="00D50958"/>
    <w:rsid w:val="00D50E32"/>
    <w:rsid w:val="00D52692"/>
    <w:rsid w:val="00D52B4E"/>
    <w:rsid w:val="00D54B2A"/>
    <w:rsid w:val="00D55F9F"/>
    <w:rsid w:val="00D562E6"/>
    <w:rsid w:val="00D56A87"/>
    <w:rsid w:val="00D60DBD"/>
    <w:rsid w:val="00D614C6"/>
    <w:rsid w:val="00D62A8B"/>
    <w:rsid w:val="00D62BAE"/>
    <w:rsid w:val="00D64741"/>
    <w:rsid w:val="00D6734F"/>
    <w:rsid w:val="00D67653"/>
    <w:rsid w:val="00D67CB3"/>
    <w:rsid w:val="00D7117F"/>
    <w:rsid w:val="00D718D8"/>
    <w:rsid w:val="00D71EBF"/>
    <w:rsid w:val="00D76A80"/>
    <w:rsid w:val="00D77484"/>
    <w:rsid w:val="00D826B8"/>
    <w:rsid w:val="00D84CFF"/>
    <w:rsid w:val="00D85D48"/>
    <w:rsid w:val="00D8615A"/>
    <w:rsid w:val="00D865B6"/>
    <w:rsid w:val="00D868BB"/>
    <w:rsid w:val="00D87055"/>
    <w:rsid w:val="00D8718B"/>
    <w:rsid w:val="00D91EE0"/>
    <w:rsid w:val="00D94291"/>
    <w:rsid w:val="00D943C0"/>
    <w:rsid w:val="00D94CA5"/>
    <w:rsid w:val="00D956CD"/>
    <w:rsid w:val="00D95B5F"/>
    <w:rsid w:val="00D960B6"/>
    <w:rsid w:val="00D97974"/>
    <w:rsid w:val="00DA462D"/>
    <w:rsid w:val="00DA60C0"/>
    <w:rsid w:val="00DA7621"/>
    <w:rsid w:val="00DA7ED5"/>
    <w:rsid w:val="00DB09AF"/>
    <w:rsid w:val="00DB0A4D"/>
    <w:rsid w:val="00DB176D"/>
    <w:rsid w:val="00DB3C76"/>
    <w:rsid w:val="00DB3FF3"/>
    <w:rsid w:val="00DB7273"/>
    <w:rsid w:val="00DC0055"/>
    <w:rsid w:val="00DC0FF5"/>
    <w:rsid w:val="00DC1B28"/>
    <w:rsid w:val="00DC21EC"/>
    <w:rsid w:val="00DC6275"/>
    <w:rsid w:val="00DC6F09"/>
    <w:rsid w:val="00DD0BF4"/>
    <w:rsid w:val="00DD1794"/>
    <w:rsid w:val="00DD1F20"/>
    <w:rsid w:val="00DD79B4"/>
    <w:rsid w:val="00DD7E95"/>
    <w:rsid w:val="00DE049D"/>
    <w:rsid w:val="00DE2DCD"/>
    <w:rsid w:val="00DE34B3"/>
    <w:rsid w:val="00DE3824"/>
    <w:rsid w:val="00DE464A"/>
    <w:rsid w:val="00DE4955"/>
    <w:rsid w:val="00DE4B13"/>
    <w:rsid w:val="00DF1243"/>
    <w:rsid w:val="00DF3241"/>
    <w:rsid w:val="00DF4313"/>
    <w:rsid w:val="00DF5174"/>
    <w:rsid w:val="00DF72D3"/>
    <w:rsid w:val="00E00814"/>
    <w:rsid w:val="00E02AE7"/>
    <w:rsid w:val="00E03562"/>
    <w:rsid w:val="00E03E99"/>
    <w:rsid w:val="00E04757"/>
    <w:rsid w:val="00E058B1"/>
    <w:rsid w:val="00E06E01"/>
    <w:rsid w:val="00E146D4"/>
    <w:rsid w:val="00E14F15"/>
    <w:rsid w:val="00E162BE"/>
    <w:rsid w:val="00E16602"/>
    <w:rsid w:val="00E20CBB"/>
    <w:rsid w:val="00E20FF2"/>
    <w:rsid w:val="00E22279"/>
    <w:rsid w:val="00E25546"/>
    <w:rsid w:val="00E25B7D"/>
    <w:rsid w:val="00E26547"/>
    <w:rsid w:val="00E30255"/>
    <w:rsid w:val="00E31020"/>
    <w:rsid w:val="00E34C82"/>
    <w:rsid w:val="00E426C0"/>
    <w:rsid w:val="00E4274A"/>
    <w:rsid w:val="00E42DA1"/>
    <w:rsid w:val="00E4339E"/>
    <w:rsid w:val="00E45012"/>
    <w:rsid w:val="00E45F52"/>
    <w:rsid w:val="00E507AC"/>
    <w:rsid w:val="00E511AF"/>
    <w:rsid w:val="00E52A09"/>
    <w:rsid w:val="00E53F18"/>
    <w:rsid w:val="00E560F4"/>
    <w:rsid w:val="00E56410"/>
    <w:rsid w:val="00E5775A"/>
    <w:rsid w:val="00E61ADF"/>
    <w:rsid w:val="00E61E8F"/>
    <w:rsid w:val="00E6375F"/>
    <w:rsid w:val="00E64004"/>
    <w:rsid w:val="00E6772B"/>
    <w:rsid w:val="00E677F2"/>
    <w:rsid w:val="00E67932"/>
    <w:rsid w:val="00E6797F"/>
    <w:rsid w:val="00E72A5F"/>
    <w:rsid w:val="00E73918"/>
    <w:rsid w:val="00E7493F"/>
    <w:rsid w:val="00E755A5"/>
    <w:rsid w:val="00E756B8"/>
    <w:rsid w:val="00E75B7E"/>
    <w:rsid w:val="00E75D1E"/>
    <w:rsid w:val="00E7766F"/>
    <w:rsid w:val="00E808C9"/>
    <w:rsid w:val="00E8095E"/>
    <w:rsid w:val="00E8598C"/>
    <w:rsid w:val="00E86AC3"/>
    <w:rsid w:val="00E87653"/>
    <w:rsid w:val="00E908C1"/>
    <w:rsid w:val="00E953DD"/>
    <w:rsid w:val="00E9620D"/>
    <w:rsid w:val="00E9764D"/>
    <w:rsid w:val="00E97C34"/>
    <w:rsid w:val="00E97F4B"/>
    <w:rsid w:val="00E97F76"/>
    <w:rsid w:val="00EA2FCF"/>
    <w:rsid w:val="00EB0D80"/>
    <w:rsid w:val="00EB2DFA"/>
    <w:rsid w:val="00EC08C4"/>
    <w:rsid w:val="00EC1E17"/>
    <w:rsid w:val="00EC2460"/>
    <w:rsid w:val="00EC2EE5"/>
    <w:rsid w:val="00EC383B"/>
    <w:rsid w:val="00EC4AD2"/>
    <w:rsid w:val="00EC5363"/>
    <w:rsid w:val="00EC649E"/>
    <w:rsid w:val="00ED17E9"/>
    <w:rsid w:val="00ED35AE"/>
    <w:rsid w:val="00ED35C5"/>
    <w:rsid w:val="00ED60E6"/>
    <w:rsid w:val="00ED6936"/>
    <w:rsid w:val="00ED6941"/>
    <w:rsid w:val="00ED6AAC"/>
    <w:rsid w:val="00ED6AFD"/>
    <w:rsid w:val="00ED757A"/>
    <w:rsid w:val="00EE2F9D"/>
    <w:rsid w:val="00EE4448"/>
    <w:rsid w:val="00EE4B3A"/>
    <w:rsid w:val="00EE4D0B"/>
    <w:rsid w:val="00EF14DB"/>
    <w:rsid w:val="00EF1915"/>
    <w:rsid w:val="00EF2631"/>
    <w:rsid w:val="00EF3977"/>
    <w:rsid w:val="00EF6DBD"/>
    <w:rsid w:val="00EF7D17"/>
    <w:rsid w:val="00F007D1"/>
    <w:rsid w:val="00F03899"/>
    <w:rsid w:val="00F07C9C"/>
    <w:rsid w:val="00F10D77"/>
    <w:rsid w:val="00F1166E"/>
    <w:rsid w:val="00F1247E"/>
    <w:rsid w:val="00F12DD6"/>
    <w:rsid w:val="00F138D8"/>
    <w:rsid w:val="00F13B96"/>
    <w:rsid w:val="00F140DC"/>
    <w:rsid w:val="00F14748"/>
    <w:rsid w:val="00F16A28"/>
    <w:rsid w:val="00F1779C"/>
    <w:rsid w:val="00F235B5"/>
    <w:rsid w:val="00F25F7F"/>
    <w:rsid w:val="00F26827"/>
    <w:rsid w:val="00F276D0"/>
    <w:rsid w:val="00F30FDB"/>
    <w:rsid w:val="00F31262"/>
    <w:rsid w:val="00F34271"/>
    <w:rsid w:val="00F40082"/>
    <w:rsid w:val="00F41AD7"/>
    <w:rsid w:val="00F42BEA"/>
    <w:rsid w:val="00F44588"/>
    <w:rsid w:val="00F47131"/>
    <w:rsid w:val="00F5034A"/>
    <w:rsid w:val="00F50500"/>
    <w:rsid w:val="00F50926"/>
    <w:rsid w:val="00F553DC"/>
    <w:rsid w:val="00F55C94"/>
    <w:rsid w:val="00F55EFB"/>
    <w:rsid w:val="00F55FAD"/>
    <w:rsid w:val="00F56CD4"/>
    <w:rsid w:val="00F60241"/>
    <w:rsid w:val="00F62DB0"/>
    <w:rsid w:val="00F63F66"/>
    <w:rsid w:val="00F64C40"/>
    <w:rsid w:val="00F64C79"/>
    <w:rsid w:val="00F64E49"/>
    <w:rsid w:val="00F66A25"/>
    <w:rsid w:val="00F67358"/>
    <w:rsid w:val="00F7145D"/>
    <w:rsid w:val="00F7232C"/>
    <w:rsid w:val="00F72F52"/>
    <w:rsid w:val="00F7468A"/>
    <w:rsid w:val="00F75336"/>
    <w:rsid w:val="00F7687D"/>
    <w:rsid w:val="00F82692"/>
    <w:rsid w:val="00F85D92"/>
    <w:rsid w:val="00F941BE"/>
    <w:rsid w:val="00F9462E"/>
    <w:rsid w:val="00F9680B"/>
    <w:rsid w:val="00FA25E4"/>
    <w:rsid w:val="00FA267E"/>
    <w:rsid w:val="00FA37AD"/>
    <w:rsid w:val="00FA44B3"/>
    <w:rsid w:val="00FA4EA6"/>
    <w:rsid w:val="00FA5039"/>
    <w:rsid w:val="00FA64FE"/>
    <w:rsid w:val="00FA78EE"/>
    <w:rsid w:val="00FB07ED"/>
    <w:rsid w:val="00FB1F6D"/>
    <w:rsid w:val="00FB2BAA"/>
    <w:rsid w:val="00FB539F"/>
    <w:rsid w:val="00FB55C4"/>
    <w:rsid w:val="00FC0F94"/>
    <w:rsid w:val="00FC11EE"/>
    <w:rsid w:val="00FC1E21"/>
    <w:rsid w:val="00FC30D0"/>
    <w:rsid w:val="00FC407E"/>
    <w:rsid w:val="00FC5E3F"/>
    <w:rsid w:val="00FC6A39"/>
    <w:rsid w:val="00FD24FD"/>
    <w:rsid w:val="00FD2B7E"/>
    <w:rsid w:val="00FD3919"/>
    <w:rsid w:val="00FD5018"/>
    <w:rsid w:val="00FD5431"/>
    <w:rsid w:val="00FD562C"/>
    <w:rsid w:val="00FD75F3"/>
    <w:rsid w:val="00FE34C6"/>
    <w:rsid w:val="00FE4724"/>
    <w:rsid w:val="00FE49E3"/>
    <w:rsid w:val="00FE51AE"/>
    <w:rsid w:val="00FE614A"/>
    <w:rsid w:val="00FE6896"/>
    <w:rsid w:val="00FF0F94"/>
    <w:rsid w:val="00FF2D9F"/>
    <w:rsid w:val="00FF37FE"/>
    <w:rsid w:val="00FF6A0A"/>
    <w:rsid w:val="00FF6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45E134"/>
  <w15:chartTrackingRefBased/>
  <w15:docId w15:val="{98965AFE-8453-6646-94DD-B5E521FD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8480C"/>
    <w:rPr>
      <w:rFonts w:ascii="Times New Roman" w:eastAsia="Times New Roman" w:hAnsi="Times New Roman"/>
      <w:sz w:val="24"/>
      <w:szCs w:val="24"/>
    </w:rPr>
  </w:style>
  <w:style w:type="paragraph" w:styleId="Heading1">
    <w:name w:val="heading 1"/>
    <w:basedOn w:val="Normal"/>
    <w:next w:val="Normal"/>
    <w:link w:val="Heading1Char"/>
    <w:uiPriority w:val="9"/>
    <w:qFormat/>
    <w:rsid w:val="00490531"/>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7B01F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2620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F7145D"/>
    <w:pPr>
      <w:spacing w:before="100" w:beforeAutospacing="1" w:after="100" w:afterAutospacing="1"/>
      <w:outlineLvl w:val="3"/>
    </w:pPr>
    <w:rPr>
      <w:rFonts w:eastAsia="Calibri"/>
      <w:b/>
      <w:bCs/>
    </w:rPr>
  </w:style>
  <w:style w:type="paragraph" w:styleId="Heading6">
    <w:name w:val="heading 6"/>
    <w:basedOn w:val="Normal"/>
    <w:next w:val="Normal"/>
    <w:link w:val="Heading6Char"/>
    <w:uiPriority w:val="9"/>
    <w:semiHidden/>
    <w:unhideWhenUsed/>
    <w:qFormat/>
    <w:rsid w:val="00792AD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331"/>
    <w:pPr>
      <w:ind w:left="720"/>
      <w:contextualSpacing/>
    </w:pPr>
    <w:rPr>
      <w:rFonts w:eastAsia="Calibri"/>
    </w:rPr>
  </w:style>
  <w:style w:type="paragraph" w:styleId="Header">
    <w:name w:val="header"/>
    <w:basedOn w:val="Normal"/>
    <w:link w:val="HeaderChar"/>
    <w:uiPriority w:val="99"/>
    <w:unhideWhenUsed/>
    <w:rsid w:val="004423F7"/>
    <w:pPr>
      <w:tabs>
        <w:tab w:val="center" w:pos="4680"/>
        <w:tab w:val="right" w:pos="9360"/>
      </w:tabs>
    </w:pPr>
    <w:rPr>
      <w:rFonts w:eastAsia="Calibri"/>
    </w:rPr>
  </w:style>
  <w:style w:type="character" w:customStyle="1" w:styleId="HeaderChar">
    <w:name w:val="Header Char"/>
    <w:basedOn w:val="DefaultParagraphFont"/>
    <w:link w:val="Header"/>
    <w:uiPriority w:val="99"/>
    <w:rsid w:val="004423F7"/>
  </w:style>
  <w:style w:type="paragraph" w:styleId="Footer">
    <w:name w:val="footer"/>
    <w:basedOn w:val="Normal"/>
    <w:link w:val="FooterChar"/>
    <w:uiPriority w:val="99"/>
    <w:unhideWhenUsed/>
    <w:rsid w:val="004423F7"/>
    <w:pPr>
      <w:tabs>
        <w:tab w:val="center" w:pos="4680"/>
        <w:tab w:val="right" w:pos="9360"/>
      </w:tabs>
    </w:pPr>
    <w:rPr>
      <w:rFonts w:eastAsia="Calibri"/>
    </w:rPr>
  </w:style>
  <w:style w:type="character" w:customStyle="1" w:styleId="FooterChar">
    <w:name w:val="Footer Char"/>
    <w:basedOn w:val="DefaultParagraphFont"/>
    <w:link w:val="Footer"/>
    <w:uiPriority w:val="99"/>
    <w:rsid w:val="004423F7"/>
  </w:style>
  <w:style w:type="character" w:customStyle="1" w:styleId="apple-converted-space">
    <w:name w:val="apple-converted-space"/>
    <w:rsid w:val="00A20B84"/>
  </w:style>
  <w:style w:type="character" w:styleId="Emphasis">
    <w:name w:val="Emphasis"/>
    <w:uiPriority w:val="20"/>
    <w:qFormat/>
    <w:rsid w:val="00B03948"/>
    <w:rPr>
      <w:i/>
      <w:iCs/>
    </w:rPr>
  </w:style>
  <w:style w:type="paragraph" w:customStyle="1" w:styleId="p1">
    <w:name w:val="p1"/>
    <w:basedOn w:val="Normal"/>
    <w:rsid w:val="00D614C6"/>
    <w:rPr>
      <w:rFonts w:ascii="Times" w:eastAsia="Calibri" w:hAnsi="Times"/>
      <w:sz w:val="18"/>
      <w:szCs w:val="18"/>
    </w:rPr>
  </w:style>
  <w:style w:type="paragraph" w:customStyle="1" w:styleId="p2">
    <w:name w:val="p2"/>
    <w:basedOn w:val="Normal"/>
    <w:rsid w:val="00D95B5F"/>
    <w:rPr>
      <w:rFonts w:ascii="Helvetica" w:eastAsia="Calibri" w:hAnsi="Helvetica"/>
      <w:sz w:val="12"/>
      <w:szCs w:val="12"/>
    </w:rPr>
  </w:style>
  <w:style w:type="paragraph" w:styleId="NormalWeb">
    <w:name w:val="Normal (Web)"/>
    <w:basedOn w:val="Normal"/>
    <w:uiPriority w:val="99"/>
    <w:unhideWhenUsed/>
    <w:rsid w:val="0031262F"/>
    <w:pPr>
      <w:spacing w:before="100" w:beforeAutospacing="1" w:after="100" w:afterAutospacing="1"/>
    </w:pPr>
    <w:rPr>
      <w:rFonts w:eastAsia="Calibri"/>
    </w:rPr>
  </w:style>
  <w:style w:type="character" w:customStyle="1" w:styleId="s1">
    <w:name w:val="s1"/>
    <w:rsid w:val="00FE51AE"/>
    <w:rPr>
      <w:rFonts w:ascii="Helvetica" w:hAnsi="Helvetica" w:hint="default"/>
      <w:sz w:val="17"/>
      <w:szCs w:val="17"/>
    </w:rPr>
  </w:style>
  <w:style w:type="character" w:styleId="Hyperlink">
    <w:name w:val="Hyperlink"/>
    <w:uiPriority w:val="99"/>
    <w:unhideWhenUsed/>
    <w:rsid w:val="00562B26"/>
    <w:rPr>
      <w:color w:val="0563C1"/>
      <w:u w:val="single"/>
    </w:rPr>
  </w:style>
  <w:style w:type="character" w:customStyle="1" w:styleId="Heading4Char">
    <w:name w:val="Heading 4 Char"/>
    <w:link w:val="Heading4"/>
    <w:uiPriority w:val="9"/>
    <w:rsid w:val="00F7145D"/>
    <w:rPr>
      <w:rFonts w:ascii="Times New Roman" w:hAnsi="Times New Roman"/>
      <w:b/>
      <w:bCs/>
      <w:sz w:val="24"/>
      <w:szCs w:val="24"/>
    </w:rPr>
  </w:style>
  <w:style w:type="character" w:customStyle="1" w:styleId="Heading1Char">
    <w:name w:val="Heading 1 Char"/>
    <w:link w:val="Heading1"/>
    <w:uiPriority w:val="9"/>
    <w:rsid w:val="00490531"/>
    <w:rPr>
      <w:rFonts w:ascii="Calibri Light" w:eastAsia="Times New Roman" w:hAnsi="Calibri Light" w:cs="Times New Roman"/>
      <w:b/>
      <w:bCs/>
      <w:kern w:val="32"/>
      <w:sz w:val="32"/>
      <w:szCs w:val="32"/>
    </w:rPr>
  </w:style>
  <w:style w:type="character" w:customStyle="1" w:styleId="a-size-large">
    <w:name w:val="a-size-large"/>
    <w:rsid w:val="00490531"/>
  </w:style>
  <w:style w:type="character" w:customStyle="1" w:styleId="easy-footnote">
    <w:name w:val="easy-footnote"/>
    <w:rsid w:val="00510DAE"/>
  </w:style>
  <w:style w:type="character" w:styleId="FollowedHyperlink">
    <w:name w:val="FollowedHyperlink"/>
    <w:uiPriority w:val="99"/>
    <w:semiHidden/>
    <w:unhideWhenUsed/>
    <w:rsid w:val="00D6734F"/>
    <w:rPr>
      <w:color w:val="954F72"/>
      <w:u w:val="single"/>
    </w:rPr>
  </w:style>
  <w:style w:type="paragraph" w:styleId="BodyText">
    <w:name w:val="Body Text"/>
    <w:basedOn w:val="Normal"/>
    <w:link w:val="BodyTextChar"/>
    <w:uiPriority w:val="1"/>
    <w:qFormat/>
    <w:rsid w:val="00C12596"/>
    <w:pPr>
      <w:widowControl w:val="0"/>
      <w:autoSpaceDE w:val="0"/>
      <w:autoSpaceDN w:val="0"/>
      <w:spacing w:before="40"/>
    </w:pPr>
  </w:style>
  <w:style w:type="character" w:customStyle="1" w:styleId="BodyTextChar">
    <w:name w:val="Body Text Char"/>
    <w:basedOn w:val="DefaultParagraphFont"/>
    <w:link w:val="BodyText"/>
    <w:uiPriority w:val="1"/>
    <w:rsid w:val="00C12596"/>
    <w:rPr>
      <w:rFonts w:ascii="Times New Roman" w:eastAsia="Times New Roman" w:hAnsi="Times New Roman"/>
      <w:sz w:val="24"/>
      <w:szCs w:val="24"/>
    </w:rPr>
  </w:style>
  <w:style w:type="paragraph" w:styleId="Revision">
    <w:name w:val="Revision"/>
    <w:hidden/>
    <w:uiPriority w:val="99"/>
    <w:semiHidden/>
    <w:rsid w:val="00FE614A"/>
    <w:rPr>
      <w:rFonts w:ascii="Times New Roman" w:eastAsia="Times New Roman" w:hAnsi="Times New Roman"/>
      <w:sz w:val="24"/>
      <w:szCs w:val="24"/>
    </w:rPr>
  </w:style>
  <w:style w:type="character" w:styleId="Strong">
    <w:name w:val="Strong"/>
    <w:basedOn w:val="DefaultParagraphFont"/>
    <w:uiPriority w:val="22"/>
    <w:qFormat/>
    <w:rsid w:val="0092620F"/>
    <w:rPr>
      <w:b/>
      <w:bCs/>
    </w:rPr>
  </w:style>
  <w:style w:type="character" w:customStyle="1" w:styleId="Heading3Char">
    <w:name w:val="Heading 3 Char"/>
    <w:basedOn w:val="DefaultParagraphFont"/>
    <w:link w:val="Heading3"/>
    <w:uiPriority w:val="9"/>
    <w:semiHidden/>
    <w:rsid w:val="0092620F"/>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7B01F3"/>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792AD7"/>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rsid w:val="00940A84"/>
    <w:rPr>
      <w:color w:val="605E5C"/>
      <w:shd w:val="clear" w:color="auto" w:fill="E1DFDD"/>
    </w:rPr>
  </w:style>
  <w:style w:type="table" w:customStyle="1" w:styleId="TableGrid1">
    <w:name w:val="Table Grid1"/>
    <w:basedOn w:val="TableNormal"/>
    <w:next w:val="TableGrid"/>
    <w:rsid w:val="00591BA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91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93878">
      <w:bodyDiv w:val="1"/>
      <w:marLeft w:val="0"/>
      <w:marRight w:val="0"/>
      <w:marTop w:val="0"/>
      <w:marBottom w:val="0"/>
      <w:divBdr>
        <w:top w:val="none" w:sz="0" w:space="0" w:color="auto"/>
        <w:left w:val="none" w:sz="0" w:space="0" w:color="auto"/>
        <w:bottom w:val="none" w:sz="0" w:space="0" w:color="auto"/>
        <w:right w:val="none" w:sz="0" w:space="0" w:color="auto"/>
      </w:divBdr>
    </w:div>
    <w:div w:id="58020135">
      <w:bodyDiv w:val="1"/>
      <w:marLeft w:val="0"/>
      <w:marRight w:val="0"/>
      <w:marTop w:val="0"/>
      <w:marBottom w:val="0"/>
      <w:divBdr>
        <w:top w:val="none" w:sz="0" w:space="0" w:color="auto"/>
        <w:left w:val="none" w:sz="0" w:space="0" w:color="auto"/>
        <w:bottom w:val="none" w:sz="0" w:space="0" w:color="auto"/>
        <w:right w:val="none" w:sz="0" w:space="0" w:color="auto"/>
      </w:divBdr>
    </w:div>
    <w:div w:id="86393054">
      <w:bodyDiv w:val="1"/>
      <w:marLeft w:val="0"/>
      <w:marRight w:val="0"/>
      <w:marTop w:val="0"/>
      <w:marBottom w:val="0"/>
      <w:divBdr>
        <w:top w:val="none" w:sz="0" w:space="0" w:color="auto"/>
        <w:left w:val="none" w:sz="0" w:space="0" w:color="auto"/>
        <w:bottom w:val="none" w:sz="0" w:space="0" w:color="auto"/>
        <w:right w:val="none" w:sz="0" w:space="0" w:color="auto"/>
      </w:divBdr>
    </w:div>
    <w:div w:id="113644999">
      <w:bodyDiv w:val="1"/>
      <w:marLeft w:val="0"/>
      <w:marRight w:val="0"/>
      <w:marTop w:val="0"/>
      <w:marBottom w:val="0"/>
      <w:divBdr>
        <w:top w:val="none" w:sz="0" w:space="0" w:color="auto"/>
        <w:left w:val="none" w:sz="0" w:space="0" w:color="auto"/>
        <w:bottom w:val="none" w:sz="0" w:space="0" w:color="auto"/>
        <w:right w:val="none" w:sz="0" w:space="0" w:color="auto"/>
      </w:divBdr>
    </w:div>
    <w:div w:id="144857508">
      <w:bodyDiv w:val="1"/>
      <w:marLeft w:val="0"/>
      <w:marRight w:val="0"/>
      <w:marTop w:val="0"/>
      <w:marBottom w:val="0"/>
      <w:divBdr>
        <w:top w:val="none" w:sz="0" w:space="0" w:color="auto"/>
        <w:left w:val="none" w:sz="0" w:space="0" w:color="auto"/>
        <w:bottom w:val="none" w:sz="0" w:space="0" w:color="auto"/>
        <w:right w:val="none" w:sz="0" w:space="0" w:color="auto"/>
      </w:divBdr>
    </w:div>
    <w:div w:id="176817968">
      <w:bodyDiv w:val="1"/>
      <w:marLeft w:val="0"/>
      <w:marRight w:val="0"/>
      <w:marTop w:val="0"/>
      <w:marBottom w:val="0"/>
      <w:divBdr>
        <w:top w:val="none" w:sz="0" w:space="0" w:color="auto"/>
        <w:left w:val="none" w:sz="0" w:space="0" w:color="auto"/>
        <w:bottom w:val="none" w:sz="0" w:space="0" w:color="auto"/>
        <w:right w:val="none" w:sz="0" w:space="0" w:color="auto"/>
      </w:divBdr>
    </w:div>
    <w:div w:id="188372378">
      <w:bodyDiv w:val="1"/>
      <w:marLeft w:val="0"/>
      <w:marRight w:val="0"/>
      <w:marTop w:val="0"/>
      <w:marBottom w:val="0"/>
      <w:divBdr>
        <w:top w:val="none" w:sz="0" w:space="0" w:color="auto"/>
        <w:left w:val="none" w:sz="0" w:space="0" w:color="auto"/>
        <w:bottom w:val="none" w:sz="0" w:space="0" w:color="auto"/>
        <w:right w:val="none" w:sz="0" w:space="0" w:color="auto"/>
      </w:divBdr>
    </w:div>
    <w:div w:id="207961538">
      <w:bodyDiv w:val="1"/>
      <w:marLeft w:val="0"/>
      <w:marRight w:val="0"/>
      <w:marTop w:val="0"/>
      <w:marBottom w:val="0"/>
      <w:divBdr>
        <w:top w:val="none" w:sz="0" w:space="0" w:color="auto"/>
        <w:left w:val="none" w:sz="0" w:space="0" w:color="auto"/>
        <w:bottom w:val="none" w:sz="0" w:space="0" w:color="auto"/>
        <w:right w:val="none" w:sz="0" w:space="0" w:color="auto"/>
      </w:divBdr>
    </w:div>
    <w:div w:id="211699541">
      <w:bodyDiv w:val="1"/>
      <w:marLeft w:val="0"/>
      <w:marRight w:val="0"/>
      <w:marTop w:val="0"/>
      <w:marBottom w:val="0"/>
      <w:divBdr>
        <w:top w:val="none" w:sz="0" w:space="0" w:color="auto"/>
        <w:left w:val="none" w:sz="0" w:space="0" w:color="auto"/>
        <w:bottom w:val="none" w:sz="0" w:space="0" w:color="auto"/>
        <w:right w:val="none" w:sz="0" w:space="0" w:color="auto"/>
      </w:divBdr>
    </w:div>
    <w:div w:id="231044985">
      <w:bodyDiv w:val="1"/>
      <w:marLeft w:val="0"/>
      <w:marRight w:val="0"/>
      <w:marTop w:val="0"/>
      <w:marBottom w:val="0"/>
      <w:divBdr>
        <w:top w:val="none" w:sz="0" w:space="0" w:color="auto"/>
        <w:left w:val="none" w:sz="0" w:space="0" w:color="auto"/>
        <w:bottom w:val="none" w:sz="0" w:space="0" w:color="auto"/>
        <w:right w:val="none" w:sz="0" w:space="0" w:color="auto"/>
      </w:divBdr>
    </w:div>
    <w:div w:id="266935258">
      <w:bodyDiv w:val="1"/>
      <w:marLeft w:val="0"/>
      <w:marRight w:val="0"/>
      <w:marTop w:val="0"/>
      <w:marBottom w:val="0"/>
      <w:divBdr>
        <w:top w:val="none" w:sz="0" w:space="0" w:color="auto"/>
        <w:left w:val="none" w:sz="0" w:space="0" w:color="auto"/>
        <w:bottom w:val="none" w:sz="0" w:space="0" w:color="auto"/>
        <w:right w:val="none" w:sz="0" w:space="0" w:color="auto"/>
      </w:divBdr>
    </w:div>
    <w:div w:id="277418852">
      <w:bodyDiv w:val="1"/>
      <w:marLeft w:val="0"/>
      <w:marRight w:val="0"/>
      <w:marTop w:val="0"/>
      <w:marBottom w:val="0"/>
      <w:divBdr>
        <w:top w:val="none" w:sz="0" w:space="0" w:color="auto"/>
        <w:left w:val="none" w:sz="0" w:space="0" w:color="auto"/>
        <w:bottom w:val="none" w:sz="0" w:space="0" w:color="auto"/>
        <w:right w:val="none" w:sz="0" w:space="0" w:color="auto"/>
      </w:divBdr>
    </w:div>
    <w:div w:id="310332773">
      <w:bodyDiv w:val="1"/>
      <w:marLeft w:val="0"/>
      <w:marRight w:val="0"/>
      <w:marTop w:val="0"/>
      <w:marBottom w:val="0"/>
      <w:divBdr>
        <w:top w:val="none" w:sz="0" w:space="0" w:color="auto"/>
        <w:left w:val="none" w:sz="0" w:space="0" w:color="auto"/>
        <w:bottom w:val="none" w:sz="0" w:space="0" w:color="auto"/>
        <w:right w:val="none" w:sz="0" w:space="0" w:color="auto"/>
      </w:divBdr>
    </w:div>
    <w:div w:id="314847100">
      <w:bodyDiv w:val="1"/>
      <w:marLeft w:val="0"/>
      <w:marRight w:val="0"/>
      <w:marTop w:val="0"/>
      <w:marBottom w:val="0"/>
      <w:divBdr>
        <w:top w:val="none" w:sz="0" w:space="0" w:color="auto"/>
        <w:left w:val="none" w:sz="0" w:space="0" w:color="auto"/>
        <w:bottom w:val="none" w:sz="0" w:space="0" w:color="auto"/>
        <w:right w:val="none" w:sz="0" w:space="0" w:color="auto"/>
      </w:divBdr>
    </w:div>
    <w:div w:id="331375947">
      <w:bodyDiv w:val="1"/>
      <w:marLeft w:val="0"/>
      <w:marRight w:val="0"/>
      <w:marTop w:val="0"/>
      <w:marBottom w:val="0"/>
      <w:divBdr>
        <w:top w:val="none" w:sz="0" w:space="0" w:color="auto"/>
        <w:left w:val="none" w:sz="0" w:space="0" w:color="auto"/>
        <w:bottom w:val="none" w:sz="0" w:space="0" w:color="auto"/>
        <w:right w:val="none" w:sz="0" w:space="0" w:color="auto"/>
      </w:divBdr>
    </w:div>
    <w:div w:id="341662797">
      <w:bodyDiv w:val="1"/>
      <w:marLeft w:val="0"/>
      <w:marRight w:val="0"/>
      <w:marTop w:val="0"/>
      <w:marBottom w:val="0"/>
      <w:divBdr>
        <w:top w:val="none" w:sz="0" w:space="0" w:color="auto"/>
        <w:left w:val="none" w:sz="0" w:space="0" w:color="auto"/>
        <w:bottom w:val="none" w:sz="0" w:space="0" w:color="auto"/>
        <w:right w:val="none" w:sz="0" w:space="0" w:color="auto"/>
      </w:divBdr>
    </w:div>
    <w:div w:id="363142497">
      <w:bodyDiv w:val="1"/>
      <w:marLeft w:val="0"/>
      <w:marRight w:val="0"/>
      <w:marTop w:val="0"/>
      <w:marBottom w:val="0"/>
      <w:divBdr>
        <w:top w:val="none" w:sz="0" w:space="0" w:color="auto"/>
        <w:left w:val="none" w:sz="0" w:space="0" w:color="auto"/>
        <w:bottom w:val="none" w:sz="0" w:space="0" w:color="auto"/>
        <w:right w:val="none" w:sz="0" w:space="0" w:color="auto"/>
      </w:divBdr>
    </w:div>
    <w:div w:id="367145695">
      <w:bodyDiv w:val="1"/>
      <w:marLeft w:val="0"/>
      <w:marRight w:val="0"/>
      <w:marTop w:val="0"/>
      <w:marBottom w:val="0"/>
      <w:divBdr>
        <w:top w:val="none" w:sz="0" w:space="0" w:color="auto"/>
        <w:left w:val="none" w:sz="0" w:space="0" w:color="auto"/>
        <w:bottom w:val="none" w:sz="0" w:space="0" w:color="auto"/>
        <w:right w:val="none" w:sz="0" w:space="0" w:color="auto"/>
      </w:divBdr>
    </w:div>
    <w:div w:id="368605953">
      <w:bodyDiv w:val="1"/>
      <w:marLeft w:val="0"/>
      <w:marRight w:val="0"/>
      <w:marTop w:val="0"/>
      <w:marBottom w:val="0"/>
      <w:divBdr>
        <w:top w:val="none" w:sz="0" w:space="0" w:color="auto"/>
        <w:left w:val="none" w:sz="0" w:space="0" w:color="auto"/>
        <w:bottom w:val="none" w:sz="0" w:space="0" w:color="auto"/>
        <w:right w:val="none" w:sz="0" w:space="0" w:color="auto"/>
      </w:divBdr>
    </w:div>
    <w:div w:id="424694064">
      <w:bodyDiv w:val="1"/>
      <w:marLeft w:val="0"/>
      <w:marRight w:val="0"/>
      <w:marTop w:val="0"/>
      <w:marBottom w:val="0"/>
      <w:divBdr>
        <w:top w:val="none" w:sz="0" w:space="0" w:color="auto"/>
        <w:left w:val="none" w:sz="0" w:space="0" w:color="auto"/>
        <w:bottom w:val="none" w:sz="0" w:space="0" w:color="auto"/>
        <w:right w:val="none" w:sz="0" w:space="0" w:color="auto"/>
      </w:divBdr>
    </w:div>
    <w:div w:id="440807887">
      <w:bodyDiv w:val="1"/>
      <w:marLeft w:val="0"/>
      <w:marRight w:val="0"/>
      <w:marTop w:val="0"/>
      <w:marBottom w:val="0"/>
      <w:divBdr>
        <w:top w:val="none" w:sz="0" w:space="0" w:color="auto"/>
        <w:left w:val="none" w:sz="0" w:space="0" w:color="auto"/>
        <w:bottom w:val="none" w:sz="0" w:space="0" w:color="auto"/>
        <w:right w:val="none" w:sz="0" w:space="0" w:color="auto"/>
      </w:divBdr>
    </w:div>
    <w:div w:id="450129093">
      <w:bodyDiv w:val="1"/>
      <w:marLeft w:val="0"/>
      <w:marRight w:val="0"/>
      <w:marTop w:val="0"/>
      <w:marBottom w:val="0"/>
      <w:divBdr>
        <w:top w:val="none" w:sz="0" w:space="0" w:color="auto"/>
        <w:left w:val="none" w:sz="0" w:space="0" w:color="auto"/>
        <w:bottom w:val="none" w:sz="0" w:space="0" w:color="auto"/>
        <w:right w:val="none" w:sz="0" w:space="0" w:color="auto"/>
      </w:divBdr>
    </w:div>
    <w:div w:id="456921260">
      <w:bodyDiv w:val="1"/>
      <w:marLeft w:val="0"/>
      <w:marRight w:val="0"/>
      <w:marTop w:val="0"/>
      <w:marBottom w:val="0"/>
      <w:divBdr>
        <w:top w:val="none" w:sz="0" w:space="0" w:color="auto"/>
        <w:left w:val="none" w:sz="0" w:space="0" w:color="auto"/>
        <w:bottom w:val="none" w:sz="0" w:space="0" w:color="auto"/>
        <w:right w:val="none" w:sz="0" w:space="0" w:color="auto"/>
      </w:divBdr>
    </w:div>
    <w:div w:id="496575350">
      <w:bodyDiv w:val="1"/>
      <w:marLeft w:val="0"/>
      <w:marRight w:val="0"/>
      <w:marTop w:val="0"/>
      <w:marBottom w:val="0"/>
      <w:divBdr>
        <w:top w:val="none" w:sz="0" w:space="0" w:color="auto"/>
        <w:left w:val="none" w:sz="0" w:space="0" w:color="auto"/>
        <w:bottom w:val="none" w:sz="0" w:space="0" w:color="auto"/>
        <w:right w:val="none" w:sz="0" w:space="0" w:color="auto"/>
      </w:divBdr>
    </w:div>
    <w:div w:id="565922058">
      <w:bodyDiv w:val="1"/>
      <w:marLeft w:val="0"/>
      <w:marRight w:val="0"/>
      <w:marTop w:val="0"/>
      <w:marBottom w:val="0"/>
      <w:divBdr>
        <w:top w:val="none" w:sz="0" w:space="0" w:color="auto"/>
        <w:left w:val="none" w:sz="0" w:space="0" w:color="auto"/>
        <w:bottom w:val="none" w:sz="0" w:space="0" w:color="auto"/>
        <w:right w:val="none" w:sz="0" w:space="0" w:color="auto"/>
      </w:divBdr>
    </w:div>
    <w:div w:id="574317345">
      <w:bodyDiv w:val="1"/>
      <w:marLeft w:val="0"/>
      <w:marRight w:val="0"/>
      <w:marTop w:val="0"/>
      <w:marBottom w:val="0"/>
      <w:divBdr>
        <w:top w:val="none" w:sz="0" w:space="0" w:color="auto"/>
        <w:left w:val="none" w:sz="0" w:space="0" w:color="auto"/>
        <w:bottom w:val="none" w:sz="0" w:space="0" w:color="auto"/>
        <w:right w:val="none" w:sz="0" w:space="0" w:color="auto"/>
      </w:divBdr>
    </w:div>
    <w:div w:id="579413432">
      <w:bodyDiv w:val="1"/>
      <w:marLeft w:val="0"/>
      <w:marRight w:val="0"/>
      <w:marTop w:val="0"/>
      <w:marBottom w:val="0"/>
      <w:divBdr>
        <w:top w:val="none" w:sz="0" w:space="0" w:color="auto"/>
        <w:left w:val="none" w:sz="0" w:space="0" w:color="auto"/>
        <w:bottom w:val="none" w:sz="0" w:space="0" w:color="auto"/>
        <w:right w:val="none" w:sz="0" w:space="0" w:color="auto"/>
      </w:divBdr>
    </w:div>
    <w:div w:id="580061779">
      <w:bodyDiv w:val="1"/>
      <w:marLeft w:val="0"/>
      <w:marRight w:val="0"/>
      <w:marTop w:val="0"/>
      <w:marBottom w:val="0"/>
      <w:divBdr>
        <w:top w:val="none" w:sz="0" w:space="0" w:color="auto"/>
        <w:left w:val="none" w:sz="0" w:space="0" w:color="auto"/>
        <w:bottom w:val="none" w:sz="0" w:space="0" w:color="auto"/>
        <w:right w:val="none" w:sz="0" w:space="0" w:color="auto"/>
      </w:divBdr>
    </w:div>
    <w:div w:id="597950716">
      <w:bodyDiv w:val="1"/>
      <w:marLeft w:val="0"/>
      <w:marRight w:val="0"/>
      <w:marTop w:val="0"/>
      <w:marBottom w:val="0"/>
      <w:divBdr>
        <w:top w:val="none" w:sz="0" w:space="0" w:color="auto"/>
        <w:left w:val="none" w:sz="0" w:space="0" w:color="auto"/>
        <w:bottom w:val="none" w:sz="0" w:space="0" w:color="auto"/>
        <w:right w:val="none" w:sz="0" w:space="0" w:color="auto"/>
      </w:divBdr>
    </w:div>
    <w:div w:id="624585043">
      <w:bodyDiv w:val="1"/>
      <w:marLeft w:val="0"/>
      <w:marRight w:val="0"/>
      <w:marTop w:val="0"/>
      <w:marBottom w:val="0"/>
      <w:divBdr>
        <w:top w:val="none" w:sz="0" w:space="0" w:color="auto"/>
        <w:left w:val="none" w:sz="0" w:space="0" w:color="auto"/>
        <w:bottom w:val="none" w:sz="0" w:space="0" w:color="auto"/>
        <w:right w:val="none" w:sz="0" w:space="0" w:color="auto"/>
      </w:divBdr>
    </w:div>
    <w:div w:id="642080922">
      <w:bodyDiv w:val="1"/>
      <w:marLeft w:val="0"/>
      <w:marRight w:val="0"/>
      <w:marTop w:val="0"/>
      <w:marBottom w:val="0"/>
      <w:divBdr>
        <w:top w:val="none" w:sz="0" w:space="0" w:color="auto"/>
        <w:left w:val="none" w:sz="0" w:space="0" w:color="auto"/>
        <w:bottom w:val="none" w:sz="0" w:space="0" w:color="auto"/>
        <w:right w:val="none" w:sz="0" w:space="0" w:color="auto"/>
      </w:divBdr>
    </w:div>
    <w:div w:id="643894328">
      <w:bodyDiv w:val="1"/>
      <w:marLeft w:val="0"/>
      <w:marRight w:val="0"/>
      <w:marTop w:val="0"/>
      <w:marBottom w:val="0"/>
      <w:divBdr>
        <w:top w:val="none" w:sz="0" w:space="0" w:color="auto"/>
        <w:left w:val="none" w:sz="0" w:space="0" w:color="auto"/>
        <w:bottom w:val="none" w:sz="0" w:space="0" w:color="auto"/>
        <w:right w:val="none" w:sz="0" w:space="0" w:color="auto"/>
      </w:divBdr>
    </w:div>
    <w:div w:id="646976243">
      <w:bodyDiv w:val="1"/>
      <w:marLeft w:val="0"/>
      <w:marRight w:val="0"/>
      <w:marTop w:val="0"/>
      <w:marBottom w:val="0"/>
      <w:divBdr>
        <w:top w:val="none" w:sz="0" w:space="0" w:color="auto"/>
        <w:left w:val="none" w:sz="0" w:space="0" w:color="auto"/>
        <w:bottom w:val="none" w:sz="0" w:space="0" w:color="auto"/>
        <w:right w:val="none" w:sz="0" w:space="0" w:color="auto"/>
      </w:divBdr>
    </w:div>
    <w:div w:id="725909048">
      <w:bodyDiv w:val="1"/>
      <w:marLeft w:val="0"/>
      <w:marRight w:val="0"/>
      <w:marTop w:val="0"/>
      <w:marBottom w:val="0"/>
      <w:divBdr>
        <w:top w:val="none" w:sz="0" w:space="0" w:color="auto"/>
        <w:left w:val="none" w:sz="0" w:space="0" w:color="auto"/>
        <w:bottom w:val="none" w:sz="0" w:space="0" w:color="auto"/>
        <w:right w:val="none" w:sz="0" w:space="0" w:color="auto"/>
      </w:divBdr>
    </w:div>
    <w:div w:id="731660218">
      <w:bodyDiv w:val="1"/>
      <w:marLeft w:val="0"/>
      <w:marRight w:val="0"/>
      <w:marTop w:val="0"/>
      <w:marBottom w:val="0"/>
      <w:divBdr>
        <w:top w:val="none" w:sz="0" w:space="0" w:color="auto"/>
        <w:left w:val="none" w:sz="0" w:space="0" w:color="auto"/>
        <w:bottom w:val="none" w:sz="0" w:space="0" w:color="auto"/>
        <w:right w:val="none" w:sz="0" w:space="0" w:color="auto"/>
      </w:divBdr>
    </w:div>
    <w:div w:id="819886398">
      <w:bodyDiv w:val="1"/>
      <w:marLeft w:val="0"/>
      <w:marRight w:val="0"/>
      <w:marTop w:val="0"/>
      <w:marBottom w:val="0"/>
      <w:divBdr>
        <w:top w:val="none" w:sz="0" w:space="0" w:color="auto"/>
        <w:left w:val="none" w:sz="0" w:space="0" w:color="auto"/>
        <w:bottom w:val="none" w:sz="0" w:space="0" w:color="auto"/>
        <w:right w:val="none" w:sz="0" w:space="0" w:color="auto"/>
      </w:divBdr>
    </w:div>
    <w:div w:id="825244956">
      <w:bodyDiv w:val="1"/>
      <w:marLeft w:val="0"/>
      <w:marRight w:val="0"/>
      <w:marTop w:val="0"/>
      <w:marBottom w:val="0"/>
      <w:divBdr>
        <w:top w:val="none" w:sz="0" w:space="0" w:color="auto"/>
        <w:left w:val="none" w:sz="0" w:space="0" w:color="auto"/>
        <w:bottom w:val="none" w:sz="0" w:space="0" w:color="auto"/>
        <w:right w:val="none" w:sz="0" w:space="0" w:color="auto"/>
      </w:divBdr>
    </w:div>
    <w:div w:id="834413643">
      <w:bodyDiv w:val="1"/>
      <w:marLeft w:val="0"/>
      <w:marRight w:val="0"/>
      <w:marTop w:val="0"/>
      <w:marBottom w:val="0"/>
      <w:divBdr>
        <w:top w:val="none" w:sz="0" w:space="0" w:color="auto"/>
        <w:left w:val="none" w:sz="0" w:space="0" w:color="auto"/>
        <w:bottom w:val="none" w:sz="0" w:space="0" w:color="auto"/>
        <w:right w:val="none" w:sz="0" w:space="0" w:color="auto"/>
      </w:divBdr>
    </w:div>
    <w:div w:id="853885978">
      <w:bodyDiv w:val="1"/>
      <w:marLeft w:val="0"/>
      <w:marRight w:val="0"/>
      <w:marTop w:val="0"/>
      <w:marBottom w:val="0"/>
      <w:divBdr>
        <w:top w:val="none" w:sz="0" w:space="0" w:color="auto"/>
        <w:left w:val="none" w:sz="0" w:space="0" w:color="auto"/>
        <w:bottom w:val="none" w:sz="0" w:space="0" w:color="auto"/>
        <w:right w:val="none" w:sz="0" w:space="0" w:color="auto"/>
      </w:divBdr>
    </w:div>
    <w:div w:id="912006593">
      <w:bodyDiv w:val="1"/>
      <w:marLeft w:val="0"/>
      <w:marRight w:val="0"/>
      <w:marTop w:val="0"/>
      <w:marBottom w:val="0"/>
      <w:divBdr>
        <w:top w:val="none" w:sz="0" w:space="0" w:color="auto"/>
        <w:left w:val="none" w:sz="0" w:space="0" w:color="auto"/>
        <w:bottom w:val="none" w:sz="0" w:space="0" w:color="auto"/>
        <w:right w:val="none" w:sz="0" w:space="0" w:color="auto"/>
      </w:divBdr>
    </w:div>
    <w:div w:id="920453362">
      <w:bodyDiv w:val="1"/>
      <w:marLeft w:val="0"/>
      <w:marRight w:val="0"/>
      <w:marTop w:val="0"/>
      <w:marBottom w:val="0"/>
      <w:divBdr>
        <w:top w:val="none" w:sz="0" w:space="0" w:color="auto"/>
        <w:left w:val="none" w:sz="0" w:space="0" w:color="auto"/>
        <w:bottom w:val="none" w:sz="0" w:space="0" w:color="auto"/>
        <w:right w:val="none" w:sz="0" w:space="0" w:color="auto"/>
      </w:divBdr>
    </w:div>
    <w:div w:id="948705484">
      <w:bodyDiv w:val="1"/>
      <w:marLeft w:val="0"/>
      <w:marRight w:val="0"/>
      <w:marTop w:val="0"/>
      <w:marBottom w:val="0"/>
      <w:divBdr>
        <w:top w:val="none" w:sz="0" w:space="0" w:color="auto"/>
        <w:left w:val="none" w:sz="0" w:space="0" w:color="auto"/>
        <w:bottom w:val="none" w:sz="0" w:space="0" w:color="auto"/>
        <w:right w:val="none" w:sz="0" w:space="0" w:color="auto"/>
      </w:divBdr>
    </w:div>
    <w:div w:id="954946918">
      <w:bodyDiv w:val="1"/>
      <w:marLeft w:val="0"/>
      <w:marRight w:val="0"/>
      <w:marTop w:val="0"/>
      <w:marBottom w:val="0"/>
      <w:divBdr>
        <w:top w:val="none" w:sz="0" w:space="0" w:color="auto"/>
        <w:left w:val="none" w:sz="0" w:space="0" w:color="auto"/>
        <w:bottom w:val="none" w:sz="0" w:space="0" w:color="auto"/>
        <w:right w:val="none" w:sz="0" w:space="0" w:color="auto"/>
      </w:divBdr>
    </w:div>
    <w:div w:id="985940877">
      <w:bodyDiv w:val="1"/>
      <w:marLeft w:val="0"/>
      <w:marRight w:val="0"/>
      <w:marTop w:val="0"/>
      <w:marBottom w:val="0"/>
      <w:divBdr>
        <w:top w:val="none" w:sz="0" w:space="0" w:color="auto"/>
        <w:left w:val="none" w:sz="0" w:space="0" w:color="auto"/>
        <w:bottom w:val="none" w:sz="0" w:space="0" w:color="auto"/>
        <w:right w:val="none" w:sz="0" w:space="0" w:color="auto"/>
      </w:divBdr>
    </w:div>
    <w:div w:id="1011831081">
      <w:bodyDiv w:val="1"/>
      <w:marLeft w:val="0"/>
      <w:marRight w:val="0"/>
      <w:marTop w:val="0"/>
      <w:marBottom w:val="0"/>
      <w:divBdr>
        <w:top w:val="none" w:sz="0" w:space="0" w:color="auto"/>
        <w:left w:val="none" w:sz="0" w:space="0" w:color="auto"/>
        <w:bottom w:val="none" w:sz="0" w:space="0" w:color="auto"/>
        <w:right w:val="none" w:sz="0" w:space="0" w:color="auto"/>
      </w:divBdr>
    </w:div>
    <w:div w:id="1037001320">
      <w:bodyDiv w:val="1"/>
      <w:marLeft w:val="0"/>
      <w:marRight w:val="0"/>
      <w:marTop w:val="0"/>
      <w:marBottom w:val="0"/>
      <w:divBdr>
        <w:top w:val="none" w:sz="0" w:space="0" w:color="auto"/>
        <w:left w:val="none" w:sz="0" w:space="0" w:color="auto"/>
        <w:bottom w:val="none" w:sz="0" w:space="0" w:color="auto"/>
        <w:right w:val="none" w:sz="0" w:space="0" w:color="auto"/>
      </w:divBdr>
    </w:div>
    <w:div w:id="1047527844">
      <w:bodyDiv w:val="1"/>
      <w:marLeft w:val="0"/>
      <w:marRight w:val="0"/>
      <w:marTop w:val="0"/>
      <w:marBottom w:val="0"/>
      <w:divBdr>
        <w:top w:val="none" w:sz="0" w:space="0" w:color="auto"/>
        <w:left w:val="none" w:sz="0" w:space="0" w:color="auto"/>
        <w:bottom w:val="none" w:sz="0" w:space="0" w:color="auto"/>
        <w:right w:val="none" w:sz="0" w:space="0" w:color="auto"/>
      </w:divBdr>
    </w:div>
    <w:div w:id="1052652146">
      <w:bodyDiv w:val="1"/>
      <w:marLeft w:val="0"/>
      <w:marRight w:val="0"/>
      <w:marTop w:val="0"/>
      <w:marBottom w:val="0"/>
      <w:divBdr>
        <w:top w:val="none" w:sz="0" w:space="0" w:color="auto"/>
        <w:left w:val="none" w:sz="0" w:space="0" w:color="auto"/>
        <w:bottom w:val="none" w:sz="0" w:space="0" w:color="auto"/>
        <w:right w:val="none" w:sz="0" w:space="0" w:color="auto"/>
      </w:divBdr>
    </w:div>
    <w:div w:id="1059521478">
      <w:bodyDiv w:val="1"/>
      <w:marLeft w:val="0"/>
      <w:marRight w:val="0"/>
      <w:marTop w:val="0"/>
      <w:marBottom w:val="0"/>
      <w:divBdr>
        <w:top w:val="none" w:sz="0" w:space="0" w:color="auto"/>
        <w:left w:val="none" w:sz="0" w:space="0" w:color="auto"/>
        <w:bottom w:val="none" w:sz="0" w:space="0" w:color="auto"/>
        <w:right w:val="none" w:sz="0" w:space="0" w:color="auto"/>
      </w:divBdr>
    </w:div>
    <w:div w:id="1092048865">
      <w:bodyDiv w:val="1"/>
      <w:marLeft w:val="0"/>
      <w:marRight w:val="0"/>
      <w:marTop w:val="0"/>
      <w:marBottom w:val="0"/>
      <w:divBdr>
        <w:top w:val="none" w:sz="0" w:space="0" w:color="auto"/>
        <w:left w:val="none" w:sz="0" w:space="0" w:color="auto"/>
        <w:bottom w:val="none" w:sz="0" w:space="0" w:color="auto"/>
        <w:right w:val="none" w:sz="0" w:space="0" w:color="auto"/>
      </w:divBdr>
    </w:div>
    <w:div w:id="1100681437">
      <w:bodyDiv w:val="1"/>
      <w:marLeft w:val="0"/>
      <w:marRight w:val="0"/>
      <w:marTop w:val="0"/>
      <w:marBottom w:val="0"/>
      <w:divBdr>
        <w:top w:val="none" w:sz="0" w:space="0" w:color="auto"/>
        <w:left w:val="none" w:sz="0" w:space="0" w:color="auto"/>
        <w:bottom w:val="none" w:sz="0" w:space="0" w:color="auto"/>
        <w:right w:val="none" w:sz="0" w:space="0" w:color="auto"/>
      </w:divBdr>
    </w:div>
    <w:div w:id="1106776060">
      <w:bodyDiv w:val="1"/>
      <w:marLeft w:val="0"/>
      <w:marRight w:val="0"/>
      <w:marTop w:val="0"/>
      <w:marBottom w:val="0"/>
      <w:divBdr>
        <w:top w:val="none" w:sz="0" w:space="0" w:color="auto"/>
        <w:left w:val="none" w:sz="0" w:space="0" w:color="auto"/>
        <w:bottom w:val="none" w:sz="0" w:space="0" w:color="auto"/>
        <w:right w:val="none" w:sz="0" w:space="0" w:color="auto"/>
      </w:divBdr>
    </w:div>
    <w:div w:id="1137798352">
      <w:bodyDiv w:val="1"/>
      <w:marLeft w:val="0"/>
      <w:marRight w:val="0"/>
      <w:marTop w:val="0"/>
      <w:marBottom w:val="0"/>
      <w:divBdr>
        <w:top w:val="none" w:sz="0" w:space="0" w:color="auto"/>
        <w:left w:val="none" w:sz="0" w:space="0" w:color="auto"/>
        <w:bottom w:val="none" w:sz="0" w:space="0" w:color="auto"/>
        <w:right w:val="none" w:sz="0" w:space="0" w:color="auto"/>
      </w:divBdr>
    </w:div>
    <w:div w:id="1187065422">
      <w:bodyDiv w:val="1"/>
      <w:marLeft w:val="0"/>
      <w:marRight w:val="0"/>
      <w:marTop w:val="0"/>
      <w:marBottom w:val="0"/>
      <w:divBdr>
        <w:top w:val="none" w:sz="0" w:space="0" w:color="auto"/>
        <w:left w:val="none" w:sz="0" w:space="0" w:color="auto"/>
        <w:bottom w:val="none" w:sz="0" w:space="0" w:color="auto"/>
        <w:right w:val="none" w:sz="0" w:space="0" w:color="auto"/>
      </w:divBdr>
    </w:div>
    <w:div w:id="1212958628">
      <w:bodyDiv w:val="1"/>
      <w:marLeft w:val="0"/>
      <w:marRight w:val="0"/>
      <w:marTop w:val="0"/>
      <w:marBottom w:val="0"/>
      <w:divBdr>
        <w:top w:val="none" w:sz="0" w:space="0" w:color="auto"/>
        <w:left w:val="none" w:sz="0" w:space="0" w:color="auto"/>
        <w:bottom w:val="none" w:sz="0" w:space="0" w:color="auto"/>
        <w:right w:val="none" w:sz="0" w:space="0" w:color="auto"/>
      </w:divBdr>
    </w:div>
    <w:div w:id="1223560881">
      <w:bodyDiv w:val="1"/>
      <w:marLeft w:val="0"/>
      <w:marRight w:val="0"/>
      <w:marTop w:val="0"/>
      <w:marBottom w:val="0"/>
      <w:divBdr>
        <w:top w:val="none" w:sz="0" w:space="0" w:color="auto"/>
        <w:left w:val="none" w:sz="0" w:space="0" w:color="auto"/>
        <w:bottom w:val="none" w:sz="0" w:space="0" w:color="auto"/>
        <w:right w:val="none" w:sz="0" w:space="0" w:color="auto"/>
      </w:divBdr>
    </w:div>
    <w:div w:id="1240678843">
      <w:bodyDiv w:val="1"/>
      <w:marLeft w:val="0"/>
      <w:marRight w:val="0"/>
      <w:marTop w:val="0"/>
      <w:marBottom w:val="0"/>
      <w:divBdr>
        <w:top w:val="none" w:sz="0" w:space="0" w:color="auto"/>
        <w:left w:val="none" w:sz="0" w:space="0" w:color="auto"/>
        <w:bottom w:val="none" w:sz="0" w:space="0" w:color="auto"/>
        <w:right w:val="none" w:sz="0" w:space="0" w:color="auto"/>
      </w:divBdr>
    </w:div>
    <w:div w:id="1245530218">
      <w:bodyDiv w:val="1"/>
      <w:marLeft w:val="0"/>
      <w:marRight w:val="0"/>
      <w:marTop w:val="0"/>
      <w:marBottom w:val="0"/>
      <w:divBdr>
        <w:top w:val="none" w:sz="0" w:space="0" w:color="auto"/>
        <w:left w:val="none" w:sz="0" w:space="0" w:color="auto"/>
        <w:bottom w:val="none" w:sz="0" w:space="0" w:color="auto"/>
        <w:right w:val="none" w:sz="0" w:space="0" w:color="auto"/>
      </w:divBdr>
    </w:div>
    <w:div w:id="1247152446">
      <w:bodyDiv w:val="1"/>
      <w:marLeft w:val="0"/>
      <w:marRight w:val="0"/>
      <w:marTop w:val="0"/>
      <w:marBottom w:val="0"/>
      <w:divBdr>
        <w:top w:val="none" w:sz="0" w:space="0" w:color="auto"/>
        <w:left w:val="none" w:sz="0" w:space="0" w:color="auto"/>
        <w:bottom w:val="none" w:sz="0" w:space="0" w:color="auto"/>
        <w:right w:val="none" w:sz="0" w:space="0" w:color="auto"/>
      </w:divBdr>
    </w:div>
    <w:div w:id="1258098814">
      <w:bodyDiv w:val="1"/>
      <w:marLeft w:val="0"/>
      <w:marRight w:val="0"/>
      <w:marTop w:val="0"/>
      <w:marBottom w:val="0"/>
      <w:divBdr>
        <w:top w:val="none" w:sz="0" w:space="0" w:color="auto"/>
        <w:left w:val="none" w:sz="0" w:space="0" w:color="auto"/>
        <w:bottom w:val="none" w:sz="0" w:space="0" w:color="auto"/>
        <w:right w:val="none" w:sz="0" w:space="0" w:color="auto"/>
      </w:divBdr>
    </w:div>
    <w:div w:id="1271283673">
      <w:bodyDiv w:val="1"/>
      <w:marLeft w:val="0"/>
      <w:marRight w:val="0"/>
      <w:marTop w:val="0"/>
      <w:marBottom w:val="0"/>
      <w:divBdr>
        <w:top w:val="none" w:sz="0" w:space="0" w:color="auto"/>
        <w:left w:val="none" w:sz="0" w:space="0" w:color="auto"/>
        <w:bottom w:val="none" w:sz="0" w:space="0" w:color="auto"/>
        <w:right w:val="none" w:sz="0" w:space="0" w:color="auto"/>
      </w:divBdr>
    </w:div>
    <w:div w:id="1275677451">
      <w:bodyDiv w:val="1"/>
      <w:marLeft w:val="0"/>
      <w:marRight w:val="0"/>
      <w:marTop w:val="0"/>
      <w:marBottom w:val="0"/>
      <w:divBdr>
        <w:top w:val="none" w:sz="0" w:space="0" w:color="auto"/>
        <w:left w:val="none" w:sz="0" w:space="0" w:color="auto"/>
        <w:bottom w:val="none" w:sz="0" w:space="0" w:color="auto"/>
        <w:right w:val="none" w:sz="0" w:space="0" w:color="auto"/>
      </w:divBdr>
    </w:div>
    <w:div w:id="1288897564">
      <w:bodyDiv w:val="1"/>
      <w:marLeft w:val="0"/>
      <w:marRight w:val="0"/>
      <w:marTop w:val="0"/>
      <w:marBottom w:val="0"/>
      <w:divBdr>
        <w:top w:val="none" w:sz="0" w:space="0" w:color="auto"/>
        <w:left w:val="none" w:sz="0" w:space="0" w:color="auto"/>
        <w:bottom w:val="none" w:sz="0" w:space="0" w:color="auto"/>
        <w:right w:val="none" w:sz="0" w:space="0" w:color="auto"/>
      </w:divBdr>
    </w:div>
    <w:div w:id="1320646894">
      <w:bodyDiv w:val="1"/>
      <w:marLeft w:val="0"/>
      <w:marRight w:val="0"/>
      <w:marTop w:val="0"/>
      <w:marBottom w:val="0"/>
      <w:divBdr>
        <w:top w:val="none" w:sz="0" w:space="0" w:color="auto"/>
        <w:left w:val="none" w:sz="0" w:space="0" w:color="auto"/>
        <w:bottom w:val="none" w:sz="0" w:space="0" w:color="auto"/>
        <w:right w:val="none" w:sz="0" w:space="0" w:color="auto"/>
      </w:divBdr>
    </w:div>
    <w:div w:id="1354112362">
      <w:bodyDiv w:val="1"/>
      <w:marLeft w:val="0"/>
      <w:marRight w:val="0"/>
      <w:marTop w:val="0"/>
      <w:marBottom w:val="0"/>
      <w:divBdr>
        <w:top w:val="none" w:sz="0" w:space="0" w:color="auto"/>
        <w:left w:val="none" w:sz="0" w:space="0" w:color="auto"/>
        <w:bottom w:val="none" w:sz="0" w:space="0" w:color="auto"/>
        <w:right w:val="none" w:sz="0" w:space="0" w:color="auto"/>
      </w:divBdr>
    </w:div>
    <w:div w:id="1375077202">
      <w:bodyDiv w:val="1"/>
      <w:marLeft w:val="0"/>
      <w:marRight w:val="0"/>
      <w:marTop w:val="0"/>
      <w:marBottom w:val="0"/>
      <w:divBdr>
        <w:top w:val="none" w:sz="0" w:space="0" w:color="auto"/>
        <w:left w:val="none" w:sz="0" w:space="0" w:color="auto"/>
        <w:bottom w:val="none" w:sz="0" w:space="0" w:color="auto"/>
        <w:right w:val="none" w:sz="0" w:space="0" w:color="auto"/>
      </w:divBdr>
    </w:div>
    <w:div w:id="1394350986">
      <w:bodyDiv w:val="1"/>
      <w:marLeft w:val="0"/>
      <w:marRight w:val="0"/>
      <w:marTop w:val="0"/>
      <w:marBottom w:val="0"/>
      <w:divBdr>
        <w:top w:val="none" w:sz="0" w:space="0" w:color="auto"/>
        <w:left w:val="none" w:sz="0" w:space="0" w:color="auto"/>
        <w:bottom w:val="none" w:sz="0" w:space="0" w:color="auto"/>
        <w:right w:val="none" w:sz="0" w:space="0" w:color="auto"/>
      </w:divBdr>
    </w:div>
    <w:div w:id="1399479884">
      <w:bodyDiv w:val="1"/>
      <w:marLeft w:val="0"/>
      <w:marRight w:val="0"/>
      <w:marTop w:val="0"/>
      <w:marBottom w:val="0"/>
      <w:divBdr>
        <w:top w:val="none" w:sz="0" w:space="0" w:color="auto"/>
        <w:left w:val="none" w:sz="0" w:space="0" w:color="auto"/>
        <w:bottom w:val="none" w:sz="0" w:space="0" w:color="auto"/>
        <w:right w:val="none" w:sz="0" w:space="0" w:color="auto"/>
      </w:divBdr>
    </w:div>
    <w:div w:id="1407219977">
      <w:bodyDiv w:val="1"/>
      <w:marLeft w:val="0"/>
      <w:marRight w:val="0"/>
      <w:marTop w:val="0"/>
      <w:marBottom w:val="0"/>
      <w:divBdr>
        <w:top w:val="none" w:sz="0" w:space="0" w:color="auto"/>
        <w:left w:val="none" w:sz="0" w:space="0" w:color="auto"/>
        <w:bottom w:val="none" w:sz="0" w:space="0" w:color="auto"/>
        <w:right w:val="none" w:sz="0" w:space="0" w:color="auto"/>
      </w:divBdr>
    </w:div>
    <w:div w:id="1436483864">
      <w:bodyDiv w:val="1"/>
      <w:marLeft w:val="0"/>
      <w:marRight w:val="0"/>
      <w:marTop w:val="0"/>
      <w:marBottom w:val="0"/>
      <w:divBdr>
        <w:top w:val="none" w:sz="0" w:space="0" w:color="auto"/>
        <w:left w:val="none" w:sz="0" w:space="0" w:color="auto"/>
        <w:bottom w:val="none" w:sz="0" w:space="0" w:color="auto"/>
        <w:right w:val="none" w:sz="0" w:space="0" w:color="auto"/>
      </w:divBdr>
    </w:div>
    <w:div w:id="1439369458">
      <w:bodyDiv w:val="1"/>
      <w:marLeft w:val="0"/>
      <w:marRight w:val="0"/>
      <w:marTop w:val="0"/>
      <w:marBottom w:val="0"/>
      <w:divBdr>
        <w:top w:val="none" w:sz="0" w:space="0" w:color="auto"/>
        <w:left w:val="none" w:sz="0" w:space="0" w:color="auto"/>
        <w:bottom w:val="none" w:sz="0" w:space="0" w:color="auto"/>
        <w:right w:val="none" w:sz="0" w:space="0" w:color="auto"/>
      </w:divBdr>
    </w:div>
    <w:div w:id="1473137161">
      <w:bodyDiv w:val="1"/>
      <w:marLeft w:val="0"/>
      <w:marRight w:val="0"/>
      <w:marTop w:val="0"/>
      <w:marBottom w:val="0"/>
      <w:divBdr>
        <w:top w:val="none" w:sz="0" w:space="0" w:color="auto"/>
        <w:left w:val="none" w:sz="0" w:space="0" w:color="auto"/>
        <w:bottom w:val="none" w:sz="0" w:space="0" w:color="auto"/>
        <w:right w:val="none" w:sz="0" w:space="0" w:color="auto"/>
      </w:divBdr>
    </w:div>
    <w:div w:id="1473979780">
      <w:bodyDiv w:val="1"/>
      <w:marLeft w:val="0"/>
      <w:marRight w:val="0"/>
      <w:marTop w:val="0"/>
      <w:marBottom w:val="0"/>
      <w:divBdr>
        <w:top w:val="none" w:sz="0" w:space="0" w:color="auto"/>
        <w:left w:val="none" w:sz="0" w:space="0" w:color="auto"/>
        <w:bottom w:val="none" w:sz="0" w:space="0" w:color="auto"/>
        <w:right w:val="none" w:sz="0" w:space="0" w:color="auto"/>
      </w:divBdr>
    </w:div>
    <w:div w:id="1487166891">
      <w:bodyDiv w:val="1"/>
      <w:marLeft w:val="0"/>
      <w:marRight w:val="0"/>
      <w:marTop w:val="0"/>
      <w:marBottom w:val="0"/>
      <w:divBdr>
        <w:top w:val="none" w:sz="0" w:space="0" w:color="auto"/>
        <w:left w:val="none" w:sz="0" w:space="0" w:color="auto"/>
        <w:bottom w:val="none" w:sz="0" w:space="0" w:color="auto"/>
        <w:right w:val="none" w:sz="0" w:space="0" w:color="auto"/>
      </w:divBdr>
    </w:div>
    <w:div w:id="1529831116">
      <w:bodyDiv w:val="1"/>
      <w:marLeft w:val="0"/>
      <w:marRight w:val="0"/>
      <w:marTop w:val="0"/>
      <w:marBottom w:val="0"/>
      <w:divBdr>
        <w:top w:val="none" w:sz="0" w:space="0" w:color="auto"/>
        <w:left w:val="none" w:sz="0" w:space="0" w:color="auto"/>
        <w:bottom w:val="none" w:sz="0" w:space="0" w:color="auto"/>
        <w:right w:val="none" w:sz="0" w:space="0" w:color="auto"/>
      </w:divBdr>
      <w:divsChild>
        <w:div w:id="1590387668">
          <w:marLeft w:val="0"/>
          <w:marRight w:val="0"/>
          <w:marTop w:val="0"/>
          <w:marBottom w:val="0"/>
          <w:divBdr>
            <w:top w:val="none" w:sz="0" w:space="0" w:color="auto"/>
            <w:left w:val="none" w:sz="0" w:space="0" w:color="auto"/>
            <w:bottom w:val="none" w:sz="0" w:space="0" w:color="auto"/>
            <w:right w:val="none" w:sz="0" w:space="0" w:color="auto"/>
          </w:divBdr>
        </w:div>
        <w:div w:id="1669943957">
          <w:marLeft w:val="0"/>
          <w:marRight w:val="0"/>
          <w:marTop w:val="0"/>
          <w:marBottom w:val="150"/>
          <w:divBdr>
            <w:top w:val="none" w:sz="0" w:space="0" w:color="auto"/>
            <w:left w:val="none" w:sz="0" w:space="0" w:color="auto"/>
            <w:bottom w:val="none" w:sz="0" w:space="0" w:color="auto"/>
            <w:right w:val="none" w:sz="0" w:space="0" w:color="auto"/>
          </w:divBdr>
        </w:div>
        <w:div w:id="1046638285">
          <w:marLeft w:val="0"/>
          <w:marRight w:val="0"/>
          <w:marTop w:val="0"/>
          <w:marBottom w:val="150"/>
          <w:divBdr>
            <w:top w:val="none" w:sz="0" w:space="0" w:color="auto"/>
            <w:left w:val="none" w:sz="0" w:space="0" w:color="auto"/>
            <w:bottom w:val="none" w:sz="0" w:space="0" w:color="auto"/>
            <w:right w:val="none" w:sz="0" w:space="0" w:color="auto"/>
          </w:divBdr>
          <w:divsChild>
            <w:div w:id="13177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7605">
      <w:bodyDiv w:val="1"/>
      <w:marLeft w:val="0"/>
      <w:marRight w:val="0"/>
      <w:marTop w:val="0"/>
      <w:marBottom w:val="0"/>
      <w:divBdr>
        <w:top w:val="none" w:sz="0" w:space="0" w:color="auto"/>
        <w:left w:val="none" w:sz="0" w:space="0" w:color="auto"/>
        <w:bottom w:val="none" w:sz="0" w:space="0" w:color="auto"/>
        <w:right w:val="none" w:sz="0" w:space="0" w:color="auto"/>
      </w:divBdr>
    </w:div>
    <w:div w:id="1552309070">
      <w:bodyDiv w:val="1"/>
      <w:marLeft w:val="0"/>
      <w:marRight w:val="0"/>
      <w:marTop w:val="0"/>
      <w:marBottom w:val="0"/>
      <w:divBdr>
        <w:top w:val="none" w:sz="0" w:space="0" w:color="auto"/>
        <w:left w:val="none" w:sz="0" w:space="0" w:color="auto"/>
        <w:bottom w:val="none" w:sz="0" w:space="0" w:color="auto"/>
        <w:right w:val="none" w:sz="0" w:space="0" w:color="auto"/>
      </w:divBdr>
    </w:div>
    <w:div w:id="1564096351">
      <w:bodyDiv w:val="1"/>
      <w:marLeft w:val="0"/>
      <w:marRight w:val="0"/>
      <w:marTop w:val="0"/>
      <w:marBottom w:val="0"/>
      <w:divBdr>
        <w:top w:val="none" w:sz="0" w:space="0" w:color="auto"/>
        <w:left w:val="none" w:sz="0" w:space="0" w:color="auto"/>
        <w:bottom w:val="none" w:sz="0" w:space="0" w:color="auto"/>
        <w:right w:val="none" w:sz="0" w:space="0" w:color="auto"/>
      </w:divBdr>
    </w:div>
    <w:div w:id="1572042793">
      <w:bodyDiv w:val="1"/>
      <w:marLeft w:val="0"/>
      <w:marRight w:val="0"/>
      <w:marTop w:val="0"/>
      <w:marBottom w:val="0"/>
      <w:divBdr>
        <w:top w:val="none" w:sz="0" w:space="0" w:color="auto"/>
        <w:left w:val="none" w:sz="0" w:space="0" w:color="auto"/>
        <w:bottom w:val="none" w:sz="0" w:space="0" w:color="auto"/>
        <w:right w:val="none" w:sz="0" w:space="0" w:color="auto"/>
      </w:divBdr>
    </w:div>
    <w:div w:id="1574312633">
      <w:bodyDiv w:val="1"/>
      <w:marLeft w:val="0"/>
      <w:marRight w:val="0"/>
      <w:marTop w:val="0"/>
      <w:marBottom w:val="0"/>
      <w:divBdr>
        <w:top w:val="none" w:sz="0" w:space="0" w:color="auto"/>
        <w:left w:val="none" w:sz="0" w:space="0" w:color="auto"/>
        <w:bottom w:val="none" w:sz="0" w:space="0" w:color="auto"/>
        <w:right w:val="none" w:sz="0" w:space="0" w:color="auto"/>
      </w:divBdr>
    </w:div>
    <w:div w:id="1586763906">
      <w:bodyDiv w:val="1"/>
      <w:marLeft w:val="0"/>
      <w:marRight w:val="0"/>
      <w:marTop w:val="0"/>
      <w:marBottom w:val="0"/>
      <w:divBdr>
        <w:top w:val="none" w:sz="0" w:space="0" w:color="auto"/>
        <w:left w:val="none" w:sz="0" w:space="0" w:color="auto"/>
        <w:bottom w:val="none" w:sz="0" w:space="0" w:color="auto"/>
        <w:right w:val="none" w:sz="0" w:space="0" w:color="auto"/>
      </w:divBdr>
    </w:div>
    <w:div w:id="1595474585">
      <w:bodyDiv w:val="1"/>
      <w:marLeft w:val="0"/>
      <w:marRight w:val="0"/>
      <w:marTop w:val="0"/>
      <w:marBottom w:val="0"/>
      <w:divBdr>
        <w:top w:val="none" w:sz="0" w:space="0" w:color="auto"/>
        <w:left w:val="none" w:sz="0" w:space="0" w:color="auto"/>
        <w:bottom w:val="none" w:sz="0" w:space="0" w:color="auto"/>
        <w:right w:val="none" w:sz="0" w:space="0" w:color="auto"/>
      </w:divBdr>
    </w:div>
    <w:div w:id="1619943475">
      <w:bodyDiv w:val="1"/>
      <w:marLeft w:val="0"/>
      <w:marRight w:val="0"/>
      <w:marTop w:val="0"/>
      <w:marBottom w:val="0"/>
      <w:divBdr>
        <w:top w:val="none" w:sz="0" w:space="0" w:color="auto"/>
        <w:left w:val="none" w:sz="0" w:space="0" w:color="auto"/>
        <w:bottom w:val="none" w:sz="0" w:space="0" w:color="auto"/>
        <w:right w:val="none" w:sz="0" w:space="0" w:color="auto"/>
      </w:divBdr>
    </w:div>
    <w:div w:id="1621103578">
      <w:bodyDiv w:val="1"/>
      <w:marLeft w:val="0"/>
      <w:marRight w:val="0"/>
      <w:marTop w:val="0"/>
      <w:marBottom w:val="0"/>
      <w:divBdr>
        <w:top w:val="none" w:sz="0" w:space="0" w:color="auto"/>
        <w:left w:val="none" w:sz="0" w:space="0" w:color="auto"/>
        <w:bottom w:val="none" w:sz="0" w:space="0" w:color="auto"/>
        <w:right w:val="none" w:sz="0" w:space="0" w:color="auto"/>
      </w:divBdr>
    </w:div>
    <w:div w:id="1623883550">
      <w:bodyDiv w:val="1"/>
      <w:marLeft w:val="0"/>
      <w:marRight w:val="0"/>
      <w:marTop w:val="0"/>
      <w:marBottom w:val="0"/>
      <w:divBdr>
        <w:top w:val="none" w:sz="0" w:space="0" w:color="auto"/>
        <w:left w:val="none" w:sz="0" w:space="0" w:color="auto"/>
        <w:bottom w:val="none" w:sz="0" w:space="0" w:color="auto"/>
        <w:right w:val="none" w:sz="0" w:space="0" w:color="auto"/>
      </w:divBdr>
    </w:div>
    <w:div w:id="1639996310">
      <w:bodyDiv w:val="1"/>
      <w:marLeft w:val="0"/>
      <w:marRight w:val="0"/>
      <w:marTop w:val="0"/>
      <w:marBottom w:val="0"/>
      <w:divBdr>
        <w:top w:val="none" w:sz="0" w:space="0" w:color="auto"/>
        <w:left w:val="none" w:sz="0" w:space="0" w:color="auto"/>
        <w:bottom w:val="none" w:sz="0" w:space="0" w:color="auto"/>
        <w:right w:val="none" w:sz="0" w:space="0" w:color="auto"/>
      </w:divBdr>
    </w:div>
    <w:div w:id="1642034310">
      <w:bodyDiv w:val="1"/>
      <w:marLeft w:val="0"/>
      <w:marRight w:val="0"/>
      <w:marTop w:val="0"/>
      <w:marBottom w:val="0"/>
      <w:divBdr>
        <w:top w:val="none" w:sz="0" w:space="0" w:color="auto"/>
        <w:left w:val="none" w:sz="0" w:space="0" w:color="auto"/>
        <w:bottom w:val="none" w:sz="0" w:space="0" w:color="auto"/>
        <w:right w:val="none" w:sz="0" w:space="0" w:color="auto"/>
      </w:divBdr>
    </w:div>
    <w:div w:id="1687051992">
      <w:bodyDiv w:val="1"/>
      <w:marLeft w:val="0"/>
      <w:marRight w:val="0"/>
      <w:marTop w:val="0"/>
      <w:marBottom w:val="0"/>
      <w:divBdr>
        <w:top w:val="none" w:sz="0" w:space="0" w:color="auto"/>
        <w:left w:val="none" w:sz="0" w:space="0" w:color="auto"/>
        <w:bottom w:val="none" w:sz="0" w:space="0" w:color="auto"/>
        <w:right w:val="none" w:sz="0" w:space="0" w:color="auto"/>
      </w:divBdr>
    </w:div>
    <w:div w:id="1692225591">
      <w:bodyDiv w:val="1"/>
      <w:marLeft w:val="0"/>
      <w:marRight w:val="0"/>
      <w:marTop w:val="0"/>
      <w:marBottom w:val="0"/>
      <w:divBdr>
        <w:top w:val="none" w:sz="0" w:space="0" w:color="auto"/>
        <w:left w:val="none" w:sz="0" w:space="0" w:color="auto"/>
        <w:bottom w:val="none" w:sz="0" w:space="0" w:color="auto"/>
        <w:right w:val="none" w:sz="0" w:space="0" w:color="auto"/>
      </w:divBdr>
    </w:div>
    <w:div w:id="1708678721">
      <w:bodyDiv w:val="1"/>
      <w:marLeft w:val="0"/>
      <w:marRight w:val="0"/>
      <w:marTop w:val="0"/>
      <w:marBottom w:val="0"/>
      <w:divBdr>
        <w:top w:val="none" w:sz="0" w:space="0" w:color="auto"/>
        <w:left w:val="none" w:sz="0" w:space="0" w:color="auto"/>
        <w:bottom w:val="none" w:sz="0" w:space="0" w:color="auto"/>
        <w:right w:val="none" w:sz="0" w:space="0" w:color="auto"/>
      </w:divBdr>
      <w:divsChild>
        <w:div w:id="1515535256">
          <w:blockQuote w:val="1"/>
          <w:marLeft w:val="0"/>
          <w:marRight w:val="0"/>
          <w:marTop w:val="0"/>
          <w:marBottom w:val="330"/>
          <w:divBdr>
            <w:top w:val="none" w:sz="0" w:space="0" w:color="auto"/>
            <w:left w:val="single" w:sz="36" w:space="17" w:color="EEEEEE"/>
            <w:bottom w:val="none" w:sz="0" w:space="0" w:color="auto"/>
            <w:right w:val="none" w:sz="0" w:space="0" w:color="auto"/>
          </w:divBdr>
        </w:div>
      </w:divsChild>
    </w:div>
    <w:div w:id="1716276360">
      <w:bodyDiv w:val="1"/>
      <w:marLeft w:val="0"/>
      <w:marRight w:val="0"/>
      <w:marTop w:val="0"/>
      <w:marBottom w:val="0"/>
      <w:divBdr>
        <w:top w:val="none" w:sz="0" w:space="0" w:color="auto"/>
        <w:left w:val="none" w:sz="0" w:space="0" w:color="auto"/>
        <w:bottom w:val="none" w:sz="0" w:space="0" w:color="auto"/>
        <w:right w:val="none" w:sz="0" w:space="0" w:color="auto"/>
      </w:divBdr>
    </w:div>
    <w:div w:id="1716734519">
      <w:bodyDiv w:val="1"/>
      <w:marLeft w:val="0"/>
      <w:marRight w:val="0"/>
      <w:marTop w:val="0"/>
      <w:marBottom w:val="0"/>
      <w:divBdr>
        <w:top w:val="none" w:sz="0" w:space="0" w:color="auto"/>
        <w:left w:val="none" w:sz="0" w:space="0" w:color="auto"/>
        <w:bottom w:val="none" w:sz="0" w:space="0" w:color="auto"/>
        <w:right w:val="none" w:sz="0" w:space="0" w:color="auto"/>
      </w:divBdr>
    </w:div>
    <w:div w:id="1721854502">
      <w:bodyDiv w:val="1"/>
      <w:marLeft w:val="0"/>
      <w:marRight w:val="0"/>
      <w:marTop w:val="0"/>
      <w:marBottom w:val="0"/>
      <w:divBdr>
        <w:top w:val="none" w:sz="0" w:space="0" w:color="auto"/>
        <w:left w:val="none" w:sz="0" w:space="0" w:color="auto"/>
        <w:bottom w:val="none" w:sz="0" w:space="0" w:color="auto"/>
        <w:right w:val="none" w:sz="0" w:space="0" w:color="auto"/>
      </w:divBdr>
    </w:div>
    <w:div w:id="1731154763">
      <w:bodyDiv w:val="1"/>
      <w:marLeft w:val="0"/>
      <w:marRight w:val="0"/>
      <w:marTop w:val="0"/>
      <w:marBottom w:val="0"/>
      <w:divBdr>
        <w:top w:val="none" w:sz="0" w:space="0" w:color="auto"/>
        <w:left w:val="none" w:sz="0" w:space="0" w:color="auto"/>
        <w:bottom w:val="none" w:sz="0" w:space="0" w:color="auto"/>
        <w:right w:val="none" w:sz="0" w:space="0" w:color="auto"/>
      </w:divBdr>
    </w:div>
    <w:div w:id="1749227103">
      <w:bodyDiv w:val="1"/>
      <w:marLeft w:val="0"/>
      <w:marRight w:val="0"/>
      <w:marTop w:val="0"/>
      <w:marBottom w:val="0"/>
      <w:divBdr>
        <w:top w:val="none" w:sz="0" w:space="0" w:color="auto"/>
        <w:left w:val="none" w:sz="0" w:space="0" w:color="auto"/>
        <w:bottom w:val="none" w:sz="0" w:space="0" w:color="auto"/>
        <w:right w:val="none" w:sz="0" w:space="0" w:color="auto"/>
      </w:divBdr>
    </w:div>
    <w:div w:id="1760831634">
      <w:bodyDiv w:val="1"/>
      <w:marLeft w:val="0"/>
      <w:marRight w:val="0"/>
      <w:marTop w:val="0"/>
      <w:marBottom w:val="0"/>
      <w:divBdr>
        <w:top w:val="none" w:sz="0" w:space="0" w:color="auto"/>
        <w:left w:val="none" w:sz="0" w:space="0" w:color="auto"/>
        <w:bottom w:val="none" w:sz="0" w:space="0" w:color="auto"/>
        <w:right w:val="none" w:sz="0" w:space="0" w:color="auto"/>
      </w:divBdr>
    </w:div>
    <w:div w:id="1782996490">
      <w:bodyDiv w:val="1"/>
      <w:marLeft w:val="0"/>
      <w:marRight w:val="0"/>
      <w:marTop w:val="0"/>
      <w:marBottom w:val="0"/>
      <w:divBdr>
        <w:top w:val="none" w:sz="0" w:space="0" w:color="auto"/>
        <w:left w:val="none" w:sz="0" w:space="0" w:color="auto"/>
        <w:bottom w:val="none" w:sz="0" w:space="0" w:color="auto"/>
        <w:right w:val="none" w:sz="0" w:space="0" w:color="auto"/>
      </w:divBdr>
    </w:div>
    <w:div w:id="1794985069">
      <w:bodyDiv w:val="1"/>
      <w:marLeft w:val="0"/>
      <w:marRight w:val="0"/>
      <w:marTop w:val="0"/>
      <w:marBottom w:val="0"/>
      <w:divBdr>
        <w:top w:val="none" w:sz="0" w:space="0" w:color="auto"/>
        <w:left w:val="none" w:sz="0" w:space="0" w:color="auto"/>
        <w:bottom w:val="none" w:sz="0" w:space="0" w:color="auto"/>
        <w:right w:val="none" w:sz="0" w:space="0" w:color="auto"/>
      </w:divBdr>
    </w:div>
    <w:div w:id="1803959310">
      <w:bodyDiv w:val="1"/>
      <w:marLeft w:val="0"/>
      <w:marRight w:val="0"/>
      <w:marTop w:val="0"/>
      <w:marBottom w:val="0"/>
      <w:divBdr>
        <w:top w:val="none" w:sz="0" w:space="0" w:color="auto"/>
        <w:left w:val="none" w:sz="0" w:space="0" w:color="auto"/>
        <w:bottom w:val="none" w:sz="0" w:space="0" w:color="auto"/>
        <w:right w:val="none" w:sz="0" w:space="0" w:color="auto"/>
      </w:divBdr>
    </w:div>
    <w:div w:id="1827503607">
      <w:bodyDiv w:val="1"/>
      <w:marLeft w:val="0"/>
      <w:marRight w:val="0"/>
      <w:marTop w:val="0"/>
      <w:marBottom w:val="0"/>
      <w:divBdr>
        <w:top w:val="none" w:sz="0" w:space="0" w:color="auto"/>
        <w:left w:val="none" w:sz="0" w:space="0" w:color="auto"/>
        <w:bottom w:val="none" w:sz="0" w:space="0" w:color="auto"/>
        <w:right w:val="none" w:sz="0" w:space="0" w:color="auto"/>
      </w:divBdr>
    </w:div>
    <w:div w:id="1842116831">
      <w:bodyDiv w:val="1"/>
      <w:marLeft w:val="0"/>
      <w:marRight w:val="0"/>
      <w:marTop w:val="0"/>
      <w:marBottom w:val="0"/>
      <w:divBdr>
        <w:top w:val="none" w:sz="0" w:space="0" w:color="auto"/>
        <w:left w:val="none" w:sz="0" w:space="0" w:color="auto"/>
        <w:bottom w:val="none" w:sz="0" w:space="0" w:color="auto"/>
        <w:right w:val="none" w:sz="0" w:space="0" w:color="auto"/>
      </w:divBdr>
    </w:div>
    <w:div w:id="1849830484">
      <w:bodyDiv w:val="1"/>
      <w:marLeft w:val="0"/>
      <w:marRight w:val="0"/>
      <w:marTop w:val="0"/>
      <w:marBottom w:val="0"/>
      <w:divBdr>
        <w:top w:val="none" w:sz="0" w:space="0" w:color="auto"/>
        <w:left w:val="none" w:sz="0" w:space="0" w:color="auto"/>
        <w:bottom w:val="none" w:sz="0" w:space="0" w:color="auto"/>
        <w:right w:val="none" w:sz="0" w:space="0" w:color="auto"/>
      </w:divBdr>
    </w:div>
    <w:div w:id="1871262826">
      <w:bodyDiv w:val="1"/>
      <w:marLeft w:val="0"/>
      <w:marRight w:val="0"/>
      <w:marTop w:val="0"/>
      <w:marBottom w:val="0"/>
      <w:divBdr>
        <w:top w:val="none" w:sz="0" w:space="0" w:color="auto"/>
        <w:left w:val="none" w:sz="0" w:space="0" w:color="auto"/>
        <w:bottom w:val="none" w:sz="0" w:space="0" w:color="auto"/>
        <w:right w:val="none" w:sz="0" w:space="0" w:color="auto"/>
      </w:divBdr>
    </w:div>
    <w:div w:id="1885872577">
      <w:bodyDiv w:val="1"/>
      <w:marLeft w:val="0"/>
      <w:marRight w:val="0"/>
      <w:marTop w:val="0"/>
      <w:marBottom w:val="0"/>
      <w:divBdr>
        <w:top w:val="none" w:sz="0" w:space="0" w:color="auto"/>
        <w:left w:val="none" w:sz="0" w:space="0" w:color="auto"/>
        <w:bottom w:val="none" w:sz="0" w:space="0" w:color="auto"/>
        <w:right w:val="none" w:sz="0" w:space="0" w:color="auto"/>
      </w:divBdr>
    </w:div>
    <w:div w:id="1909070133">
      <w:bodyDiv w:val="1"/>
      <w:marLeft w:val="0"/>
      <w:marRight w:val="0"/>
      <w:marTop w:val="0"/>
      <w:marBottom w:val="0"/>
      <w:divBdr>
        <w:top w:val="none" w:sz="0" w:space="0" w:color="auto"/>
        <w:left w:val="none" w:sz="0" w:space="0" w:color="auto"/>
        <w:bottom w:val="none" w:sz="0" w:space="0" w:color="auto"/>
        <w:right w:val="none" w:sz="0" w:space="0" w:color="auto"/>
      </w:divBdr>
    </w:div>
    <w:div w:id="1928272650">
      <w:bodyDiv w:val="1"/>
      <w:marLeft w:val="0"/>
      <w:marRight w:val="0"/>
      <w:marTop w:val="0"/>
      <w:marBottom w:val="0"/>
      <w:divBdr>
        <w:top w:val="none" w:sz="0" w:space="0" w:color="auto"/>
        <w:left w:val="none" w:sz="0" w:space="0" w:color="auto"/>
        <w:bottom w:val="none" w:sz="0" w:space="0" w:color="auto"/>
        <w:right w:val="none" w:sz="0" w:space="0" w:color="auto"/>
      </w:divBdr>
    </w:div>
    <w:div w:id="1934237807">
      <w:bodyDiv w:val="1"/>
      <w:marLeft w:val="0"/>
      <w:marRight w:val="0"/>
      <w:marTop w:val="0"/>
      <w:marBottom w:val="0"/>
      <w:divBdr>
        <w:top w:val="none" w:sz="0" w:space="0" w:color="auto"/>
        <w:left w:val="none" w:sz="0" w:space="0" w:color="auto"/>
        <w:bottom w:val="none" w:sz="0" w:space="0" w:color="auto"/>
        <w:right w:val="none" w:sz="0" w:space="0" w:color="auto"/>
      </w:divBdr>
    </w:div>
    <w:div w:id="1958102610">
      <w:bodyDiv w:val="1"/>
      <w:marLeft w:val="0"/>
      <w:marRight w:val="0"/>
      <w:marTop w:val="0"/>
      <w:marBottom w:val="0"/>
      <w:divBdr>
        <w:top w:val="none" w:sz="0" w:space="0" w:color="auto"/>
        <w:left w:val="none" w:sz="0" w:space="0" w:color="auto"/>
        <w:bottom w:val="none" w:sz="0" w:space="0" w:color="auto"/>
        <w:right w:val="none" w:sz="0" w:space="0" w:color="auto"/>
      </w:divBdr>
    </w:div>
    <w:div w:id="1980645227">
      <w:bodyDiv w:val="1"/>
      <w:marLeft w:val="0"/>
      <w:marRight w:val="0"/>
      <w:marTop w:val="0"/>
      <w:marBottom w:val="0"/>
      <w:divBdr>
        <w:top w:val="none" w:sz="0" w:space="0" w:color="auto"/>
        <w:left w:val="none" w:sz="0" w:space="0" w:color="auto"/>
        <w:bottom w:val="none" w:sz="0" w:space="0" w:color="auto"/>
        <w:right w:val="none" w:sz="0" w:space="0" w:color="auto"/>
      </w:divBdr>
    </w:div>
    <w:div w:id="1983658311">
      <w:bodyDiv w:val="1"/>
      <w:marLeft w:val="0"/>
      <w:marRight w:val="0"/>
      <w:marTop w:val="0"/>
      <w:marBottom w:val="0"/>
      <w:divBdr>
        <w:top w:val="none" w:sz="0" w:space="0" w:color="auto"/>
        <w:left w:val="none" w:sz="0" w:space="0" w:color="auto"/>
        <w:bottom w:val="none" w:sz="0" w:space="0" w:color="auto"/>
        <w:right w:val="none" w:sz="0" w:space="0" w:color="auto"/>
      </w:divBdr>
      <w:divsChild>
        <w:div w:id="717124443">
          <w:marLeft w:val="0"/>
          <w:marRight w:val="0"/>
          <w:marTop w:val="0"/>
          <w:marBottom w:val="525"/>
          <w:divBdr>
            <w:top w:val="none" w:sz="0" w:space="0" w:color="auto"/>
            <w:left w:val="none" w:sz="0" w:space="0" w:color="auto"/>
            <w:bottom w:val="none" w:sz="0" w:space="0" w:color="auto"/>
            <w:right w:val="none" w:sz="0" w:space="0" w:color="auto"/>
          </w:divBdr>
          <w:divsChild>
            <w:div w:id="1121343458">
              <w:marLeft w:val="0"/>
              <w:marRight w:val="0"/>
              <w:marTop w:val="0"/>
              <w:marBottom w:val="0"/>
              <w:divBdr>
                <w:top w:val="none" w:sz="0" w:space="0" w:color="auto"/>
                <w:left w:val="none" w:sz="0" w:space="0" w:color="auto"/>
                <w:bottom w:val="none" w:sz="0" w:space="0" w:color="auto"/>
                <w:right w:val="none" w:sz="0" w:space="0" w:color="auto"/>
              </w:divBdr>
            </w:div>
          </w:divsChild>
        </w:div>
        <w:div w:id="239873320">
          <w:marLeft w:val="0"/>
          <w:marRight w:val="0"/>
          <w:marTop w:val="0"/>
          <w:marBottom w:val="525"/>
          <w:divBdr>
            <w:top w:val="none" w:sz="0" w:space="0" w:color="auto"/>
            <w:left w:val="none" w:sz="0" w:space="0" w:color="auto"/>
            <w:bottom w:val="none" w:sz="0" w:space="0" w:color="auto"/>
            <w:right w:val="none" w:sz="0" w:space="0" w:color="auto"/>
          </w:divBdr>
        </w:div>
      </w:divsChild>
    </w:div>
    <w:div w:id="1986009577">
      <w:bodyDiv w:val="1"/>
      <w:marLeft w:val="0"/>
      <w:marRight w:val="0"/>
      <w:marTop w:val="0"/>
      <w:marBottom w:val="0"/>
      <w:divBdr>
        <w:top w:val="none" w:sz="0" w:space="0" w:color="auto"/>
        <w:left w:val="none" w:sz="0" w:space="0" w:color="auto"/>
        <w:bottom w:val="none" w:sz="0" w:space="0" w:color="auto"/>
        <w:right w:val="none" w:sz="0" w:space="0" w:color="auto"/>
      </w:divBdr>
    </w:div>
    <w:div w:id="2004700653">
      <w:bodyDiv w:val="1"/>
      <w:marLeft w:val="0"/>
      <w:marRight w:val="0"/>
      <w:marTop w:val="0"/>
      <w:marBottom w:val="0"/>
      <w:divBdr>
        <w:top w:val="none" w:sz="0" w:space="0" w:color="auto"/>
        <w:left w:val="none" w:sz="0" w:space="0" w:color="auto"/>
        <w:bottom w:val="none" w:sz="0" w:space="0" w:color="auto"/>
        <w:right w:val="none" w:sz="0" w:space="0" w:color="auto"/>
      </w:divBdr>
    </w:div>
    <w:div w:id="2005552427">
      <w:bodyDiv w:val="1"/>
      <w:marLeft w:val="0"/>
      <w:marRight w:val="0"/>
      <w:marTop w:val="0"/>
      <w:marBottom w:val="0"/>
      <w:divBdr>
        <w:top w:val="none" w:sz="0" w:space="0" w:color="auto"/>
        <w:left w:val="none" w:sz="0" w:space="0" w:color="auto"/>
        <w:bottom w:val="none" w:sz="0" w:space="0" w:color="auto"/>
        <w:right w:val="none" w:sz="0" w:space="0" w:color="auto"/>
      </w:divBdr>
    </w:div>
    <w:div w:id="2016036424">
      <w:bodyDiv w:val="1"/>
      <w:marLeft w:val="0"/>
      <w:marRight w:val="0"/>
      <w:marTop w:val="0"/>
      <w:marBottom w:val="0"/>
      <w:divBdr>
        <w:top w:val="none" w:sz="0" w:space="0" w:color="auto"/>
        <w:left w:val="none" w:sz="0" w:space="0" w:color="auto"/>
        <w:bottom w:val="none" w:sz="0" w:space="0" w:color="auto"/>
        <w:right w:val="none" w:sz="0" w:space="0" w:color="auto"/>
      </w:divBdr>
    </w:div>
    <w:div w:id="2022852141">
      <w:bodyDiv w:val="1"/>
      <w:marLeft w:val="0"/>
      <w:marRight w:val="0"/>
      <w:marTop w:val="0"/>
      <w:marBottom w:val="0"/>
      <w:divBdr>
        <w:top w:val="none" w:sz="0" w:space="0" w:color="auto"/>
        <w:left w:val="none" w:sz="0" w:space="0" w:color="auto"/>
        <w:bottom w:val="none" w:sz="0" w:space="0" w:color="auto"/>
        <w:right w:val="none" w:sz="0" w:space="0" w:color="auto"/>
      </w:divBdr>
      <w:divsChild>
        <w:div w:id="1555504420">
          <w:blockQuote w:val="1"/>
          <w:marLeft w:val="0"/>
          <w:marRight w:val="0"/>
          <w:marTop w:val="0"/>
          <w:marBottom w:val="330"/>
          <w:divBdr>
            <w:top w:val="none" w:sz="0" w:space="0" w:color="auto"/>
            <w:left w:val="single" w:sz="36" w:space="17" w:color="C7CDD6"/>
            <w:bottom w:val="none" w:sz="0" w:space="0" w:color="auto"/>
            <w:right w:val="none" w:sz="0" w:space="0" w:color="auto"/>
          </w:divBdr>
        </w:div>
      </w:divsChild>
    </w:div>
    <w:div w:id="2036222939">
      <w:bodyDiv w:val="1"/>
      <w:marLeft w:val="0"/>
      <w:marRight w:val="0"/>
      <w:marTop w:val="0"/>
      <w:marBottom w:val="0"/>
      <w:divBdr>
        <w:top w:val="none" w:sz="0" w:space="0" w:color="auto"/>
        <w:left w:val="none" w:sz="0" w:space="0" w:color="auto"/>
        <w:bottom w:val="none" w:sz="0" w:space="0" w:color="auto"/>
        <w:right w:val="none" w:sz="0" w:space="0" w:color="auto"/>
      </w:divBdr>
    </w:div>
    <w:div w:id="2061128321">
      <w:bodyDiv w:val="1"/>
      <w:marLeft w:val="0"/>
      <w:marRight w:val="0"/>
      <w:marTop w:val="0"/>
      <w:marBottom w:val="0"/>
      <w:divBdr>
        <w:top w:val="none" w:sz="0" w:space="0" w:color="auto"/>
        <w:left w:val="none" w:sz="0" w:space="0" w:color="auto"/>
        <w:bottom w:val="none" w:sz="0" w:space="0" w:color="auto"/>
        <w:right w:val="none" w:sz="0" w:space="0" w:color="auto"/>
      </w:divBdr>
    </w:div>
    <w:div w:id="2062244917">
      <w:bodyDiv w:val="1"/>
      <w:marLeft w:val="0"/>
      <w:marRight w:val="0"/>
      <w:marTop w:val="0"/>
      <w:marBottom w:val="0"/>
      <w:divBdr>
        <w:top w:val="none" w:sz="0" w:space="0" w:color="auto"/>
        <w:left w:val="none" w:sz="0" w:space="0" w:color="auto"/>
        <w:bottom w:val="none" w:sz="0" w:space="0" w:color="auto"/>
        <w:right w:val="none" w:sz="0" w:space="0" w:color="auto"/>
      </w:divBdr>
    </w:div>
    <w:div w:id="2073842357">
      <w:bodyDiv w:val="1"/>
      <w:marLeft w:val="0"/>
      <w:marRight w:val="0"/>
      <w:marTop w:val="0"/>
      <w:marBottom w:val="0"/>
      <w:divBdr>
        <w:top w:val="none" w:sz="0" w:space="0" w:color="auto"/>
        <w:left w:val="none" w:sz="0" w:space="0" w:color="auto"/>
        <w:bottom w:val="none" w:sz="0" w:space="0" w:color="auto"/>
        <w:right w:val="none" w:sz="0" w:space="0" w:color="auto"/>
      </w:divBdr>
    </w:div>
    <w:div w:id="2076002588">
      <w:bodyDiv w:val="1"/>
      <w:marLeft w:val="0"/>
      <w:marRight w:val="0"/>
      <w:marTop w:val="0"/>
      <w:marBottom w:val="0"/>
      <w:divBdr>
        <w:top w:val="none" w:sz="0" w:space="0" w:color="auto"/>
        <w:left w:val="none" w:sz="0" w:space="0" w:color="auto"/>
        <w:bottom w:val="none" w:sz="0" w:space="0" w:color="auto"/>
        <w:right w:val="none" w:sz="0" w:space="0" w:color="auto"/>
      </w:divBdr>
    </w:div>
    <w:div w:id="2078163116">
      <w:bodyDiv w:val="1"/>
      <w:marLeft w:val="0"/>
      <w:marRight w:val="0"/>
      <w:marTop w:val="0"/>
      <w:marBottom w:val="0"/>
      <w:divBdr>
        <w:top w:val="none" w:sz="0" w:space="0" w:color="auto"/>
        <w:left w:val="none" w:sz="0" w:space="0" w:color="auto"/>
        <w:bottom w:val="none" w:sz="0" w:space="0" w:color="auto"/>
        <w:right w:val="none" w:sz="0" w:space="0" w:color="auto"/>
      </w:divBdr>
    </w:div>
    <w:div w:id="2083018809">
      <w:bodyDiv w:val="1"/>
      <w:marLeft w:val="0"/>
      <w:marRight w:val="0"/>
      <w:marTop w:val="0"/>
      <w:marBottom w:val="0"/>
      <w:divBdr>
        <w:top w:val="none" w:sz="0" w:space="0" w:color="auto"/>
        <w:left w:val="none" w:sz="0" w:space="0" w:color="auto"/>
        <w:bottom w:val="none" w:sz="0" w:space="0" w:color="auto"/>
        <w:right w:val="none" w:sz="0" w:space="0" w:color="auto"/>
      </w:divBdr>
    </w:div>
    <w:div w:id="2121795549">
      <w:bodyDiv w:val="1"/>
      <w:marLeft w:val="0"/>
      <w:marRight w:val="0"/>
      <w:marTop w:val="0"/>
      <w:marBottom w:val="0"/>
      <w:divBdr>
        <w:top w:val="none" w:sz="0" w:space="0" w:color="auto"/>
        <w:left w:val="none" w:sz="0" w:space="0" w:color="auto"/>
        <w:bottom w:val="none" w:sz="0" w:space="0" w:color="auto"/>
        <w:right w:val="none" w:sz="0" w:space="0" w:color="auto"/>
      </w:divBdr>
    </w:div>
    <w:div w:id="2131317879">
      <w:bodyDiv w:val="1"/>
      <w:marLeft w:val="0"/>
      <w:marRight w:val="0"/>
      <w:marTop w:val="0"/>
      <w:marBottom w:val="0"/>
      <w:divBdr>
        <w:top w:val="none" w:sz="0" w:space="0" w:color="auto"/>
        <w:left w:val="none" w:sz="0" w:space="0" w:color="auto"/>
        <w:bottom w:val="none" w:sz="0" w:space="0" w:color="auto"/>
        <w:right w:val="none" w:sz="0" w:space="0" w:color="auto"/>
      </w:divBdr>
    </w:div>
    <w:div w:id="2132479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3976</Words>
  <Characters>22666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Politzki</dc:creator>
  <cp:keywords/>
  <dc:description/>
  <cp:lastModifiedBy>Olivarez, Melinda</cp:lastModifiedBy>
  <cp:revision>3</cp:revision>
  <dcterms:created xsi:type="dcterms:W3CDTF">2021-01-19T20:39:00Z</dcterms:created>
  <dcterms:modified xsi:type="dcterms:W3CDTF">2021-01-19T20:39:00Z</dcterms:modified>
</cp:coreProperties>
</file>