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797ECB" w:rsidRDefault="001F053C" w14:paraId="6E693442" w14:textId="77777777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6C11564" wp14:editId="485E772B">
            <wp:extent cx="2586038" cy="136367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6038" cy="13636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7ECB" w:rsidP="0036470C" w:rsidRDefault="00797ECB" w14:paraId="00D8776D" w14:textId="77777777">
      <w:pPr>
        <w:rPr>
          <w:rFonts w:ascii="Open Sans" w:hAnsi="Open Sans" w:eastAsia="Open Sans" w:cs="Open Sans"/>
          <w:color w:val="00447C"/>
          <w:sz w:val="24"/>
          <w:szCs w:val="24"/>
        </w:rPr>
      </w:pPr>
    </w:p>
    <w:p w:rsidR="00797ECB" w:rsidRDefault="001F053C" w14:paraId="0B6A2EB9" w14:textId="77777777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>
        <w:rPr>
          <w:rFonts w:ascii="Open Sans" w:hAnsi="Open Sans" w:eastAsia="Open Sans" w:cs="Open Sans"/>
          <w:color w:val="00447C"/>
          <w:sz w:val="24"/>
          <w:szCs w:val="24"/>
        </w:rPr>
        <w:t>President’s Cabinet Agenda</w:t>
      </w:r>
    </w:p>
    <w:p w:rsidR="00797ECB" w:rsidRDefault="001F053C" w14:paraId="038F2370" w14:textId="77777777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>
        <w:rPr>
          <w:rFonts w:ascii="Open Sans" w:hAnsi="Open Sans" w:eastAsia="Open Sans" w:cs="Open Sans"/>
          <w:color w:val="00447C"/>
          <w:sz w:val="24"/>
          <w:szCs w:val="24"/>
        </w:rPr>
        <w:t>September 4, 2019</w:t>
      </w:r>
    </w:p>
    <w:p w:rsidR="00797ECB" w:rsidRDefault="001F053C" w14:paraId="254F2F75" w14:textId="77777777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>
        <w:rPr>
          <w:rFonts w:ascii="Open Sans" w:hAnsi="Open Sans" w:eastAsia="Open Sans" w:cs="Open Sans"/>
          <w:color w:val="00447C"/>
          <w:sz w:val="24"/>
          <w:szCs w:val="24"/>
        </w:rPr>
        <w:t xml:space="preserve">9-10:30am </w:t>
      </w:r>
    </w:p>
    <w:p w:rsidR="00797ECB" w:rsidRDefault="001F053C" w14:paraId="69DC5A54" w14:textId="7FC7A1EF">
      <w:pPr>
        <w:jc w:val="center"/>
      </w:pPr>
      <w:r w:rsidRPr="4E7490CE" w:rsidR="001F053C">
        <w:rPr>
          <w:rFonts w:ascii="Open Sans" w:hAnsi="Open Sans" w:eastAsia="Open Sans" w:cs="Open Sans"/>
          <w:color w:val="00447C"/>
          <w:sz w:val="24"/>
          <w:szCs w:val="24"/>
        </w:rPr>
        <w:t xml:space="preserve">  </w:t>
      </w:r>
      <w:r w:rsidRPr="4E7490CE" w:rsidR="001F053C">
        <w:rPr>
          <w:rFonts w:ascii="Open Sans" w:hAnsi="Open Sans" w:eastAsia="Open Sans" w:cs="Open Sans"/>
          <w:sz w:val="24"/>
          <w:szCs w:val="24"/>
        </w:rPr>
        <w:t xml:space="preserve">                                                                                               </w:t>
      </w:r>
    </w:p>
    <w:p w:rsidR="00797ECB" w:rsidRDefault="00797ECB" w14:paraId="45824143" w14:textId="77777777"/>
    <w:p w:rsidR="00797ECB" w:rsidRDefault="001F053C" w14:paraId="310E8959" w14:textId="77777777">
      <w:pPr>
        <w:numPr>
          <w:ilvl w:val="0"/>
          <w:numId w:val="1"/>
        </w:numPr>
        <w:rPr>
          <w:b/>
        </w:rPr>
      </w:pPr>
      <w:r>
        <w:rPr>
          <w:b/>
        </w:rPr>
        <w:t>Approval of August 14, 2019 Minutes</w:t>
      </w:r>
    </w:p>
    <w:p w:rsidR="00797ECB" w:rsidRDefault="00797ECB" w14:paraId="15B7E54A" w14:textId="77777777">
      <w:pPr>
        <w:rPr>
          <w:b/>
        </w:rPr>
      </w:pPr>
    </w:p>
    <w:p w:rsidR="00797ECB" w:rsidRDefault="001F053C" w14:paraId="4AE40613" w14:textId="77777777">
      <w:pPr>
        <w:numPr>
          <w:ilvl w:val="0"/>
          <w:numId w:val="1"/>
        </w:numPr>
        <w:rPr>
          <w:b/>
        </w:rPr>
      </w:pPr>
      <w:r>
        <w:rPr>
          <w:b/>
        </w:rPr>
        <w:t>President’s Update- Dr. Janine Davidson</w:t>
      </w:r>
    </w:p>
    <w:p w:rsidR="00797ECB" w:rsidRDefault="00797ECB" w14:paraId="28C9D79A" w14:textId="77777777"/>
    <w:p w:rsidR="00797ECB" w:rsidRDefault="001F053C" w14:paraId="6260FA79" w14:textId="77777777">
      <w:pPr>
        <w:numPr>
          <w:ilvl w:val="0"/>
          <w:numId w:val="1"/>
        </w:numPr>
        <w:rPr>
          <w:b/>
        </w:rPr>
      </w:pPr>
      <w:r>
        <w:rPr>
          <w:b/>
        </w:rPr>
        <w:t xml:space="preserve">Faculty Senate Report </w:t>
      </w:r>
    </w:p>
    <w:p w:rsidR="00797ECB" w:rsidRDefault="001F053C" w14:paraId="3D75D165" w14:textId="77777777">
      <w:pPr>
        <w:numPr>
          <w:ilvl w:val="1"/>
          <w:numId w:val="1"/>
        </w:numPr>
      </w:pPr>
      <w:r>
        <w:t xml:space="preserve">Katia Campbell, professor, Communication Studies </w:t>
      </w:r>
    </w:p>
    <w:p w:rsidR="00797ECB" w:rsidRDefault="00797ECB" w14:paraId="6BEED692" w14:textId="77777777"/>
    <w:p w:rsidR="00797ECB" w:rsidRDefault="001F053C" w14:paraId="44AA98CC" w14:textId="77777777">
      <w:pPr>
        <w:numPr>
          <w:ilvl w:val="0"/>
          <w:numId w:val="1"/>
        </w:numPr>
        <w:rPr>
          <w:b/>
        </w:rPr>
      </w:pPr>
      <w:r>
        <w:rPr>
          <w:b/>
        </w:rPr>
        <w:t>BOT Budget Presentation Preview</w:t>
      </w:r>
    </w:p>
    <w:p w:rsidR="00797ECB" w:rsidRDefault="001F053C" w14:paraId="5FB4AA64" w14:textId="77777777">
      <w:pPr>
        <w:numPr>
          <w:ilvl w:val="1"/>
          <w:numId w:val="1"/>
        </w:numPr>
      </w:pPr>
      <w:r>
        <w:t>Larry Sampler, vice president for Administration and Finance, chief operating officer</w:t>
      </w:r>
    </w:p>
    <w:p w:rsidR="00797ECB" w:rsidRDefault="00797ECB" w14:paraId="30F9A7D4" w14:textId="77777777">
      <w:pPr>
        <w:ind w:left="2160"/>
      </w:pPr>
    </w:p>
    <w:p w:rsidR="00797ECB" w:rsidRDefault="001F053C" w14:paraId="74A84043" w14:textId="77777777">
      <w:pPr>
        <w:numPr>
          <w:ilvl w:val="0"/>
          <w:numId w:val="1"/>
        </w:numPr>
        <w:rPr>
          <w:b/>
        </w:rPr>
      </w:pPr>
      <w:r>
        <w:rPr>
          <w:b/>
        </w:rPr>
        <w:t>Round Robin</w:t>
      </w:r>
    </w:p>
    <w:p w:rsidR="00797ECB" w:rsidRDefault="001F053C" w14:paraId="75B638C8" w14:textId="14D445B5">
      <w:pPr>
        <w:numPr>
          <w:ilvl w:val="1"/>
          <w:numId w:val="1"/>
        </w:numPr>
        <w:rPr/>
      </w:pPr>
      <w:r w:rsidR="001F053C">
        <w:rPr/>
        <w:t>Shaun Schafer, chair, Journalism and Media Production- defining the roles and responsibilities of chairs</w:t>
      </w:r>
    </w:p>
    <w:p w:rsidR="1F4CAE70" w:rsidP="4E7490CE" w:rsidRDefault="1F4CAE70" w14:paraId="65DAB37E" w14:textId="5A2E194E">
      <w:pPr>
        <w:pStyle w:val="Normal"/>
        <w:numPr>
          <w:ilvl w:val="1"/>
          <w:numId w:val="1"/>
        </w:numPr>
        <w:rPr/>
      </w:pPr>
      <w:r w:rsidR="1F4CAE70">
        <w:rPr/>
        <w:t xml:space="preserve">Christine Marquez-Hudson, vice president and executive director, University Advancement and MSU Denver Foundation- </w:t>
      </w:r>
      <w:r w:rsidR="7A4AECA8">
        <w:rPr/>
        <w:t xml:space="preserve">update on YTD fundraising and current priority projects </w:t>
      </w:r>
    </w:p>
    <w:p w:rsidR="001F053C" w:rsidRDefault="001F053C" w14:paraId="2E82EBA6" w14:textId="39B7CF3F">
      <w:pPr>
        <w:numPr>
          <w:ilvl w:val="1"/>
          <w:numId w:val="1"/>
        </w:numPr>
        <w:rPr/>
      </w:pPr>
      <w:r w:rsidR="001F053C">
        <w:rPr/>
        <w:t xml:space="preserve">Cathy Lucas, Chief of Staff and </w:t>
      </w:r>
      <w:r w:rsidR="00A15512">
        <w:rPr/>
        <w:t>v</w:t>
      </w:r>
      <w:r w:rsidR="001F053C">
        <w:rPr/>
        <w:t xml:space="preserve">ice </w:t>
      </w:r>
      <w:r w:rsidR="00A15512">
        <w:rPr/>
        <w:t>p</w:t>
      </w:r>
      <w:r w:rsidR="001F053C">
        <w:rPr/>
        <w:t>resident of Strategy – Welcome Back, Vision Conference</w:t>
      </w:r>
      <w:bookmarkStart w:name="_GoBack" w:id="0"/>
      <w:bookmarkEnd w:id="0"/>
    </w:p>
    <w:p w:rsidR="00797ECB" w:rsidRDefault="001F053C" w14:paraId="6AAD46F7" w14:textId="7BCE0392">
      <w:pPr>
        <w:numPr>
          <w:ilvl w:val="1"/>
          <w:numId w:val="1"/>
        </w:numPr>
        <w:rPr/>
      </w:pPr>
      <w:r w:rsidR="001F053C">
        <w:rPr/>
        <w:t>Liz Hinde, dean, School of Education- transfer process update and data definitions, reporting, access and trend analysis</w:t>
      </w:r>
    </w:p>
    <w:p w:rsidR="001F053C" w:rsidP="001F053C" w:rsidRDefault="001F053C" w14:paraId="296BE92F" w14:textId="338B9AFD">
      <w:pPr>
        <w:numPr>
          <w:ilvl w:val="1"/>
          <w:numId w:val="1"/>
        </w:numPr>
        <w:rPr/>
      </w:pPr>
      <w:r w:rsidR="001F053C">
        <w:rPr/>
        <w:t>Danielle Holmes, president, Student Government Assembly- events, partnership and document updates</w:t>
      </w:r>
    </w:p>
    <w:p w:rsidR="001F053C" w:rsidP="001F053C" w:rsidRDefault="001F053C" w14:paraId="0DC5ACFC" w14:textId="4C61BC38">
      <w:pPr>
        <w:numPr>
          <w:ilvl w:val="1"/>
          <w:numId w:val="1"/>
        </w:numPr>
        <w:rPr/>
      </w:pPr>
      <w:r w:rsidR="001F053C">
        <w:rPr/>
        <w:t xml:space="preserve">Vicki </w:t>
      </w:r>
      <w:proofErr w:type="spellStart"/>
      <w:r w:rsidR="001F053C">
        <w:rPr/>
        <w:t>Golich</w:t>
      </w:r>
      <w:proofErr w:type="spellEnd"/>
      <w:r w:rsidR="001F053C">
        <w:rPr/>
        <w:t>, provost and executive vice president of Academic Affairs- summer revenue summary</w:t>
      </w:r>
    </w:p>
    <w:p w:rsidR="001F053C" w:rsidP="001F053C" w:rsidRDefault="001F053C" w14:paraId="5C7E8982" w14:textId="5475C3BC">
      <w:pPr>
        <w:numPr>
          <w:ilvl w:val="1"/>
          <w:numId w:val="1"/>
        </w:numPr>
        <w:rPr/>
      </w:pPr>
      <w:r w:rsidR="001F053C">
        <w:rPr/>
        <w:t>Will Simpkins, vice president of Student Affairs- #REALCOLLEGE survey administration, Industry Partnership team, upcoming enrollment dates</w:t>
      </w:r>
    </w:p>
    <w:p w:rsidR="00797ECB" w:rsidRDefault="001F053C" w14:paraId="14886ABE" w14:textId="77777777">
      <w:pPr>
        <w:numPr>
          <w:ilvl w:val="1"/>
          <w:numId w:val="1"/>
        </w:numPr>
        <w:rPr/>
      </w:pPr>
      <w:r w:rsidR="001F053C">
        <w:rPr/>
        <w:t>Anthony Grant, director of Athletics- upcoming games</w:t>
      </w:r>
    </w:p>
    <w:p w:rsidR="00797ECB" w:rsidRDefault="001F053C" w14:paraId="6A9FB865" w14:textId="77777777">
      <w:pPr>
        <w:numPr>
          <w:ilvl w:val="1"/>
          <w:numId w:val="1"/>
        </w:numPr>
        <w:rPr/>
      </w:pPr>
      <w:proofErr w:type="spellStart"/>
      <w:r w:rsidR="001F053C">
        <w:rPr/>
        <w:t>Metza</w:t>
      </w:r>
      <w:proofErr w:type="spellEnd"/>
      <w:r w:rsidR="001F053C">
        <w:rPr/>
        <w:t xml:space="preserve"> Templeton, system specialist, Office of the Registrar- Staff senate nomination update</w:t>
      </w:r>
    </w:p>
    <w:p w:rsidR="00797ECB" w:rsidRDefault="00797ECB" w14:paraId="7B5A6AD3" w14:textId="77777777"/>
    <w:sectPr w:rsidR="00797ECB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0923"/>
    <w:multiLevelType w:val="multilevel"/>
    <w:tmpl w:val="8D3A848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CB"/>
    <w:rsid w:val="001F053C"/>
    <w:rsid w:val="0036470C"/>
    <w:rsid w:val="00797ECB"/>
    <w:rsid w:val="00A15512"/>
    <w:rsid w:val="1D89B367"/>
    <w:rsid w:val="1F4CAE70"/>
    <w:rsid w:val="1FF748D6"/>
    <w:rsid w:val="4E7490CE"/>
    <w:rsid w:val="4FF867C2"/>
    <w:rsid w:val="5EEC266D"/>
    <w:rsid w:val="69C9A899"/>
    <w:rsid w:val="7A4AECA8"/>
    <w:rsid w:val="7FFBD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FDCA3"/>
  <w15:docId w15:val="{58DBD57E-E8B5-604A-A2BF-BCEDB16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74369DE1D04A8994D8BEC15D0866" ma:contentTypeVersion="10" ma:contentTypeDescription="Create a new document." ma:contentTypeScope="" ma:versionID="f12a31c69e94aeca54e52ef865d9acde">
  <xsd:schema xmlns:xsd="http://www.w3.org/2001/XMLSchema" xmlns:xs="http://www.w3.org/2001/XMLSchema" xmlns:p="http://schemas.microsoft.com/office/2006/metadata/properties" xmlns:ns2="252903f2-87f5-4dbd-b2b9-7724ad777cb8" xmlns:ns3="4cadd4f4-ca50-43bb-b5f3-ba2b097bcc03" targetNamespace="http://schemas.microsoft.com/office/2006/metadata/properties" ma:root="true" ma:fieldsID="123a5fb7fc185079738b0ea163c948e2" ns2:_="" ns3:_="">
    <xsd:import namespace="252903f2-87f5-4dbd-b2b9-7724ad777cb8"/>
    <xsd:import namespace="4cadd4f4-ca50-43bb-b5f3-ba2b097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03f2-87f5-4dbd-b2b9-7724ad7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Minutes"/>
          <xsd:enumeration value="Agenda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d4f4-ca50-43bb-b5f3-ba2b097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52903f2-87f5-4dbd-b2b9-7724ad777cb8" xsi:nil="true"/>
    <SharedWithUsers xmlns="4cadd4f4-ca50-43bb-b5f3-ba2b097bcc03">
      <UserInfo>
        <DisplayName>Cora Potter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057EF9-A582-44EC-9660-48862A0D4FB9}"/>
</file>

<file path=customXml/itemProps2.xml><?xml version="1.0" encoding="utf-8"?>
<ds:datastoreItem xmlns:ds="http://schemas.openxmlformats.org/officeDocument/2006/customXml" ds:itemID="{AD6C4B47-2C29-46F1-9296-4175447F2670}"/>
</file>

<file path=customXml/itemProps3.xml><?xml version="1.0" encoding="utf-8"?>
<ds:datastoreItem xmlns:ds="http://schemas.openxmlformats.org/officeDocument/2006/customXml" ds:itemID="{0518CAF2-15E5-49F1-AA36-039B3A316F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Snow, Johanna</cp:lastModifiedBy>
  <cp:revision>4</cp:revision>
  <dcterms:created xsi:type="dcterms:W3CDTF">2019-09-03T17:04:00Z</dcterms:created>
  <dcterms:modified xsi:type="dcterms:W3CDTF">2019-09-03T17:20:13Z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0x010100261F74369DE1D04A8994D8BEC15D0866</vt:lpwstr>
  </property>
</Properties>
</file>