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DDA33" w14:textId="77777777" w:rsidR="00FF7B7E" w:rsidRDefault="00CC1FBC">
      <w:pPr>
        <w:pStyle w:val="BodyText"/>
        <w:ind w:left="3025" w:firstLine="0"/>
        <w:rPr>
          <w:sz w:val="20"/>
        </w:rPr>
      </w:pPr>
      <w:r>
        <w:rPr>
          <w:noProof/>
          <w:sz w:val="20"/>
        </w:rPr>
        <w:drawing>
          <wp:inline distT="0" distB="0" distL="0" distR="0" wp14:anchorId="79FDDA60" wp14:editId="79FDDA61">
            <wp:extent cx="2836135" cy="5486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836135" cy="548640"/>
                    </a:xfrm>
                    <a:prstGeom prst="rect">
                      <a:avLst/>
                    </a:prstGeom>
                  </pic:spPr>
                </pic:pic>
              </a:graphicData>
            </a:graphic>
          </wp:inline>
        </w:drawing>
      </w:r>
    </w:p>
    <w:p w14:paraId="79FDDA34" w14:textId="77777777" w:rsidR="00FF7B7E" w:rsidRDefault="00FF7B7E">
      <w:pPr>
        <w:pStyle w:val="BodyText"/>
        <w:spacing w:before="8"/>
        <w:ind w:left="0" w:firstLine="0"/>
        <w:rPr>
          <w:sz w:val="23"/>
        </w:rPr>
      </w:pPr>
    </w:p>
    <w:p w14:paraId="3AF644DE" w14:textId="7FD6EFFC" w:rsidR="006C499F" w:rsidRDefault="00CC1FBC" w:rsidP="006C499F">
      <w:pPr>
        <w:pStyle w:val="Title"/>
        <w:spacing w:before="0"/>
        <w:rPr>
          <w:color w:val="1F3862"/>
          <w:spacing w:val="-12"/>
        </w:rPr>
      </w:pPr>
      <w:r>
        <w:rPr>
          <w:color w:val="1F3862"/>
        </w:rPr>
        <w:t>President’s</w:t>
      </w:r>
      <w:r>
        <w:rPr>
          <w:color w:val="1F3862"/>
          <w:spacing w:val="-5"/>
        </w:rPr>
        <w:t xml:space="preserve"> </w:t>
      </w:r>
      <w:r>
        <w:rPr>
          <w:color w:val="1F3862"/>
        </w:rPr>
        <w:t xml:space="preserve">Cabinet </w:t>
      </w:r>
      <w:r w:rsidR="004B1638">
        <w:rPr>
          <w:color w:val="1F3862"/>
        </w:rPr>
        <w:t>Minutes</w:t>
      </w:r>
      <w:r>
        <w:rPr>
          <w:color w:val="1F3862"/>
          <w:spacing w:val="-12"/>
        </w:rPr>
        <w:t xml:space="preserve"> </w:t>
      </w:r>
    </w:p>
    <w:p w14:paraId="2C4E06CA" w14:textId="7D27E28C" w:rsidR="006C499F" w:rsidRDefault="0001030E" w:rsidP="006C499F">
      <w:pPr>
        <w:pStyle w:val="Title"/>
        <w:spacing w:before="0"/>
        <w:rPr>
          <w:color w:val="1F3862"/>
        </w:rPr>
      </w:pPr>
      <w:r w:rsidRPr="3D73D9D8">
        <w:rPr>
          <w:color w:val="1F3862"/>
        </w:rPr>
        <w:t xml:space="preserve">February </w:t>
      </w:r>
      <w:r w:rsidR="2CB6B09C" w:rsidRPr="3D73D9D8">
        <w:rPr>
          <w:color w:val="1F3862"/>
        </w:rPr>
        <w:t>29</w:t>
      </w:r>
      <w:r w:rsidRPr="3D73D9D8">
        <w:rPr>
          <w:color w:val="1F3862"/>
        </w:rPr>
        <w:t>, 2024</w:t>
      </w:r>
    </w:p>
    <w:p w14:paraId="79FDDA35" w14:textId="14BCDBEE" w:rsidR="00FF7B7E" w:rsidRDefault="00CC1FBC" w:rsidP="006C499F">
      <w:pPr>
        <w:pStyle w:val="Title"/>
        <w:spacing w:before="0"/>
      </w:pPr>
      <w:r>
        <w:rPr>
          <w:color w:val="1F3862"/>
        </w:rPr>
        <w:t>11</w:t>
      </w:r>
      <w:r w:rsidR="00610E1E">
        <w:rPr>
          <w:color w:val="1F3862"/>
        </w:rPr>
        <w:t xml:space="preserve"> a.m.</w:t>
      </w:r>
      <w:r>
        <w:rPr>
          <w:color w:val="1F3862"/>
        </w:rPr>
        <w:t xml:space="preserve"> – 12:30 </w:t>
      </w:r>
      <w:r w:rsidR="00610E1E">
        <w:rPr>
          <w:color w:val="1F3862"/>
        </w:rPr>
        <w:t>p.m.</w:t>
      </w:r>
    </w:p>
    <w:p w14:paraId="79FDDA36" w14:textId="77777777" w:rsidR="00FF7B7E" w:rsidRDefault="00FF7B7E">
      <w:pPr>
        <w:pStyle w:val="BodyText"/>
        <w:spacing w:before="3"/>
        <w:ind w:left="0" w:firstLine="0"/>
        <w:rPr>
          <w:b/>
          <w:sz w:val="20"/>
        </w:rPr>
      </w:pPr>
    </w:p>
    <w:p w14:paraId="79FDDA37" w14:textId="588763F9" w:rsidR="00FF7B7E" w:rsidRPr="00F51A92" w:rsidRDefault="00CC1FBC" w:rsidP="5E142859">
      <w:pPr>
        <w:pStyle w:val="Heading1"/>
        <w:numPr>
          <w:ilvl w:val="0"/>
          <w:numId w:val="21"/>
        </w:numPr>
        <w:tabs>
          <w:tab w:val="left" w:pos="820"/>
        </w:tabs>
        <w:spacing w:before="91"/>
        <w:rPr>
          <w:sz w:val="24"/>
          <w:szCs w:val="24"/>
        </w:rPr>
      </w:pPr>
      <w:r w:rsidRPr="00F51A92">
        <w:rPr>
          <w:sz w:val="24"/>
          <w:szCs w:val="24"/>
        </w:rPr>
        <w:t>Approval</w:t>
      </w:r>
      <w:r w:rsidRPr="00F51A92">
        <w:rPr>
          <w:spacing w:val="-4"/>
          <w:sz w:val="24"/>
          <w:szCs w:val="24"/>
        </w:rPr>
        <w:t xml:space="preserve"> </w:t>
      </w:r>
      <w:r w:rsidRPr="00F51A92">
        <w:rPr>
          <w:sz w:val="24"/>
          <w:szCs w:val="24"/>
        </w:rPr>
        <w:t>of</w:t>
      </w:r>
      <w:r w:rsidRPr="00F51A92">
        <w:rPr>
          <w:spacing w:val="-5"/>
          <w:sz w:val="24"/>
          <w:szCs w:val="24"/>
        </w:rPr>
        <w:t xml:space="preserve"> </w:t>
      </w:r>
      <w:r w:rsidR="001D747B" w:rsidRPr="00F51A92">
        <w:rPr>
          <w:spacing w:val="-2"/>
          <w:sz w:val="24"/>
          <w:szCs w:val="24"/>
        </w:rPr>
        <w:t>M</w:t>
      </w:r>
      <w:r w:rsidRPr="00F51A92">
        <w:rPr>
          <w:spacing w:val="-2"/>
          <w:sz w:val="24"/>
          <w:szCs w:val="24"/>
        </w:rPr>
        <w:t>inutes</w:t>
      </w:r>
    </w:p>
    <w:p w14:paraId="79FDDA38" w14:textId="77777777" w:rsidR="00FF7B7E" w:rsidRPr="00F51A92" w:rsidRDefault="00FF7B7E" w:rsidP="004155C9">
      <w:pPr>
        <w:pStyle w:val="BodyText"/>
        <w:ind w:left="0" w:firstLine="0"/>
        <w:rPr>
          <w:b/>
          <w:sz w:val="24"/>
          <w:szCs w:val="24"/>
        </w:rPr>
      </w:pPr>
    </w:p>
    <w:p w14:paraId="44916C20" w14:textId="1B9E8003" w:rsidR="00EF0425" w:rsidRPr="00F51A92" w:rsidRDefault="00CC1FBC" w:rsidP="00A51770">
      <w:pPr>
        <w:pStyle w:val="ListParagraph"/>
        <w:numPr>
          <w:ilvl w:val="0"/>
          <w:numId w:val="21"/>
        </w:numPr>
        <w:tabs>
          <w:tab w:val="left" w:pos="820"/>
        </w:tabs>
        <w:spacing w:line="240" w:lineRule="auto"/>
        <w:rPr>
          <w:sz w:val="24"/>
          <w:szCs w:val="24"/>
        </w:rPr>
      </w:pPr>
      <w:r w:rsidRPr="00F51A92">
        <w:rPr>
          <w:b/>
          <w:sz w:val="24"/>
          <w:szCs w:val="24"/>
        </w:rPr>
        <w:t>President’s</w:t>
      </w:r>
      <w:r w:rsidRPr="00F51A92">
        <w:rPr>
          <w:b/>
          <w:spacing w:val="-10"/>
          <w:sz w:val="24"/>
          <w:szCs w:val="24"/>
        </w:rPr>
        <w:t xml:space="preserve"> </w:t>
      </w:r>
      <w:r w:rsidRPr="00F51A92">
        <w:rPr>
          <w:b/>
          <w:sz w:val="24"/>
          <w:szCs w:val="24"/>
        </w:rPr>
        <w:t>Update</w:t>
      </w:r>
      <w:r w:rsidRPr="00F51A92">
        <w:rPr>
          <w:b/>
          <w:spacing w:val="-6"/>
          <w:sz w:val="24"/>
          <w:szCs w:val="24"/>
        </w:rPr>
        <w:t xml:space="preserve"> </w:t>
      </w:r>
      <w:r w:rsidRPr="00F51A92">
        <w:rPr>
          <w:b/>
          <w:sz w:val="24"/>
          <w:szCs w:val="24"/>
        </w:rPr>
        <w:t>(11:00</w:t>
      </w:r>
      <w:r w:rsidRPr="00F51A92">
        <w:rPr>
          <w:b/>
          <w:spacing w:val="-7"/>
          <w:sz w:val="24"/>
          <w:szCs w:val="24"/>
        </w:rPr>
        <w:t xml:space="preserve"> </w:t>
      </w:r>
      <w:r w:rsidRPr="00F51A92">
        <w:rPr>
          <w:b/>
          <w:sz w:val="24"/>
          <w:szCs w:val="24"/>
        </w:rPr>
        <w:t>AM-11:10</w:t>
      </w:r>
      <w:r w:rsidRPr="00F51A92">
        <w:rPr>
          <w:b/>
          <w:spacing w:val="-4"/>
          <w:sz w:val="24"/>
          <w:szCs w:val="24"/>
        </w:rPr>
        <w:t xml:space="preserve"> </w:t>
      </w:r>
      <w:r w:rsidRPr="00F51A92">
        <w:rPr>
          <w:b/>
          <w:sz w:val="24"/>
          <w:szCs w:val="24"/>
        </w:rPr>
        <w:t>AM)</w:t>
      </w:r>
      <w:r w:rsidRPr="00F51A92">
        <w:rPr>
          <w:b/>
          <w:spacing w:val="-5"/>
          <w:sz w:val="24"/>
          <w:szCs w:val="24"/>
        </w:rPr>
        <w:t xml:space="preserve"> </w:t>
      </w:r>
      <w:r w:rsidRPr="00F51A92">
        <w:rPr>
          <w:b/>
          <w:sz w:val="24"/>
          <w:szCs w:val="24"/>
        </w:rPr>
        <w:t>–</w:t>
      </w:r>
      <w:r w:rsidRPr="00F51A92">
        <w:rPr>
          <w:b/>
          <w:spacing w:val="-4"/>
          <w:sz w:val="24"/>
          <w:szCs w:val="24"/>
        </w:rPr>
        <w:t xml:space="preserve"> </w:t>
      </w:r>
      <w:r w:rsidRPr="00F51A92">
        <w:rPr>
          <w:sz w:val="24"/>
          <w:szCs w:val="24"/>
        </w:rPr>
        <w:t>Janine</w:t>
      </w:r>
      <w:r w:rsidRPr="00F51A92">
        <w:rPr>
          <w:spacing w:val="-6"/>
          <w:sz w:val="24"/>
          <w:szCs w:val="24"/>
        </w:rPr>
        <w:t xml:space="preserve"> </w:t>
      </w:r>
      <w:r w:rsidRPr="00F51A92">
        <w:rPr>
          <w:sz w:val="24"/>
          <w:szCs w:val="24"/>
        </w:rPr>
        <w:t>Davidson,</w:t>
      </w:r>
      <w:r w:rsidRPr="00F51A92">
        <w:rPr>
          <w:spacing w:val="-4"/>
          <w:sz w:val="24"/>
          <w:szCs w:val="24"/>
        </w:rPr>
        <w:t xml:space="preserve"> </w:t>
      </w:r>
      <w:r w:rsidRPr="00F51A92">
        <w:rPr>
          <w:sz w:val="24"/>
          <w:szCs w:val="24"/>
        </w:rPr>
        <w:t>Ph.D.,</w:t>
      </w:r>
      <w:r w:rsidRPr="00F51A92">
        <w:rPr>
          <w:spacing w:val="-4"/>
          <w:sz w:val="24"/>
          <w:szCs w:val="24"/>
        </w:rPr>
        <w:t xml:space="preserve"> </w:t>
      </w:r>
      <w:r w:rsidRPr="00F51A92">
        <w:rPr>
          <w:spacing w:val="-2"/>
          <w:sz w:val="24"/>
          <w:szCs w:val="24"/>
        </w:rPr>
        <w:t>President</w:t>
      </w:r>
    </w:p>
    <w:p w14:paraId="005F5B4D" w14:textId="77777777" w:rsidR="00A51770" w:rsidRPr="00F51A92" w:rsidRDefault="005038B8" w:rsidP="00A51770">
      <w:pPr>
        <w:pStyle w:val="ListParagraph"/>
        <w:numPr>
          <w:ilvl w:val="1"/>
          <w:numId w:val="21"/>
        </w:numPr>
        <w:tabs>
          <w:tab w:val="left" w:pos="820"/>
        </w:tabs>
        <w:spacing w:line="240" w:lineRule="auto"/>
        <w:rPr>
          <w:sz w:val="24"/>
          <w:szCs w:val="24"/>
        </w:rPr>
      </w:pPr>
      <w:r w:rsidRPr="00F51A92">
        <w:rPr>
          <w:sz w:val="24"/>
          <w:szCs w:val="24"/>
        </w:rPr>
        <w:t>Three</w:t>
      </w:r>
      <w:r w:rsidR="004837A4" w:rsidRPr="00F51A92">
        <w:rPr>
          <w:sz w:val="24"/>
          <w:szCs w:val="24"/>
        </w:rPr>
        <w:t xml:space="preserve"> new </w:t>
      </w:r>
      <w:r w:rsidRPr="00F51A92">
        <w:rPr>
          <w:sz w:val="24"/>
          <w:szCs w:val="24"/>
        </w:rPr>
        <w:t>Board of Trustees members</w:t>
      </w:r>
      <w:r w:rsidR="004837A4" w:rsidRPr="00F51A92">
        <w:rPr>
          <w:sz w:val="24"/>
          <w:szCs w:val="24"/>
        </w:rPr>
        <w:t xml:space="preserve">: </w:t>
      </w:r>
    </w:p>
    <w:p w14:paraId="3F4B29FC" w14:textId="77777777" w:rsidR="00A51770" w:rsidRPr="00F51A92" w:rsidRDefault="005038B8" w:rsidP="00A51770">
      <w:pPr>
        <w:pStyle w:val="ListParagraph"/>
        <w:numPr>
          <w:ilvl w:val="2"/>
          <w:numId w:val="21"/>
        </w:numPr>
        <w:tabs>
          <w:tab w:val="left" w:pos="820"/>
        </w:tabs>
        <w:spacing w:line="240" w:lineRule="auto"/>
        <w:rPr>
          <w:sz w:val="24"/>
          <w:szCs w:val="24"/>
        </w:rPr>
      </w:pPr>
      <w:r w:rsidRPr="00F51A92">
        <w:rPr>
          <w:sz w:val="24"/>
          <w:szCs w:val="24"/>
        </w:rPr>
        <w:t xml:space="preserve">Ryan </w:t>
      </w:r>
      <w:r w:rsidR="004837A4" w:rsidRPr="00F51A92">
        <w:rPr>
          <w:sz w:val="24"/>
          <w:szCs w:val="24"/>
        </w:rPr>
        <w:t xml:space="preserve">Frazier, with over 25 years of private sector experience, serves as managing partner and CEO of Frazier Global, specializing in management consulting and sustainable finance. </w:t>
      </w:r>
    </w:p>
    <w:p w14:paraId="663BA2C5" w14:textId="77777777" w:rsidR="00A51770" w:rsidRPr="00F51A92" w:rsidRDefault="004837A4" w:rsidP="00A51770">
      <w:pPr>
        <w:pStyle w:val="ListParagraph"/>
        <w:numPr>
          <w:ilvl w:val="2"/>
          <w:numId w:val="21"/>
        </w:numPr>
        <w:tabs>
          <w:tab w:val="left" w:pos="820"/>
        </w:tabs>
        <w:spacing w:line="240" w:lineRule="auto"/>
        <w:rPr>
          <w:sz w:val="24"/>
          <w:szCs w:val="24"/>
        </w:rPr>
      </w:pPr>
      <w:r w:rsidRPr="00F51A92">
        <w:rPr>
          <w:sz w:val="24"/>
          <w:szCs w:val="24"/>
        </w:rPr>
        <w:t xml:space="preserve">Laura Pinnie, a director at ZOMA Capital, focuses on strengthening the connection between education and employers to enhance career pathways. </w:t>
      </w:r>
    </w:p>
    <w:p w14:paraId="2F79EA2D" w14:textId="77777777" w:rsidR="00A51770" w:rsidRPr="00F51A92" w:rsidRDefault="004837A4" w:rsidP="00A51770">
      <w:pPr>
        <w:pStyle w:val="ListParagraph"/>
        <w:numPr>
          <w:ilvl w:val="2"/>
          <w:numId w:val="21"/>
        </w:numPr>
        <w:tabs>
          <w:tab w:val="left" w:pos="820"/>
        </w:tabs>
        <w:spacing w:line="240" w:lineRule="auto"/>
        <w:rPr>
          <w:sz w:val="24"/>
          <w:szCs w:val="24"/>
        </w:rPr>
      </w:pPr>
      <w:r w:rsidRPr="00F51A92">
        <w:rPr>
          <w:sz w:val="24"/>
          <w:szCs w:val="24"/>
        </w:rPr>
        <w:t xml:space="preserve">Rachel </w:t>
      </w:r>
      <w:proofErr w:type="spellStart"/>
      <w:r w:rsidRPr="00F51A92">
        <w:rPr>
          <w:sz w:val="24"/>
          <w:szCs w:val="24"/>
        </w:rPr>
        <w:t>Kaygi</w:t>
      </w:r>
      <w:proofErr w:type="spellEnd"/>
      <w:r w:rsidRPr="00F51A92">
        <w:rPr>
          <w:sz w:val="24"/>
          <w:szCs w:val="24"/>
        </w:rPr>
        <w:t>, managing director of a political consulting network, brings expertise in research and donor advisement, having previously contributed to pandemic-related K-12 school reentry guidelines.</w:t>
      </w:r>
    </w:p>
    <w:p w14:paraId="3B4D8D1E" w14:textId="77777777" w:rsidR="00F51A92" w:rsidRPr="00F51A92" w:rsidRDefault="005038B8" w:rsidP="00F51A92">
      <w:pPr>
        <w:pStyle w:val="ListParagraph"/>
        <w:numPr>
          <w:ilvl w:val="1"/>
          <w:numId w:val="21"/>
        </w:numPr>
        <w:tabs>
          <w:tab w:val="left" w:pos="820"/>
        </w:tabs>
        <w:spacing w:line="240" w:lineRule="auto"/>
        <w:rPr>
          <w:sz w:val="24"/>
          <w:szCs w:val="24"/>
        </w:rPr>
      </w:pPr>
      <w:r w:rsidRPr="00F51A92">
        <w:rPr>
          <w:sz w:val="24"/>
          <w:szCs w:val="24"/>
        </w:rPr>
        <w:t>Kristin</w:t>
      </w:r>
      <w:r w:rsidR="004837A4" w:rsidRPr="00F51A92">
        <w:rPr>
          <w:sz w:val="24"/>
          <w:szCs w:val="24"/>
        </w:rPr>
        <w:t xml:space="preserve"> Hultquist assumes the role of </w:t>
      </w:r>
      <w:r w:rsidRPr="00F51A92">
        <w:rPr>
          <w:sz w:val="24"/>
          <w:szCs w:val="24"/>
        </w:rPr>
        <w:t>Board of Trustees C</w:t>
      </w:r>
      <w:r w:rsidR="004837A4" w:rsidRPr="00F51A92">
        <w:rPr>
          <w:sz w:val="24"/>
          <w:szCs w:val="24"/>
        </w:rPr>
        <w:t xml:space="preserve">hair and Trustee Glick as </w:t>
      </w:r>
      <w:r w:rsidRPr="00F51A92">
        <w:rPr>
          <w:sz w:val="24"/>
          <w:szCs w:val="24"/>
        </w:rPr>
        <w:t>V</w:t>
      </w:r>
      <w:r w:rsidR="004837A4" w:rsidRPr="00F51A92">
        <w:rPr>
          <w:sz w:val="24"/>
          <w:szCs w:val="24"/>
        </w:rPr>
        <w:t xml:space="preserve">ice </w:t>
      </w:r>
      <w:r w:rsidRPr="00F51A92">
        <w:rPr>
          <w:sz w:val="24"/>
          <w:szCs w:val="24"/>
        </w:rPr>
        <w:t>C</w:t>
      </w:r>
      <w:r w:rsidR="004837A4" w:rsidRPr="00F51A92">
        <w:rPr>
          <w:sz w:val="24"/>
          <w:szCs w:val="24"/>
        </w:rPr>
        <w:t>hair.</w:t>
      </w:r>
    </w:p>
    <w:p w14:paraId="43F4E768" w14:textId="77777777" w:rsidR="00F51A92" w:rsidRPr="00F51A92" w:rsidRDefault="004837A4" w:rsidP="00F51A92">
      <w:pPr>
        <w:pStyle w:val="ListParagraph"/>
        <w:numPr>
          <w:ilvl w:val="1"/>
          <w:numId w:val="21"/>
        </w:numPr>
        <w:tabs>
          <w:tab w:val="left" w:pos="820"/>
        </w:tabs>
        <w:spacing w:line="240" w:lineRule="auto"/>
        <w:rPr>
          <w:sz w:val="24"/>
          <w:szCs w:val="24"/>
        </w:rPr>
      </w:pPr>
      <w:r w:rsidRPr="00F51A92">
        <w:rPr>
          <w:sz w:val="24"/>
          <w:szCs w:val="24"/>
        </w:rPr>
        <w:t>Undergraduate enrollment increased by over 4%.</w:t>
      </w:r>
    </w:p>
    <w:p w14:paraId="4F3B37D8" w14:textId="77777777" w:rsidR="00F51A92" w:rsidRPr="00F51A92" w:rsidRDefault="004837A4" w:rsidP="00F51A92">
      <w:pPr>
        <w:pStyle w:val="ListParagraph"/>
        <w:numPr>
          <w:ilvl w:val="1"/>
          <w:numId w:val="21"/>
        </w:numPr>
        <w:tabs>
          <w:tab w:val="left" w:pos="820"/>
        </w:tabs>
        <w:spacing w:line="240" w:lineRule="auto"/>
        <w:rPr>
          <w:sz w:val="24"/>
          <w:szCs w:val="24"/>
        </w:rPr>
      </w:pPr>
      <w:r w:rsidRPr="00F51A92">
        <w:rPr>
          <w:sz w:val="24"/>
          <w:szCs w:val="24"/>
        </w:rPr>
        <w:t>Fall to spring retention improved by 4.5% compared to the previous year.</w:t>
      </w:r>
    </w:p>
    <w:p w14:paraId="08F90E8E" w14:textId="77777777" w:rsidR="00F51A92" w:rsidRPr="00F51A92" w:rsidRDefault="004837A4" w:rsidP="00F51A92">
      <w:pPr>
        <w:pStyle w:val="ListParagraph"/>
        <w:numPr>
          <w:ilvl w:val="1"/>
          <w:numId w:val="21"/>
        </w:numPr>
        <w:tabs>
          <w:tab w:val="left" w:pos="820"/>
        </w:tabs>
        <w:spacing w:line="240" w:lineRule="auto"/>
        <w:rPr>
          <w:sz w:val="24"/>
          <w:szCs w:val="24"/>
        </w:rPr>
      </w:pPr>
      <w:r w:rsidRPr="00F51A92">
        <w:rPr>
          <w:sz w:val="24"/>
          <w:szCs w:val="24"/>
        </w:rPr>
        <w:t>Significant advancements in fundraising:</w:t>
      </w:r>
    </w:p>
    <w:p w14:paraId="0A0C4776" w14:textId="77777777" w:rsidR="00F51A92" w:rsidRPr="00F51A92" w:rsidRDefault="004837A4" w:rsidP="00F51A92">
      <w:pPr>
        <w:pStyle w:val="ListParagraph"/>
        <w:numPr>
          <w:ilvl w:val="2"/>
          <w:numId w:val="21"/>
        </w:numPr>
        <w:tabs>
          <w:tab w:val="left" w:pos="820"/>
        </w:tabs>
        <w:spacing w:line="240" w:lineRule="auto"/>
        <w:rPr>
          <w:sz w:val="24"/>
          <w:szCs w:val="24"/>
        </w:rPr>
      </w:pPr>
      <w:r w:rsidRPr="00F51A92">
        <w:rPr>
          <w:sz w:val="24"/>
          <w:szCs w:val="24"/>
        </w:rPr>
        <w:t>The University Foundation's endowment distributed over $1 million for the first time.</w:t>
      </w:r>
    </w:p>
    <w:p w14:paraId="689FA80B" w14:textId="77777777" w:rsidR="00F51A92" w:rsidRPr="00F51A92" w:rsidRDefault="004837A4" w:rsidP="00F51A92">
      <w:pPr>
        <w:pStyle w:val="ListParagraph"/>
        <w:numPr>
          <w:ilvl w:val="2"/>
          <w:numId w:val="21"/>
        </w:numPr>
        <w:tabs>
          <w:tab w:val="left" w:pos="820"/>
        </w:tabs>
        <w:spacing w:line="240" w:lineRule="auto"/>
        <w:rPr>
          <w:sz w:val="24"/>
          <w:szCs w:val="24"/>
        </w:rPr>
      </w:pPr>
      <w:r w:rsidRPr="00F51A92">
        <w:rPr>
          <w:sz w:val="24"/>
          <w:szCs w:val="24"/>
        </w:rPr>
        <w:t>$57.4 million has been raised towards the fundraising campaign goal.</w:t>
      </w:r>
    </w:p>
    <w:p w14:paraId="5B37D3D2" w14:textId="77777777" w:rsidR="00F51A92" w:rsidRPr="00F51A92" w:rsidRDefault="004837A4" w:rsidP="00F51A92">
      <w:pPr>
        <w:pStyle w:val="ListParagraph"/>
        <w:numPr>
          <w:ilvl w:val="2"/>
          <w:numId w:val="21"/>
        </w:numPr>
        <w:tabs>
          <w:tab w:val="left" w:pos="820"/>
        </w:tabs>
        <w:spacing w:line="240" w:lineRule="auto"/>
        <w:rPr>
          <w:sz w:val="24"/>
          <w:szCs w:val="24"/>
        </w:rPr>
      </w:pPr>
      <w:r w:rsidRPr="00F51A92">
        <w:rPr>
          <w:sz w:val="24"/>
          <w:szCs w:val="24"/>
        </w:rPr>
        <w:t>Nearly 9,000 alumni have been engaged, marking a historic high for the University.</w:t>
      </w:r>
    </w:p>
    <w:p w14:paraId="4BF7705D" w14:textId="77777777" w:rsidR="00F51A92" w:rsidRPr="00F51A92" w:rsidRDefault="004837A4" w:rsidP="00F51A92">
      <w:pPr>
        <w:pStyle w:val="ListParagraph"/>
        <w:numPr>
          <w:ilvl w:val="2"/>
          <w:numId w:val="21"/>
        </w:numPr>
        <w:tabs>
          <w:tab w:val="left" w:pos="820"/>
        </w:tabs>
        <w:spacing w:line="240" w:lineRule="auto"/>
        <w:rPr>
          <w:sz w:val="24"/>
          <w:szCs w:val="24"/>
        </w:rPr>
      </w:pPr>
      <w:r w:rsidRPr="00F51A92">
        <w:rPr>
          <w:sz w:val="24"/>
          <w:szCs w:val="24"/>
        </w:rPr>
        <w:t>An announcement about the largest gift in university history is scheduled for Monday.</w:t>
      </w:r>
    </w:p>
    <w:p w14:paraId="25876114" w14:textId="478C684B" w:rsidR="00A832E0" w:rsidRPr="00F51A92" w:rsidRDefault="00A832E0" w:rsidP="00F51A92">
      <w:pPr>
        <w:pStyle w:val="ListParagraph"/>
        <w:numPr>
          <w:ilvl w:val="1"/>
          <w:numId w:val="21"/>
        </w:numPr>
        <w:tabs>
          <w:tab w:val="left" w:pos="820"/>
        </w:tabs>
        <w:spacing w:line="240" w:lineRule="auto"/>
        <w:rPr>
          <w:sz w:val="24"/>
          <w:szCs w:val="24"/>
        </w:rPr>
      </w:pPr>
      <w:r w:rsidRPr="00F51A92">
        <w:rPr>
          <w:sz w:val="24"/>
          <w:szCs w:val="24"/>
        </w:rPr>
        <w:t xml:space="preserve">Successful appeals to the legislature have resulted in </w:t>
      </w:r>
      <w:r w:rsidR="00F51A92">
        <w:rPr>
          <w:sz w:val="24"/>
          <w:szCs w:val="24"/>
        </w:rPr>
        <w:t xml:space="preserve">recommended </w:t>
      </w:r>
      <w:r w:rsidRPr="00F51A92">
        <w:rPr>
          <w:sz w:val="24"/>
          <w:szCs w:val="24"/>
        </w:rPr>
        <w:t>funding for three capital projects:</w:t>
      </w:r>
    </w:p>
    <w:p w14:paraId="2AB864F8" w14:textId="393E8078" w:rsidR="00F51A92" w:rsidRPr="00F51A92" w:rsidRDefault="00F51A92" w:rsidP="00F51A92">
      <w:pPr>
        <w:pStyle w:val="ListParagraph"/>
        <w:numPr>
          <w:ilvl w:val="2"/>
          <w:numId w:val="21"/>
        </w:numPr>
        <w:tabs>
          <w:tab w:val="left" w:pos="820"/>
        </w:tabs>
        <w:spacing w:line="240" w:lineRule="auto"/>
        <w:rPr>
          <w:sz w:val="24"/>
          <w:szCs w:val="24"/>
        </w:rPr>
      </w:pPr>
      <w:r w:rsidRPr="00F51A92">
        <w:rPr>
          <w:sz w:val="24"/>
          <w:szCs w:val="24"/>
        </w:rPr>
        <w:t>C2 Hub</w:t>
      </w:r>
    </w:p>
    <w:p w14:paraId="1E05E612" w14:textId="243C5039" w:rsidR="00F51A92" w:rsidRPr="00F51A92" w:rsidRDefault="00F51A92" w:rsidP="00F51A92">
      <w:pPr>
        <w:pStyle w:val="ListParagraph"/>
        <w:numPr>
          <w:ilvl w:val="2"/>
          <w:numId w:val="21"/>
        </w:numPr>
        <w:tabs>
          <w:tab w:val="left" w:pos="820"/>
        </w:tabs>
        <w:spacing w:line="240" w:lineRule="auto"/>
        <w:rPr>
          <w:sz w:val="24"/>
          <w:szCs w:val="24"/>
        </w:rPr>
      </w:pPr>
      <w:r w:rsidRPr="00F51A92">
        <w:rPr>
          <w:sz w:val="24"/>
          <w:szCs w:val="24"/>
        </w:rPr>
        <w:t>Health Institute Tower</w:t>
      </w:r>
    </w:p>
    <w:p w14:paraId="15ABE353" w14:textId="77777777" w:rsidR="00F51A92" w:rsidRDefault="00F51A92" w:rsidP="00F51A92">
      <w:pPr>
        <w:pStyle w:val="ListParagraph"/>
        <w:numPr>
          <w:ilvl w:val="2"/>
          <w:numId w:val="21"/>
        </w:numPr>
        <w:tabs>
          <w:tab w:val="left" w:pos="820"/>
        </w:tabs>
        <w:spacing w:line="240" w:lineRule="auto"/>
        <w:rPr>
          <w:sz w:val="24"/>
          <w:szCs w:val="24"/>
        </w:rPr>
      </w:pPr>
      <w:r w:rsidRPr="00F51A92">
        <w:rPr>
          <w:sz w:val="24"/>
          <w:szCs w:val="24"/>
        </w:rPr>
        <w:t>Student Information System (SIS)</w:t>
      </w:r>
    </w:p>
    <w:p w14:paraId="699983A6" w14:textId="77777777" w:rsidR="00787D20" w:rsidRDefault="00A832E0" w:rsidP="00787D20">
      <w:pPr>
        <w:pStyle w:val="ListParagraph"/>
        <w:numPr>
          <w:ilvl w:val="1"/>
          <w:numId w:val="21"/>
        </w:numPr>
        <w:tabs>
          <w:tab w:val="left" w:pos="820"/>
        </w:tabs>
        <w:spacing w:line="240" w:lineRule="auto"/>
        <w:rPr>
          <w:sz w:val="24"/>
          <w:szCs w:val="24"/>
        </w:rPr>
      </w:pPr>
      <w:r w:rsidRPr="00F51A92">
        <w:rPr>
          <w:sz w:val="24"/>
          <w:szCs w:val="24"/>
        </w:rPr>
        <w:t>Governor Jared Polis and bipartisan state lawmakers unveiled legislation on February 12 to address the state's shortage of healthcare workers.</w:t>
      </w:r>
    </w:p>
    <w:p w14:paraId="4A2E84D0" w14:textId="77777777" w:rsidR="00787D20" w:rsidRDefault="00A832E0" w:rsidP="00787D20">
      <w:pPr>
        <w:pStyle w:val="ListParagraph"/>
        <w:numPr>
          <w:ilvl w:val="2"/>
          <w:numId w:val="21"/>
        </w:numPr>
        <w:tabs>
          <w:tab w:val="left" w:pos="820"/>
        </w:tabs>
        <w:spacing w:line="240" w:lineRule="auto"/>
        <w:rPr>
          <w:sz w:val="24"/>
          <w:szCs w:val="24"/>
        </w:rPr>
      </w:pPr>
      <w:r w:rsidRPr="00787D20">
        <w:rPr>
          <w:sz w:val="24"/>
          <w:szCs w:val="24"/>
        </w:rPr>
        <w:t>The legislation aims to train thousands of new healthcare professionals across four institutions of higher education.</w:t>
      </w:r>
    </w:p>
    <w:p w14:paraId="1C98C1E3" w14:textId="7F4AC003" w:rsidR="00A832E0" w:rsidRDefault="00A832E0" w:rsidP="00787D20">
      <w:pPr>
        <w:pStyle w:val="ListParagraph"/>
        <w:numPr>
          <w:ilvl w:val="2"/>
          <w:numId w:val="21"/>
        </w:numPr>
        <w:tabs>
          <w:tab w:val="left" w:pos="820"/>
        </w:tabs>
        <w:spacing w:line="240" w:lineRule="auto"/>
        <w:rPr>
          <w:sz w:val="24"/>
          <w:szCs w:val="24"/>
        </w:rPr>
      </w:pPr>
      <w:r w:rsidRPr="00787D20">
        <w:rPr>
          <w:sz w:val="24"/>
          <w:szCs w:val="24"/>
        </w:rPr>
        <w:t>Approximately $50 million of the bill's $247 million funding will support MSU Denver's Health Institute Tower, a 70,000-square-foot facility serving 10 health-related academic departments.</w:t>
      </w:r>
    </w:p>
    <w:p w14:paraId="1A8AA045" w14:textId="6655A8A7" w:rsidR="009D7A14" w:rsidRDefault="009D7A14" w:rsidP="009D7A14">
      <w:pPr>
        <w:pStyle w:val="ListParagraph"/>
        <w:numPr>
          <w:ilvl w:val="1"/>
          <w:numId w:val="21"/>
        </w:numPr>
        <w:tabs>
          <w:tab w:val="left" w:pos="820"/>
        </w:tabs>
        <w:spacing w:line="240" w:lineRule="auto"/>
        <w:rPr>
          <w:sz w:val="24"/>
          <w:szCs w:val="24"/>
        </w:rPr>
      </w:pPr>
      <w:r>
        <w:rPr>
          <w:sz w:val="24"/>
          <w:szCs w:val="24"/>
        </w:rPr>
        <w:t xml:space="preserve">Safety of students and community is top </w:t>
      </w:r>
      <w:r w:rsidR="00364EEF">
        <w:rPr>
          <w:sz w:val="24"/>
          <w:szCs w:val="24"/>
        </w:rPr>
        <w:t xml:space="preserve">priority, collaborating with Auraria Campus Police </w:t>
      </w:r>
    </w:p>
    <w:p w14:paraId="0A061FE1" w14:textId="4F918625" w:rsidR="00364EEF" w:rsidRDefault="00364EEF" w:rsidP="00364EEF">
      <w:pPr>
        <w:pStyle w:val="ListParagraph"/>
        <w:numPr>
          <w:ilvl w:val="2"/>
          <w:numId w:val="21"/>
        </w:numPr>
        <w:tabs>
          <w:tab w:val="left" w:pos="820"/>
        </w:tabs>
        <w:spacing w:line="240" w:lineRule="auto"/>
        <w:rPr>
          <w:sz w:val="24"/>
          <w:szCs w:val="24"/>
        </w:rPr>
      </w:pPr>
      <w:r>
        <w:rPr>
          <w:sz w:val="24"/>
          <w:szCs w:val="24"/>
        </w:rPr>
        <w:t>Emphasis on fostering civil discourse and respectful dialogue</w:t>
      </w:r>
      <w:r w:rsidR="00D71FED">
        <w:rPr>
          <w:sz w:val="24"/>
          <w:szCs w:val="24"/>
        </w:rPr>
        <w:t>.</w:t>
      </w:r>
    </w:p>
    <w:p w14:paraId="36EF0408" w14:textId="451332E2" w:rsidR="00364EEF" w:rsidRDefault="00364EEF" w:rsidP="00364EEF">
      <w:pPr>
        <w:pStyle w:val="ListParagraph"/>
        <w:numPr>
          <w:ilvl w:val="2"/>
          <w:numId w:val="21"/>
        </w:numPr>
        <w:tabs>
          <w:tab w:val="left" w:pos="820"/>
        </w:tabs>
        <w:spacing w:line="240" w:lineRule="auto"/>
        <w:rPr>
          <w:sz w:val="24"/>
          <w:szCs w:val="24"/>
        </w:rPr>
      </w:pPr>
      <w:r>
        <w:rPr>
          <w:sz w:val="24"/>
          <w:szCs w:val="24"/>
        </w:rPr>
        <w:t xml:space="preserve">Reminders sent out regarding MSU Denver’s Freedom of Expression </w:t>
      </w:r>
      <w:r w:rsidR="00D71FED">
        <w:rPr>
          <w:sz w:val="24"/>
          <w:szCs w:val="24"/>
        </w:rPr>
        <w:t>policy</w:t>
      </w:r>
      <w:r>
        <w:rPr>
          <w:sz w:val="24"/>
          <w:szCs w:val="24"/>
        </w:rPr>
        <w:t xml:space="preserve"> and Auraria Campus Police Department’s First Amendment Assemblies policy</w:t>
      </w:r>
      <w:r w:rsidR="00D71FED">
        <w:rPr>
          <w:sz w:val="24"/>
          <w:szCs w:val="24"/>
        </w:rPr>
        <w:t>.</w:t>
      </w:r>
    </w:p>
    <w:p w14:paraId="4B857F12" w14:textId="55104840" w:rsidR="00D71FED" w:rsidRDefault="00D71FED" w:rsidP="00364EEF">
      <w:pPr>
        <w:pStyle w:val="ListParagraph"/>
        <w:numPr>
          <w:ilvl w:val="2"/>
          <w:numId w:val="21"/>
        </w:numPr>
        <w:tabs>
          <w:tab w:val="left" w:pos="820"/>
        </w:tabs>
        <w:spacing w:line="240" w:lineRule="auto"/>
        <w:rPr>
          <w:sz w:val="24"/>
          <w:szCs w:val="24"/>
        </w:rPr>
      </w:pPr>
      <w:r>
        <w:rPr>
          <w:sz w:val="24"/>
          <w:szCs w:val="24"/>
        </w:rPr>
        <w:t>Continue to monitor and direct response to reported issues.</w:t>
      </w:r>
    </w:p>
    <w:p w14:paraId="1A68EB6C" w14:textId="7B081AE6" w:rsidR="00446FE5" w:rsidRDefault="00446FE5" w:rsidP="00364EEF">
      <w:pPr>
        <w:pStyle w:val="ListParagraph"/>
        <w:numPr>
          <w:ilvl w:val="2"/>
          <w:numId w:val="21"/>
        </w:numPr>
        <w:tabs>
          <w:tab w:val="left" w:pos="820"/>
        </w:tabs>
        <w:spacing w:line="240" w:lineRule="auto"/>
        <w:rPr>
          <w:sz w:val="24"/>
          <w:szCs w:val="24"/>
        </w:rPr>
      </w:pPr>
      <w:r>
        <w:rPr>
          <w:sz w:val="24"/>
          <w:szCs w:val="24"/>
        </w:rPr>
        <w:t xml:space="preserve">Committed to investigating and adjudicating complaints through MSU Denver’s CARE team and Office of Equal Opportunity while maintaining confidentiality. </w:t>
      </w:r>
    </w:p>
    <w:p w14:paraId="7E9D6B5B" w14:textId="77777777" w:rsidR="00446FE5" w:rsidRPr="00446FE5" w:rsidRDefault="00A832E0" w:rsidP="00446FE5">
      <w:pPr>
        <w:pStyle w:val="ListParagraph"/>
        <w:numPr>
          <w:ilvl w:val="1"/>
          <w:numId w:val="21"/>
        </w:numPr>
        <w:tabs>
          <w:tab w:val="left" w:pos="820"/>
        </w:tabs>
        <w:spacing w:line="240" w:lineRule="auto"/>
        <w:rPr>
          <w:sz w:val="24"/>
          <w:szCs w:val="24"/>
        </w:rPr>
      </w:pPr>
      <w:r w:rsidRPr="00446FE5">
        <w:rPr>
          <w:b/>
          <w:bCs/>
          <w:sz w:val="24"/>
          <w:szCs w:val="24"/>
        </w:rPr>
        <w:t>Employee engagement survey</w:t>
      </w:r>
    </w:p>
    <w:p w14:paraId="7798B9A2" w14:textId="77777777" w:rsidR="00C73B06" w:rsidRDefault="00A832E0" w:rsidP="00C73B06">
      <w:pPr>
        <w:pStyle w:val="ListParagraph"/>
        <w:numPr>
          <w:ilvl w:val="2"/>
          <w:numId w:val="21"/>
        </w:numPr>
        <w:tabs>
          <w:tab w:val="left" w:pos="820"/>
        </w:tabs>
        <w:spacing w:line="240" w:lineRule="auto"/>
        <w:rPr>
          <w:sz w:val="24"/>
          <w:szCs w:val="24"/>
        </w:rPr>
      </w:pPr>
      <w:r w:rsidRPr="00446FE5">
        <w:rPr>
          <w:sz w:val="24"/>
          <w:szCs w:val="24"/>
        </w:rPr>
        <w:t>Overall workplace satisfaction is at 59%, down 4% from January 2022.</w:t>
      </w:r>
    </w:p>
    <w:p w14:paraId="05AAF8D8" w14:textId="77777777" w:rsidR="00C73B06" w:rsidRDefault="00A832E0" w:rsidP="00C73B06">
      <w:pPr>
        <w:pStyle w:val="ListParagraph"/>
        <w:numPr>
          <w:ilvl w:val="2"/>
          <w:numId w:val="21"/>
        </w:numPr>
        <w:tabs>
          <w:tab w:val="left" w:pos="820"/>
        </w:tabs>
        <w:spacing w:line="240" w:lineRule="auto"/>
        <w:rPr>
          <w:sz w:val="24"/>
          <w:szCs w:val="24"/>
        </w:rPr>
      </w:pPr>
      <w:r w:rsidRPr="00C73B06">
        <w:rPr>
          <w:sz w:val="24"/>
          <w:szCs w:val="24"/>
        </w:rPr>
        <w:t>More than 80% find their job meaningful and believe their manager cares about their concerns.</w:t>
      </w:r>
    </w:p>
    <w:p w14:paraId="38C556B2" w14:textId="67D230E7" w:rsidR="00A832E0" w:rsidRDefault="00A832E0" w:rsidP="00C73B06">
      <w:pPr>
        <w:pStyle w:val="ListParagraph"/>
        <w:numPr>
          <w:ilvl w:val="2"/>
          <w:numId w:val="21"/>
        </w:numPr>
        <w:tabs>
          <w:tab w:val="left" w:pos="820"/>
        </w:tabs>
        <w:spacing w:line="240" w:lineRule="auto"/>
        <w:rPr>
          <w:sz w:val="24"/>
          <w:szCs w:val="24"/>
        </w:rPr>
      </w:pPr>
      <w:r w:rsidRPr="00C73B06">
        <w:rPr>
          <w:sz w:val="24"/>
          <w:szCs w:val="24"/>
        </w:rPr>
        <w:lastRenderedPageBreak/>
        <w:t>Appreciation for flexibility and alignment with the University's strong values.</w:t>
      </w:r>
    </w:p>
    <w:p w14:paraId="4F6E7416" w14:textId="67CA58A9" w:rsidR="00B25C51" w:rsidRDefault="00C73B06" w:rsidP="00B25C51">
      <w:pPr>
        <w:pStyle w:val="ListParagraph"/>
        <w:numPr>
          <w:ilvl w:val="2"/>
          <w:numId w:val="21"/>
        </w:numPr>
        <w:tabs>
          <w:tab w:val="left" w:pos="820"/>
        </w:tabs>
        <w:spacing w:line="240" w:lineRule="auto"/>
        <w:rPr>
          <w:sz w:val="24"/>
          <w:szCs w:val="24"/>
        </w:rPr>
      </w:pPr>
      <w:r>
        <w:rPr>
          <w:sz w:val="24"/>
          <w:szCs w:val="24"/>
        </w:rPr>
        <w:t>Areas of opportunity include concerns about compensation, inefficient processes, and a disconnect with senior managers</w:t>
      </w:r>
      <w:r w:rsidR="00B25C51">
        <w:rPr>
          <w:sz w:val="24"/>
          <w:szCs w:val="24"/>
        </w:rPr>
        <w:t>.</w:t>
      </w:r>
    </w:p>
    <w:p w14:paraId="5C24F620" w14:textId="77777777" w:rsidR="00DE33B2" w:rsidRDefault="00B25C51" w:rsidP="00CA7D6A">
      <w:pPr>
        <w:pStyle w:val="ListParagraph"/>
        <w:numPr>
          <w:ilvl w:val="2"/>
          <w:numId w:val="21"/>
        </w:numPr>
        <w:tabs>
          <w:tab w:val="left" w:pos="820"/>
        </w:tabs>
        <w:spacing w:line="240" w:lineRule="auto"/>
        <w:rPr>
          <w:sz w:val="24"/>
          <w:szCs w:val="24"/>
        </w:rPr>
      </w:pPr>
      <w:r>
        <w:rPr>
          <w:sz w:val="24"/>
          <w:szCs w:val="24"/>
        </w:rPr>
        <w:t xml:space="preserve">Next steps: </w:t>
      </w:r>
      <w:r w:rsidR="00CA7D6A">
        <w:rPr>
          <w:sz w:val="24"/>
          <w:szCs w:val="24"/>
        </w:rPr>
        <w:t>Deans and VPs will collaborate with HR to address specific employee concerns, continue to update throughout spring semester, and the Early Bird will report on key areas of progress throughout the year.</w:t>
      </w:r>
    </w:p>
    <w:p w14:paraId="019CE11E" w14:textId="77777777" w:rsidR="00DE33B2" w:rsidRPr="00DE33B2" w:rsidRDefault="00A832E0" w:rsidP="00DE33B2">
      <w:pPr>
        <w:pStyle w:val="ListParagraph"/>
        <w:numPr>
          <w:ilvl w:val="1"/>
          <w:numId w:val="21"/>
        </w:numPr>
        <w:tabs>
          <w:tab w:val="left" w:pos="820"/>
        </w:tabs>
        <w:spacing w:line="240" w:lineRule="auto"/>
        <w:rPr>
          <w:sz w:val="24"/>
          <w:szCs w:val="24"/>
        </w:rPr>
      </w:pPr>
      <w:r w:rsidRPr="00F51A92">
        <w:t>Compensation survey is currently underway, with initial findings expected by the end of the semester.</w:t>
      </w:r>
    </w:p>
    <w:p w14:paraId="7B621E71" w14:textId="77777777" w:rsidR="00627E26" w:rsidRPr="00627E26" w:rsidRDefault="00A832E0" w:rsidP="00627E26">
      <w:pPr>
        <w:pStyle w:val="ListParagraph"/>
        <w:numPr>
          <w:ilvl w:val="2"/>
          <w:numId w:val="21"/>
        </w:numPr>
        <w:tabs>
          <w:tab w:val="left" w:pos="820"/>
        </w:tabs>
        <w:spacing w:line="240" w:lineRule="auto"/>
        <w:rPr>
          <w:sz w:val="24"/>
          <w:szCs w:val="24"/>
        </w:rPr>
      </w:pPr>
      <w:r w:rsidRPr="00F51A92">
        <w:t>Project is in the discovery phase, with market analysis to begin shortly.</w:t>
      </w:r>
    </w:p>
    <w:p w14:paraId="68A847F4" w14:textId="77777777" w:rsidR="00627E26" w:rsidRPr="00627E26" w:rsidRDefault="00A832E0" w:rsidP="00627E26">
      <w:pPr>
        <w:pStyle w:val="ListParagraph"/>
        <w:numPr>
          <w:ilvl w:val="1"/>
          <w:numId w:val="21"/>
        </w:numPr>
        <w:tabs>
          <w:tab w:val="left" w:pos="820"/>
        </w:tabs>
        <w:spacing w:line="240" w:lineRule="auto"/>
        <w:rPr>
          <w:sz w:val="24"/>
          <w:szCs w:val="24"/>
        </w:rPr>
      </w:pPr>
      <w:r w:rsidRPr="00F51A92">
        <w:t xml:space="preserve">The </w:t>
      </w:r>
      <w:r w:rsidR="00627E26">
        <w:t>Campus Climate Survey</w:t>
      </w:r>
      <w:r w:rsidRPr="00F51A92">
        <w:t xml:space="preserve"> is conducted every three years, allowing students, faculty, and staff to provide confidential feedback on institutional culture.</w:t>
      </w:r>
    </w:p>
    <w:p w14:paraId="616C7E1D" w14:textId="77777777" w:rsidR="003072AC" w:rsidRPr="003072AC" w:rsidRDefault="00A832E0" w:rsidP="003072AC">
      <w:pPr>
        <w:pStyle w:val="ListParagraph"/>
        <w:numPr>
          <w:ilvl w:val="2"/>
          <w:numId w:val="21"/>
        </w:numPr>
        <w:tabs>
          <w:tab w:val="left" w:pos="820"/>
        </w:tabs>
        <w:spacing w:line="240" w:lineRule="auto"/>
        <w:rPr>
          <w:sz w:val="24"/>
          <w:szCs w:val="24"/>
        </w:rPr>
      </w:pPr>
      <w:r w:rsidRPr="00F51A92">
        <w:t>Unlike the employee engagement survey, the campus climate survey focuses specifically on diversity, equity, and inclusion.</w:t>
      </w:r>
    </w:p>
    <w:p w14:paraId="0796426C" w14:textId="77777777" w:rsidR="003072AC" w:rsidRPr="003072AC" w:rsidRDefault="00A832E0" w:rsidP="003072AC">
      <w:pPr>
        <w:pStyle w:val="ListParagraph"/>
        <w:numPr>
          <w:ilvl w:val="2"/>
          <w:numId w:val="21"/>
        </w:numPr>
        <w:tabs>
          <w:tab w:val="left" w:pos="820"/>
        </w:tabs>
        <w:spacing w:line="240" w:lineRule="auto"/>
        <w:rPr>
          <w:sz w:val="24"/>
          <w:szCs w:val="24"/>
        </w:rPr>
      </w:pPr>
      <w:r w:rsidRPr="00F51A92">
        <w:t>Encouragement to participate in the survey, which takes 15-20 minutes.</w:t>
      </w:r>
    </w:p>
    <w:p w14:paraId="4BFF7EF8" w14:textId="77777777" w:rsidR="003072AC" w:rsidRPr="003072AC" w:rsidRDefault="00A832E0" w:rsidP="003072AC">
      <w:pPr>
        <w:pStyle w:val="ListParagraph"/>
        <w:numPr>
          <w:ilvl w:val="2"/>
          <w:numId w:val="21"/>
        </w:numPr>
        <w:tabs>
          <w:tab w:val="left" w:pos="820"/>
        </w:tabs>
        <w:spacing w:line="240" w:lineRule="auto"/>
        <w:rPr>
          <w:sz w:val="24"/>
          <w:szCs w:val="24"/>
        </w:rPr>
      </w:pPr>
      <w:r w:rsidRPr="00F51A92">
        <w:t>Full results will be shared in the fall.</w:t>
      </w:r>
    </w:p>
    <w:p w14:paraId="1755AB48" w14:textId="77777777" w:rsidR="003072AC" w:rsidRPr="003072AC" w:rsidRDefault="00A832E0" w:rsidP="003072AC">
      <w:pPr>
        <w:pStyle w:val="ListParagraph"/>
        <w:numPr>
          <w:ilvl w:val="2"/>
          <w:numId w:val="21"/>
        </w:numPr>
        <w:tabs>
          <w:tab w:val="left" w:pos="820"/>
        </w:tabs>
        <w:spacing w:line="240" w:lineRule="auto"/>
        <w:rPr>
          <w:sz w:val="24"/>
          <w:szCs w:val="24"/>
        </w:rPr>
      </w:pPr>
      <w:r w:rsidRPr="00F51A92">
        <w:t>Previous survey results in 2021 led to the creation of faculty and staff affinity groups, increased support for the Roadrunner Faculty Academy, and contributions to the Leadership Academy.</w:t>
      </w:r>
    </w:p>
    <w:p w14:paraId="65A252E6" w14:textId="77777777" w:rsidR="003072AC" w:rsidRPr="003072AC" w:rsidRDefault="00A832E0" w:rsidP="003072AC">
      <w:pPr>
        <w:pStyle w:val="ListParagraph"/>
        <w:numPr>
          <w:ilvl w:val="1"/>
          <w:numId w:val="21"/>
        </w:numPr>
        <w:tabs>
          <w:tab w:val="left" w:pos="820"/>
        </w:tabs>
        <w:spacing w:line="240" w:lineRule="auto"/>
        <w:rPr>
          <w:sz w:val="24"/>
          <w:szCs w:val="24"/>
        </w:rPr>
      </w:pPr>
      <w:r w:rsidRPr="00F51A92">
        <w:t>The fifth annual Roadrunners Who Soar Awards ceremony is scheduled for April 4th.</w:t>
      </w:r>
    </w:p>
    <w:p w14:paraId="07B00B37" w14:textId="77777777" w:rsidR="003072AC" w:rsidRPr="003072AC" w:rsidRDefault="00A832E0" w:rsidP="003072AC">
      <w:pPr>
        <w:pStyle w:val="ListParagraph"/>
        <w:numPr>
          <w:ilvl w:val="2"/>
          <w:numId w:val="21"/>
        </w:numPr>
        <w:tabs>
          <w:tab w:val="left" w:pos="820"/>
        </w:tabs>
        <w:spacing w:line="240" w:lineRule="auto"/>
        <w:rPr>
          <w:sz w:val="24"/>
          <w:szCs w:val="24"/>
        </w:rPr>
      </w:pPr>
      <w:r w:rsidRPr="00F51A92">
        <w:t>It recognizes outstanding teams and individuals dedicated to supporting student and University success.</w:t>
      </w:r>
    </w:p>
    <w:p w14:paraId="76E20206" w14:textId="77777777" w:rsidR="003072AC" w:rsidRPr="003072AC" w:rsidRDefault="00A832E0" w:rsidP="003072AC">
      <w:pPr>
        <w:pStyle w:val="ListParagraph"/>
        <w:numPr>
          <w:ilvl w:val="2"/>
          <w:numId w:val="21"/>
        </w:numPr>
        <w:tabs>
          <w:tab w:val="left" w:pos="820"/>
        </w:tabs>
        <w:spacing w:line="240" w:lineRule="auto"/>
        <w:rPr>
          <w:sz w:val="24"/>
          <w:szCs w:val="24"/>
        </w:rPr>
      </w:pPr>
      <w:r w:rsidRPr="00F51A92">
        <w:t>Limited seating is available, but the event will be livestreamed for broader participation.</w:t>
      </w:r>
    </w:p>
    <w:p w14:paraId="3D515951" w14:textId="77777777" w:rsidR="003072AC" w:rsidRPr="003072AC" w:rsidRDefault="00A832E0" w:rsidP="003072AC">
      <w:pPr>
        <w:pStyle w:val="ListParagraph"/>
        <w:numPr>
          <w:ilvl w:val="1"/>
          <w:numId w:val="21"/>
        </w:numPr>
        <w:tabs>
          <w:tab w:val="left" w:pos="820"/>
        </w:tabs>
        <w:spacing w:line="240" w:lineRule="auto"/>
        <w:rPr>
          <w:sz w:val="24"/>
          <w:szCs w:val="24"/>
        </w:rPr>
      </w:pPr>
      <w:r w:rsidRPr="00F51A92">
        <w:t>On March 13th, the University will announce its largest gift in history, with details to be shared via official channels.</w:t>
      </w:r>
    </w:p>
    <w:p w14:paraId="794AF131" w14:textId="77777777" w:rsidR="003072AC" w:rsidRPr="003072AC" w:rsidRDefault="00A832E0" w:rsidP="003072AC">
      <w:pPr>
        <w:pStyle w:val="ListParagraph"/>
        <w:numPr>
          <w:ilvl w:val="1"/>
          <w:numId w:val="21"/>
        </w:numPr>
        <w:tabs>
          <w:tab w:val="left" w:pos="820"/>
        </w:tabs>
        <w:spacing w:line="240" w:lineRule="auto"/>
        <w:rPr>
          <w:sz w:val="24"/>
          <w:szCs w:val="24"/>
        </w:rPr>
      </w:pPr>
      <w:r w:rsidRPr="00F51A92">
        <w:t>The Presidential Speaker Series in late April will feature former Secretary of Defense and four-star Marine Corps General Jim Mattis in an exclusive conversation.</w:t>
      </w:r>
    </w:p>
    <w:p w14:paraId="5000DD80" w14:textId="77777777" w:rsidR="003072AC" w:rsidRPr="003072AC" w:rsidRDefault="00A832E0" w:rsidP="003072AC">
      <w:pPr>
        <w:pStyle w:val="ListParagraph"/>
        <w:numPr>
          <w:ilvl w:val="1"/>
          <w:numId w:val="21"/>
        </w:numPr>
        <w:tabs>
          <w:tab w:val="left" w:pos="820"/>
        </w:tabs>
        <w:spacing w:line="240" w:lineRule="auto"/>
        <w:rPr>
          <w:sz w:val="24"/>
          <w:szCs w:val="24"/>
        </w:rPr>
      </w:pPr>
      <w:r w:rsidRPr="00F51A92">
        <w:t>Spring Commencement is set for May 10th at the Denver Coliseum.</w:t>
      </w:r>
    </w:p>
    <w:p w14:paraId="53758566" w14:textId="5B61BF9D" w:rsidR="00A832E0" w:rsidRPr="003072AC" w:rsidRDefault="00A832E0" w:rsidP="003072AC">
      <w:pPr>
        <w:pStyle w:val="ListParagraph"/>
        <w:numPr>
          <w:ilvl w:val="2"/>
          <w:numId w:val="21"/>
        </w:numPr>
        <w:tabs>
          <w:tab w:val="left" w:pos="820"/>
        </w:tabs>
        <w:spacing w:line="240" w:lineRule="auto"/>
        <w:rPr>
          <w:sz w:val="24"/>
          <w:szCs w:val="24"/>
        </w:rPr>
      </w:pPr>
      <w:r w:rsidRPr="00F51A92">
        <w:t>Keynote speaker: Congresswoman Brittany Pettersen.</w:t>
      </w:r>
    </w:p>
    <w:p w14:paraId="5A2A6F9F" w14:textId="2B52F5C3" w:rsidR="00A832E0" w:rsidRPr="00F51A92" w:rsidRDefault="00A832E0">
      <w:pPr>
        <w:pStyle w:val="BodyText"/>
        <w:ind w:left="0" w:firstLine="0"/>
        <w:rPr>
          <w:b/>
          <w:bCs/>
          <w:sz w:val="24"/>
          <w:szCs w:val="24"/>
        </w:rPr>
      </w:pPr>
    </w:p>
    <w:p w14:paraId="28AAFA94" w14:textId="77777777" w:rsidR="00A832E0" w:rsidRPr="00F51A92" w:rsidRDefault="00A832E0">
      <w:pPr>
        <w:pStyle w:val="BodyText"/>
        <w:ind w:left="0" w:firstLine="0"/>
        <w:rPr>
          <w:b/>
          <w:bCs/>
          <w:sz w:val="24"/>
          <w:szCs w:val="24"/>
        </w:rPr>
      </w:pPr>
    </w:p>
    <w:p w14:paraId="1680060C" w14:textId="77777777" w:rsidR="006E7DE4" w:rsidRPr="006E7DE4" w:rsidRDefault="00CC1FBC" w:rsidP="006E7DE4">
      <w:pPr>
        <w:pStyle w:val="ListParagraph"/>
        <w:numPr>
          <w:ilvl w:val="0"/>
          <w:numId w:val="21"/>
        </w:numPr>
        <w:tabs>
          <w:tab w:val="left" w:pos="820"/>
        </w:tabs>
        <w:spacing w:line="240" w:lineRule="auto"/>
        <w:rPr>
          <w:sz w:val="24"/>
          <w:szCs w:val="24"/>
        </w:rPr>
      </w:pPr>
      <w:r w:rsidRPr="00F51A92">
        <w:rPr>
          <w:b/>
          <w:sz w:val="24"/>
          <w:szCs w:val="24"/>
        </w:rPr>
        <w:t>Roadrunner</w:t>
      </w:r>
      <w:r w:rsidRPr="00F51A92">
        <w:rPr>
          <w:b/>
          <w:spacing w:val="-12"/>
          <w:sz w:val="24"/>
          <w:szCs w:val="24"/>
        </w:rPr>
        <w:t xml:space="preserve"> </w:t>
      </w:r>
      <w:r w:rsidRPr="00F51A92">
        <w:rPr>
          <w:b/>
          <w:sz w:val="24"/>
          <w:szCs w:val="24"/>
        </w:rPr>
        <w:t>Shoutout</w:t>
      </w:r>
      <w:r w:rsidRPr="00F51A92">
        <w:rPr>
          <w:b/>
          <w:spacing w:val="-7"/>
          <w:sz w:val="24"/>
          <w:szCs w:val="24"/>
        </w:rPr>
        <w:t xml:space="preserve"> </w:t>
      </w:r>
      <w:r w:rsidRPr="00F51A92">
        <w:rPr>
          <w:b/>
          <w:sz w:val="24"/>
          <w:szCs w:val="24"/>
        </w:rPr>
        <w:t>Awards</w:t>
      </w:r>
      <w:r w:rsidRPr="00F51A92">
        <w:rPr>
          <w:b/>
          <w:spacing w:val="-7"/>
          <w:sz w:val="24"/>
          <w:szCs w:val="24"/>
        </w:rPr>
        <w:t xml:space="preserve"> </w:t>
      </w:r>
      <w:r w:rsidRPr="00F51A92">
        <w:rPr>
          <w:b/>
          <w:sz w:val="24"/>
          <w:szCs w:val="24"/>
        </w:rPr>
        <w:t>(11:10</w:t>
      </w:r>
      <w:r w:rsidRPr="00F51A92">
        <w:rPr>
          <w:b/>
          <w:spacing w:val="-4"/>
          <w:sz w:val="24"/>
          <w:szCs w:val="24"/>
        </w:rPr>
        <w:t xml:space="preserve"> </w:t>
      </w:r>
      <w:r w:rsidRPr="00F51A92">
        <w:rPr>
          <w:b/>
          <w:sz w:val="24"/>
          <w:szCs w:val="24"/>
        </w:rPr>
        <w:t>AM-11:20</w:t>
      </w:r>
      <w:r w:rsidRPr="00F51A92">
        <w:rPr>
          <w:b/>
          <w:spacing w:val="-5"/>
          <w:sz w:val="24"/>
          <w:szCs w:val="24"/>
        </w:rPr>
        <w:t xml:space="preserve"> </w:t>
      </w:r>
      <w:r w:rsidRPr="00F51A92">
        <w:rPr>
          <w:b/>
          <w:sz w:val="24"/>
          <w:szCs w:val="24"/>
        </w:rPr>
        <w:t>AM)</w:t>
      </w:r>
      <w:r w:rsidRPr="00F51A92">
        <w:rPr>
          <w:b/>
          <w:spacing w:val="-6"/>
          <w:sz w:val="24"/>
          <w:szCs w:val="24"/>
        </w:rPr>
        <w:t xml:space="preserve"> </w:t>
      </w:r>
      <w:r w:rsidRPr="00F51A92">
        <w:rPr>
          <w:sz w:val="24"/>
          <w:szCs w:val="24"/>
        </w:rPr>
        <w:t>–Janine</w:t>
      </w:r>
      <w:r w:rsidRPr="00F51A92">
        <w:rPr>
          <w:spacing w:val="-5"/>
          <w:sz w:val="24"/>
          <w:szCs w:val="24"/>
        </w:rPr>
        <w:t xml:space="preserve"> </w:t>
      </w:r>
      <w:r w:rsidRPr="00F51A92">
        <w:rPr>
          <w:sz w:val="24"/>
          <w:szCs w:val="24"/>
        </w:rPr>
        <w:t>Davidson,</w:t>
      </w:r>
      <w:r w:rsidRPr="00F51A92">
        <w:rPr>
          <w:spacing w:val="-5"/>
          <w:sz w:val="24"/>
          <w:szCs w:val="24"/>
        </w:rPr>
        <w:t xml:space="preserve"> </w:t>
      </w:r>
      <w:r w:rsidRPr="00F51A92">
        <w:rPr>
          <w:sz w:val="24"/>
          <w:szCs w:val="24"/>
        </w:rPr>
        <w:t>Ph.D.,</w:t>
      </w:r>
      <w:r w:rsidRPr="00F51A92">
        <w:rPr>
          <w:spacing w:val="-3"/>
          <w:sz w:val="24"/>
          <w:szCs w:val="24"/>
        </w:rPr>
        <w:t xml:space="preserve"> </w:t>
      </w:r>
      <w:r w:rsidRPr="00F51A92">
        <w:rPr>
          <w:spacing w:val="-2"/>
          <w:sz w:val="24"/>
          <w:szCs w:val="24"/>
        </w:rPr>
        <w:t>President</w:t>
      </w:r>
    </w:p>
    <w:p w14:paraId="53FBB4DA" w14:textId="77777777" w:rsidR="006E7DE4" w:rsidRDefault="00CC1FBC" w:rsidP="006E7DE4">
      <w:pPr>
        <w:pStyle w:val="ListParagraph"/>
        <w:numPr>
          <w:ilvl w:val="1"/>
          <w:numId w:val="21"/>
        </w:numPr>
        <w:tabs>
          <w:tab w:val="left" w:pos="820"/>
        </w:tabs>
        <w:spacing w:line="240" w:lineRule="auto"/>
        <w:rPr>
          <w:sz w:val="24"/>
          <w:szCs w:val="24"/>
        </w:rPr>
      </w:pPr>
      <w:r w:rsidRPr="006E7DE4">
        <w:rPr>
          <w:b/>
          <w:bCs/>
          <w:sz w:val="24"/>
          <w:szCs w:val="24"/>
        </w:rPr>
        <w:t>Faculty</w:t>
      </w:r>
      <w:r w:rsidRPr="006E7DE4">
        <w:rPr>
          <w:b/>
          <w:bCs/>
          <w:spacing w:val="-4"/>
          <w:sz w:val="24"/>
          <w:szCs w:val="24"/>
        </w:rPr>
        <w:t xml:space="preserve"> </w:t>
      </w:r>
      <w:r w:rsidRPr="006E7DE4">
        <w:rPr>
          <w:b/>
          <w:bCs/>
          <w:sz w:val="24"/>
          <w:szCs w:val="24"/>
        </w:rPr>
        <w:t>winner</w:t>
      </w:r>
      <w:r w:rsidRPr="006E7DE4">
        <w:rPr>
          <w:b/>
          <w:bCs/>
          <w:spacing w:val="-1"/>
          <w:sz w:val="24"/>
          <w:szCs w:val="24"/>
        </w:rPr>
        <w:t xml:space="preserve"> </w:t>
      </w:r>
      <w:r w:rsidR="004837A4" w:rsidRPr="006E7DE4">
        <w:rPr>
          <w:b/>
          <w:bCs/>
          <w:spacing w:val="-1"/>
          <w:sz w:val="24"/>
          <w:szCs w:val="24"/>
        </w:rPr>
        <w:t>Dr. Jennifer Gagliardi-Seeley</w:t>
      </w:r>
      <w:r w:rsidR="009D497F" w:rsidRPr="006E7DE4">
        <w:rPr>
          <w:b/>
          <w:bCs/>
          <w:sz w:val="24"/>
          <w:szCs w:val="24"/>
        </w:rPr>
        <w:br/>
      </w:r>
      <w:r w:rsidR="009D497F" w:rsidRPr="006E7DE4">
        <w:rPr>
          <w:sz w:val="24"/>
          <w:szCs w:val="24"/>
        </w:rPr>
        <w:t xml:space="preserve">Dr. Jennifer Gagliardi-Seeley, interim </w:t>
      </w:r>
      <w:proofErr w:type="gramStart"/>
      <w:r w:rsidR="009D497F" w:rsidRPr="006E7DE4">
        <w:rPr>
          <w:sz w:val="24"/>
          <w:szCs w:val="24"/>
        </w:rPr>
        <w:t>chair</w:t>
      </w:r>
      <w:proofErr w:type="gramEnd"/>
      <w:r w:rsidR="009D497F" w:rsidRPr="006E7DE4">
        <w:rPr>
          <w:sz w:val="24"/>
          <w:szCs w:val="24"/>
        </w:rPr>
        <w:t xml:space="preserve"> and professor of Biology at MSU Denver, has been lauded by student-employee Victoria Mitchell for her exceptional dedication and passion for teaching. Mitchell's glowing remarks commend Dr. Gagliardi-Seeley's hands-on approach to learning, stating, "Never in my life have I met a professor who was so passionate about their subject!" Mitchell emphasizes the profound impact of Dr. Gagliardi-Seeley's teaching, expressing regret for not taking Biology 1 and 2 at MSU Denver due to the enriching experience offered by her courses. She further notes the transformative nature of Dr. Gagliardi-Seeley's field trips, describing them as "once in a lifetime experiences" that foster deep learning. Dr. Gagliardi-Seeley's personalized interactions with students have left a lasting impression, as Mitchell attests, "I believe she is one of the best professors at MSU Denver not only for her knowledge and passion but also how she interacts with and gets to know each and every one of her students." This heartfelt recognition underscores Dr. Gagliardi-Seeley's invaluable contributions to the university's academic community.</w:t>
      </w:r>
    </w:p>
    <w:p w14:paraId="07A018AA" w14:textId="77777777" w:rsidR="006E7DE4" w:rsidRDefault="00CC1FBC" w:rsidP="006E7DE4">
      <w:pPr>
        <w:pStyle w:val="ListParagraph"/>
        <w:numPr>
          <w:ilvl w:val="1"/>
          <w:numId w:val="21"/>
        </w:numPr>
        <w:tabs>
          <w:tab w:val="left" w:pos="820"/>
        </w:tabs>
        <w:spacing w:line="240" w:lineRule="auto"/>
        <w:rPr>
          <w:sz w:val="24"/>
          <w:szCs w:val="24"/>
        </w:rPr>
      </w:pPr>
      <w:r w:rsidRPr="006E7DE4">
        <w:rPr>
          <w:b/>
          <w:bCs/>
          <w:sz w:val="24"/>
          <w:szCs w:val="24"/>
        </w:rPr>
        <w:t>Staff</w:t>
      </w:r>
      <w:r w:rsidRPr="006E7DE4">
        <w:rPr>
          <w:b/>
          <w:bCs/>
          <w:spacing w:val="-3"/>
          <w:sz w:val="24"/>
          <w:szCs w:val="24"/>
        </w:rPr>
        <w:t xml:space="preserve"> </w:t>
      </w:r>
      <w:r w:rsidRPr="006E7DE4">
        <w:rPr>
          <w:b/>
          <w:bCs/>
          <w:sz w:val="24"/>
          <w:szCs w:val="24"/>
        </w:rPr>
        <w:t>winner</w:t>
      </w:r>
      <w:r w:rsidRPr="006E7DE4">
        <w:rPr>
          <w:b/>
          <w:bCs/>
          <w:spacing w:val="-3"/>
          <w:sz w:val="24"/>
          <w:szCs w:val="24"/>
        </w:rPr>
        <w:t xml:space="preserve"> </w:t>
      </w:r>
      <w:r w:rsidR="004837A4" w:rsidRPr="006E7DE4">
        <w:rPr>
          <w:b/>
          <w:bCs/>
          <w:spacing w:val="-3"/>
          <w:sz w:val="24"/>
          <w:szCs w:val="24"/>
        </w:rPr>
        <w:t>Leah Butler</w:t>
      </w:r>
      <w:r w:rsidR="009D497F" w:rsidRPr="006E7DE4">
        <w:rPr>
          <w:sz w:val="24"/>
          <w:szCs w:val="24"/>
        </w:rPr>
        <w:br/>
        <w:t xml:space="preserve">Leah Butler, Academic Advisor II and Lab Coordinator for Math &amp; Statistics and Physics, has been recognized as this month's staff winner. Nominated by fellow advisor Denise Daphne, Leah is described as a "powerhouse" who gracefully balances her advising, volunteer, and leadership commitments. Denise applauds Leah's meticulous approach to advising, noting her methodical preparation for each appointment and her thoroughness in addressing student needs. Leah's dedication to learning and understanding various roles within advising is highlighted, along with her kindness, approachability, and impeccable follow-through. Denise expresses gratitude for the opportunity to work closely with Leah, emphasizing that "working with Leah is one of my absolute favorite things about advising." Leah's invaluable contributions to the </w:t>
      </w:r>
      <w:r w:rsidR="009D497F" w:rsidRPr="006E7DE4">
        <w:rPr>
          <w:sz w:val="24"/>
          <w:szCs w:val="24"/>
        </w:rPr>
        <w:lastRenderedPageBreak/>
        <w:t>academic community are celebrated, and she is commended for her exceptional service.</w:t>
      </w:r>
    </w:p>
    <w:p w14:paraId="1833D4EB" w14:textId="77777777" w:rsidR="006E7DE4" w:rsidRPr="006E7DE4" w:rsidRDefault="00CC1FBC" w:rsidP="006E7DE4">
      <w:pPr>
        <w:pStyle w:val="ListParagraph"/>
        <w:numPr>
          <w:ilvl w:val="1"/>
          <w:numId w:val="21"/>
        </w:numPr>
        <w:tabs>
          <w:tab w:val="left" w:pos="820"/>
        </w:tabs>
        <w:spacing w:line="240" w:lineRule="auto"/>
        <w:rPr>
          <w:sz w:val="24"/>
          <w:szCs w:val="24"/>
        </w:rPr>
      </w:pPr>
      <w:r w:rsidRPr="006E7DE4">
        <w:rPr>
          <w:b/>
          <w:bCs/>
          <w:sz w:val="24"/>
          <w:szCs w:val="24"/>
        </w:rPr>
        <w:t>Student</w:t>
      </w:r>
      <w:r w:rsidRPr="006E7DE4">
        <w:rPr>
          <w:b/>
          <w:bCs/>
          <w:spacing w:val="-2"/>
          <w:sz w:val="24"/>
          <w:szCs w:val="24"/>
        </w:rPr>
        <w:t xml:space="preserve"> </w:t>
      </w:r>
      <w:r w:rsidRPr="006E7DE4">
        <w:rPr>
          <w:b/>
          <w:bCs/>
          <w:sz w:val="24"/>
          <w:szCs w:val="24"/>
        </w:rPr>
        <w:t>winner</w:t>
      </w:r>
      <w:r w:rsidR="00857363" w:rsidRPr="006E7DE4">
        <w:rPr>
          <w:b/>
          <w:bCs/>
          <w:sz w:val="24"/>
          <w:szCs w:val="24"/>
        </w:rPr>
        <w:t>s</w:t>
      </w:r>
      <w:r w:rsidRPr="006E7DE4">
        <w:rPr>
          <w:b/>
          <w:bCs/>
          <w:spacing w:val="-3"/>
          <w:sz w:val="24"/>
          <w:szCs w:val="24"/>
        </w:rPr>
        <w:t xml:space="preserve"> </w:t>
      </w:r>
      <w:r w:rsidR="004837A4" w:rsidRPr="006E7DE4">
        <w:rPr>
          <w:b/>
          <w:bCs/>
          <w:sz w:val="24"/>
          <w:szCs w:val="24"/>
        </w:rPr>
        <w:t>Juan Vargas</w:t>
      </w:r>
    </w:p>
    <w:p w14:paraId="77299227" w14:textId="104DEAC2" w:rsidR="00A832E0" w:rsidRPr="006E7DE4" w:rsidRDefault="009D497F" w:rsidP="006E7DE4">
      <w:pPr>
        <w:pStyle w:val="ListParagraph"/>
        <w:tabs>
          <w:tab w:val="left" w:pos="820"/>
        </w:tabs>
        <w:spacing w:line="240" w:lineRule="auto"/>
        <w:ind w:firstLine="0"/>
        <w:rPr>
          <w:sz w:val="24"/>
          <w:szCs w:val="24"/>
        </w:rPr>
      </w:pPr>
      <w:r w:rsidRPr="006E7DE4">
        <w:rPr>
          <w:sz w:val="24"/>
          <w:szCs w:val="24"/>
        </w:rPr>
        <w:t xml:space="preserve">Juan, the front desk receptionist at the Music Department since fall 2021, has been recognized for his outstanding contributions by Elaine Stanley, the Music Department program manager. Elaine commends Juan's proactive approach in familiarizing himself with department procedures to better serve students, faculty, and staff. As a Theatre Major, Juan has seamlessly integrated into the team, offering valuable assistance to faculty </w:t>
      </w:r>
      <w:proofErr w:type="gramStart"/>
      <w:r w:rsidRPr="006E7DE4">
        <w:rPr>
          <w:sz w:val="24"/>
          <w:szCs w:val="24"/>
        </w:rPr>
        <w:t>members</w:t>
      </w:r>
      <w:proofErr w:type="gramEnd"/>
      <w:r w:rsidRPr="006E7DE4">
        <w:rPr>
          <w:sz w:val="24"/>
          <w:szCs w:val="24"/>
        </w:rPr>
        <w:t xml:space="preserve"> and contributing to process improvements. His meticulous communication ensures clarity in tasks, leading to high-quality outcomes. Juan's positive attitude, attention to detail, and dedication make him an invaluable student assistant.</w:t>
      </w:r>
    </w:p>
    <w:p w14:paraId="629C09B4" w14:textId="76C1FB1B" w:rsidR="67C99205" w:rsidRPr="00F51A92" w:rsidRDefault="67C99205" w:rsidP="67C99205">
      <w:pPr>
        <w:tabs>
          <w:tab w:val="left" w:pos="1540"/>
        </w:tabs>
        <w:rPr>
          <w:sz w:val="24"/>
          <w:szCs w:val="24"/>
        </w:rPr>
      </w:pPr>
    </w:p>
    <w:p w14:paraId="69BD255B" w14:textId="3ED67C67" w:rsidR="5833CBE6" w:rsidRPr="00F51A92" w:rsidRDefault="001D747B" w:rsidP="5E142859">
      <w:pPr>
        <w:pStyle w:val="ListParagraph"/>
        <w:numPr>
          <w:ilvl w:val="0"/>
          <w:numId w:val="21"/>
        </w:numPr>
        <w:tabs>
          <w:tab w:val="left" w:pos="1540"/>
        </w:tabs>
        <w:spacing w:line="240" w:lineRule="auto"/>
        <w:rPr>
          <w:color w:val="000000" w:themeColor="text1"/>
          <w:sz w:val="24"/>
          <w:szCs w:val="24"/>
        </w:rPr>
      </w:pPr>
      <w:r w:rsidRPr="00F51A92">
        <w:rPr>
          <w:b/>
          <w:bCs/>
          <w:color w:val="000000" w:themeColor="text1"/>
          <w:sz w:val="24"/>
          <w:szCs w:val="24"/>
        </w:rPr>
        <w:t xml:space="preserve">Action Item: </w:t>
      </w:r>
      <w:r w:rsidR="5833CBE6" w:rsidRPr="00F51A92">
        <w:rPr>
          <w:b/>
          <w:bCs/>
          <w:color w:val="000000" w:themeColor="text1"/>
          <w:sz w:val="24"/>
          <w:szCs w:val="24"/>
        </w:rPr>
        <w:t xml:space="preserve">University Policy Advisory Council Policy Recommendations </w:t>
      </w:r>
      <w:r w:rsidRPr="00F51A92">
        <w:rPr>
          <w:b/>
          <w:bCs/>
          <w:color w:val="000000" w:themeColor="text1"/>
          <w:sz w:val="24"/>
          <w:szCs w:val="24"/>
        </w:rPr>
        <w:t>Vote</w:t>
      </w:r>
    </w:p>
    <w:p w14:paraId="0668E32F" w14:textId="3BA80D86" w:rsidR="5833CBE6" w:rsidRDefault="5833CBE6" w:rsidP="5E142859">
      <w:pPr>
        <w:pStyle w:val="ListParagraph"/>
        <w:numPr>
          <w:ilvl w:val="1"/>
          <w:numId w:val="21"/>
        </w:numPr>
        <w:tabs>
          <w:tab w:val="left" w:pos="1540"/>
        </w:tabs>
        <w:spacing w:line="240" w:lineRule="auto"/>
        <w:rPr>
          <w:color w:val="000000" w:themeColor="text1"/>
          <w:sz w:val="24"/>
          <w:szCs w:val="24"/>
        </w:rPr>
      </w:pPr>
      <w:r w:rsidRPr="00F51A92">
        <w:rPr>
          <w:color w:val="000000" w:themeColor="text1"/>
          <w:sz w:val="24"/>
          <w:szCs w:val="24"/>
        </w:rPr>
        <w:t>Tuition Assistance Military 60% Return Policy - Joseph Foster, Veteran and Military Services</w:t>
      </w:r>
    </w:p>
    <w:p w14:paraId="453DAFEB" w14:textId="6FB13780" w:rsidR="00C93257" w:rsidRDefault="00C93257" w:rsidP="5E142859">
      <w:pPr>
        <w:pStyle w:val="ListParagraph"/>
        <w:numPr>
          <w:ilvl w:val="1"/>
          <w:numId w:val="21"/>
        </w:numPr>
        <w:tabs>
          <w:tab w:val="left" w:pos="1540"/>
        </w:tabs>
        <w:spacing w:line="240" w:lineRule="auto"/>
        <w:rPr>
          <w:color w:val="000000" w:themeColor="text1"/>
          <w:sz w:val="24"/>
          <w:szCs w:val="24"/>
        </w:rPr>
      </w:pPr>
      <w:r>
        <w:rPr>
          <w:color w:val="000000" w:themeColor="text1"/>
          <w:sz w:val="24"/>
          <w:szCs w:val="24"/>
        </w:rPr>
        <w:t xml:space="preserve">Vote </w:t>
      </w:r>
      <w:proofErr w:type="gramStart"/>
      <w:r>
        <w:rPr>
          <w:color w:val="000000" w:themeColor="text1"/>
          <w:sz w:val="24"/>
          <w:szCs w:val="24"/>
        </w:rPr>
        <w:t>passed</w:t>
      </w:r>
      <w:proofErr w:type="gramEnd"/>
    </w:p>
    <w:p w14:paraId="4A83318F" w14:textId="77777777" w:rsidR="00C93257" w:rsidRDefault="00C93257" w:rsidP="00C93257">
      <w:pPr>
        <w:tabs>
          <w:tab w:val="left" w:pos="1540"/>
        </w:tabs>
        <w:rPr>
          <w:color w:val="000000" w:themeColor="text1"/>
          <w:sz w:val="24"/>
          <w:szCs w:val="24"/>
        </w:rPr>
      </w:pPr>
    </w:p>
    <w:p w14:paraId="0C3F0C3E" w14:textId="57AED0FC" w:rsidR="00C93257" w:rsidRDefault="000D58A3" w:rsidP="00C93257">
      <w:pPr>
        <w:pStyle w:val="ListParagraph"/>
        <w:numPr>
          <w:ilvl w:val="0"/>
          <w:numId w:val="21"/>
        </w:numPr>
        <w:tabs>
          <w:tab w:val="left" w:pos="1540"/>
        </w:tabs>
        <w:rPr>
          <w:b/>
          <w:bCs/>
          <w:color w:val="000000" w:themeColor="text1"/>
          <w:sz w:val="24"/>
          <w:szCs w:val="24"/>
        </w:rPr>
      </w:pPr>
      <w:r>
        <w:rPr>
          <w:b/>
          <w:bCs/>
          <w:color w:val="000000" w:themeColor="text1"/>
          <w:sz w:val="24"/>
          <w:szCs w:val="24"/>
        </w:rPr>
        <w:t>AHEC Master Plan Update</w:t>
      </w:r>
    </w:p>
    <w:p w14:paraId="09546B46" w14:textId="77777777" w:rsidR="000D58A3" w:rsidRPr="000D58A3" w:rsidRDefault="00AC0D3A" w:rsidP="00AC0D3A">
      <w:pPr>
        <w:pStyle w:val="ListParagraph"/>
        <w:numPr>
          <w:ilvl w:val="1"/>
          <w:numId w:val="21"/>
        </w:numPr>
        <w:tabs>
          <w:tab w:val="left" w:pos="1540"/>
        </w:tabs>
        <w:rPr>
          <w:b/>
          <w:bCs/>
          <w:color w:val="000000" w:themeColor="text1"/>
          <w:sz w:val="24"/>
          <w:szCs w:val="24"/>
        </w:rPr>
      </w:pPr>
      <w:r w:rsidRPr="000D58A3">
        <w:rPr>
          <w:color w:val="000000" w:themeColor="text1"/>
          <w:sz w:val="24"/>
          <w:szCs w:val="24"/>
        </w:rPr>
        <w:t>The design process for campus engagement unfolds across three phases and spans from April 2023 to February 2024:</w:t>
      </w:r>
    </w:p>
    <w:p w14:paraId="72783527" w14:textId="77777777" w:rsidR="000D58A3" w:rsidRPr="000D58A3" w:rsidRDefault="00AC0D3A" w:rsidP="00AC0D3A">
      <w:pPr>
        <w:pStyle w:val="ListParagraph"/>
        <w:numPr>
          <w:ilvl w:val="2"/>
          <w:numId w:val="21"/>
        </w:numPr>
        <w:tabs>
          <w:tab w:val="left" w:pos="1540"/>
        </w:tabs>
        <w:rPr>
          <w:b/>
          <w:bCs/>
          <w:color w:val="000000" w:themeColor="text1"/>
          <w:sz w:val="24"/>
          <w:szCs w:val="24"/>
        </w:rPr>
      </w:pPr>
      <w:r w:rsidRPr="000D58A3">
        <w:rPr>
          <w:color w:val="000000" w:themeColor="text1"/>
          <w:sz w:val="24"/>
          <w:szCs w:val="24"/>
        </w:rPr>
        <w:t>Phase 1: Discovery &amp; Analysis (April to July 2023) involves discussions with campus and institution leaders, community surveys, and focus groups with internal and external stakeholders.</w:t>
      </w:r>
    </w:p>
    <w:p w14:paraId="72B849C4" w14:textId="77777777" w:rsidR="000D58A3" w:rsidRPr="000D58A3" w:rsidRDefault="00AC0D3A" w:rsidP="00AC0D3A">
      <w:pPr>
        <w:pStyle w:val="ListParagraph"/>
        <w:numPr>
          <w:ilvl w:val="2"/>
          <w:numId w:val="21"/>
        </w:numPr>
        <w:tabs>
          <w:tab w:val="left" w:pos="1540"/>
        </w:tabs>
        <w:rPr>
          <w:b/>
          <w:bCs/>
          <w:color w:val="000000" w:themeColor="text1"/>
          <w:sz w:val="24"/>
          <w:szCs w:val="24"/>
        </w:rPr>
      </w:pPr>
      <w:r w:rsidRPr="000D58A3">
        <w:rPr>
          <w:color w:val="000000" w:themeColor="text1"/>
          <w:sz w:val="24"/>
          <w:szCs w:val="24"/>
        </w:rPr>
        <w:t>Phase 2: Concept Alternatives (August to November 2023) includes refining design alternatives based on feedback gathered, with community open house sessions for additional input.</w:t>
      </w:r>
    </w:p>
    <w:p w14:paraId="2ADA9B69" w14:textId="12AF861A" w:rsidR="00AC0D3A" w:rsidRPr="000D58A3" w:rsidRDefault="00AC0D3A" w:rsidP="00AC0D3A">
      <w:pPr>
        <w:pStyle w:val="ListParagraph"/>
        <w:numPr>
          <w:ilvl w:val="2"/>
          <w:numId w:val="21"/>
        </w:numPr>
        <w:tabs>
          <w:tab w:val="left" w:pos="1540"/>
        </w:tabs>
        <w:rPr>
          <w:b/>
          <w:bCs/>
          <w:color w:val="000000" w:themeColor="text1"/>
          <w:sz w:val="24"/>
          <w:szCs w:val="24"/>
        </w:rPr>
      </w:pPr>
      <w:r w:rsidRPr="000D58A3">
        <w:rPr>
          <w:color w:val="000000" w:themeColor="text1"/>
          <w:sz w:val="24"/>
          <w:szCs w:val="24"/>
        </w:rPr>
        <w:t>Phase 3: Master Plan Development (December 2023 to February 2024) focuses on developing the preferred alternative, revising it as needed, and presenting the final design. Engagement activities during this phase involve additional institutional focus groups and town hall meetings to ensure comprehensive input and alignment with stakeholder needs and preferences.</w:t>
      </w:r>
    </w:p>
    <w:p w14:paraId="096B22B8" w14:textId="77D7AB1A" w:rsidR="003947ED" w:rsidRPr="003947ED" w:rsidRDefault="00345C7D" w:rsidP="003947ED">
      <w:pPr>
        <w:pStyle w:val="ListParagraph"/>
        <w:numPr>
          <w:ilvl w:val="1"/>
          <w:numId w:val="21"/>
        </w:numPr>
        <w:tabs>
          <w:tab w:val="left" w:pos="1540"/>
        </w:tabs>
        <w:rPr>
          <w:b/>
          <w:bCs/>
          <w:color w:val="000000" w:themeColor="text1"/>
          <w:sz w:val="24"/>
          <w:szCs w:val="24"/>
        </w:rPr>
      </w:pPr>
      <w:r>
        <w:rPr>
          <w:color w:val="000000" w:themeColor="text1"/>
          <w:sz w:val="24"/>
          <w:szCs w:val="24"/>
        </w:rPr>
        <w:t xml:space="preserve">Master Plan </w:t>
      </w:r>
      <w:r w:rsidR="003947ED">
        <w:rPr>
          <w:color w:val="000000" w:themeColor="text1"/>
          <w:sz w:val="24"/>
          <w:szCs w:val="24"/>
        </w:rPr>
        <w:t>is designed to support educational objectives by developing a framework to transform Auraria Campus into a complete community.</w:t>
      </w:r>
    </w:p>
    <w:p w14:paraId="5568ADAE" w14:textId="1BEA4741" w:rsidR="003947ED" w:rsidRPr="003947ED" w:rsidRDefault="003947ED" w:rsidP="003947ED">
      <w:pPr>
        <w:pStyle w:val="ListParagraph"/>
        <w:numPr>
          <w:ilvl w:val="1"/>
          <w:numId w:val="21"/>
        </w:numPr>
        <w:tabs>
          <w:tab w:val="left" w:pos="1540"/>
        </w:tabs>
        <w:rPr>
          <w:b/>
          <w:bCs/>
          <w:color w:val="000000" w:themeColor="text1"/>
          <w:sz w:val="24"/>
          <w:szCs w:val="24"/>
        </w:rPr>
      </w:pPr>
      <w:r>
        <w:rPr>
          <w:color w:val="000000" w:themeColor="text1"/>
          <w:sz w:val="24"/>
          <w:szCs w:val="24"/>
        </w:rPr>
        <w:t>Will utilize existing and future campus opportunities to establish a sustainable financial model.</w:t>
      </w:r>
    </w:p>
    <w:p w14:paraId="22B19093" w14:textId="45392EF2" w:rsidR="003947ED" w:rsidRPr="003947ED" w:rsidRDefault="003947ED" w:rsidP="003947ED">
      <w:pPr>
        <w:pStyle w:val="ListParagraph"/>
        <w:numPr>
          <w:ilvl w:val="1"/>
          <w:numId w:val="21"/>
        </w:numPr>
        <w:tabs>
          <w:tab w:val="left" w:pos="1540"/>
        </w:tabs>
        <w:rPr>
          <w:b/>
          <w:bCs/>
          <w:color w:val="000000" w:themeColor="text1"/>
          <w:sz w:val="24"/>
          <w:szCs w:val="24"/>
        </w:rPr>
      </w:pPr>
      <w:r>
        <w:rPr>
          <w:color w:val="000000" w:themeColor="text1"/>
          <w:sz w:val="24"/>
          <w:szCs w:val="24"/>
        </w:rPr>
        <w:t>A goal to strengthen connections to downtown Denver, surrounding communities, and new neighborhood development projects.</w:t>
      </w:r>
    </w:p>
    <w:p w14:paraId="4B07D467" w14:textId="77709786" w:rsidR="003947ED" w:rsidRPr="003947ED" w:rsidRDefault="003947ED" w:rsidP="003947ED">
      <w:pPr>
        <w:pStyle w:val="ListParagraph"/>
        <w:numPr>
          <w:ilvl w:val="1"/>
          <w:numId w:val="21"/>
        </w:numPr>
        <w:tabs>
          <w:tab w:val="left" w:pos="1540"/>
        </w:tabs>
        <w:rPr>
          <w:b/>
          <w:bCs/>
          <w:color w:val="000000" w:themeColor="text1"/>
          <w:sz w:val="24"/>
          <w:szCs w:val="24"/>
        </w:rPr>
      </w:pPr>
      <w:r>
        <w:rPr>
          <w:color w:val="000000" w:themeColor="text1"/>
          <w:sz w:val="24"/>
          <w:szCs w:val="24"/>
        </w:rPr>
        <w:t>Design a cohesive campus with a distinctive character that complements individual institutional identities.</w:t>
      </w:r>
    </w:p>
    <w:p w14:paraId="59683004" w14:textId="182974B6" w:rsidR="000D58A3" w:rsidRPr="003947ED" w:rsidRDefault="003947ED" w:rsidP="003947ED">
      <w:pPr>
        <w:pStyle w:val="ListParagraph"/>
        <w:numPr>
          <w:ilvl w:val="1"/>
          <w:numId w:val="21"/>
        </w:numPr>
        <w:tabs>
          <w:tab w:val="left" w:pos="1540"/>
        </w:tabs>
        <w:rPr>
          <w:b/>
          <w:bCs/>
          <w:color w:val="000000" w:themeColor="text1"/>
          <w:sz w:val="24"/>
          <w:szCs w:val="24"/>
        </w:rPr>
      </w:pPr>
      <w:r>
        <w:rPr>
          <w:color w:val="000000" w:themeColor="text1"/>
          <w:sz w:val="24"/>
          <w:szCs w:val="24"/>
        </w:rPr>
        <w:t>Develop a plan that reflects and promotes DEI throughout the planning process</w:t>
      </w:r>
      <w:r w:rsidR="00BA26FA">
        <w:rPr>
          <w:color w:val="000000" w:themeColor="text1"/>
          <w:sz w:val="24"/>
          <w:szCs w:val="24"/>
        </w:rPr>
        <w:t xml:space="preserve">, </w:t>
      </w:r>
      <w:r>
        <w:rPr>
          <w:color w:val="0D0D0D"/>
          <w:sz w:val="24"/>
          <w:szCs w:val="24"/>
        </w:rPr>
        <w:t>h</w:t>
      </w:r>
      <w:r w:rsidR="000D58A3" w:rsidRPr="003947ED">
        <w:rPr>
          <w:color w:val="0D0D0D"/>
          <w:sz w:val="24"/>
          <w:szCs w:val="24"/>
        </w:rPr>
        <w:t>onor</w:t>
      </w:r>
      <w:r w:rsidR="00BA26FA">
        <w:rPr>
          <w:color w:val="0D0D0D"/>
          <w:sz w:val="24"/>
          <w:szCs w:val="24"/>
        </w:rPr>
        <w:t>s</w:t>
      </w:r>
      <w:r w:rsidR="000D58A3" w:rsidRPr="003947ED">
        <w:rPr>
          <w:color w:val="0D0D0D"/>
          <w:sz w:val="24"/>
          <w:szCs w:val="24"/>
        </w:rPr>
        <w:t xml:space="preserve"> and celebrate</w:t>
      </w:r>
      <w:r w:rsidR="00BA26FA">
        <w:rPr>
          <w:color w:val="0D0D0D"/>
          <w:sz w:val="24"/>
          <w:szCs w:val="24"/>
        </w:rPr>
        <w:t>s</w:t>
      </w:r>
      <w:r w:rsidR="000D58A3" w:rsidRPr="003947ED">
        <w:rPr>
          <w:color w:val="0D0D0D"/>
          <w:sz w:val="24"/>
          <w:szCs w:val="24"/>
        </w:rPr>
        <w:t xml:space="preserve"> campus history</w:t>
      </w:r>
      <w:r w:rsidR="00BA26FA">
        <w:rPr>
          <w:color w:val="0D0D0D"/>
          <w:sz w:val="24"/>
          <w:szCs w:val="24"/>
        </w:rPr>
        <w:t>, and</w:t>
      </w:r>
      <w:r w:rsidR="000D58A3" w:rsidRPr="003947ED">
        <w:rPr>
          <w:color w:val="0D0D0D"/>
          <w:sz w:val="24"/>
          <w:szCs w:val="24"/>
        </w:rPr>
        <w:t xml:space="preserve"> align</w:t>
      </w:r>
      <w:r w:rsidR="00BA26FA">
        <w:rPr>
          <w:color w:val="0D0D0D"/>
          <w:sz w:val="24"/>
          <w:szCs w:val="24"/>
        </w:rPr>
        <w:t>s</w:t>
      </w:r>
      <w:r w:rsidR="000D58A3" w:rsidRPr="003947ED">
        <w:rPr>
          <w:color w:val="0D0D0D"/>
          <w:sz w:val="24"/>
          <w:szCs w:val="24"/>
        </w:rPr>
        <w:t xml:space="preserve"> with the AHEC Strategic Plan.</w:t>
      </w:r>
    </w:p>
    <w:p w14:paraId="57371A22" w14:textId="5A42F268" w:rsidR="5E142859" w:rsidRPr="00F51A92" w:rsidRDefault="5E142859" w:rsidP="5E142859">
      <w:pPr>
        <w:tabs>
          <w:tab w:val="left" w:pos="1540"/>
        </w:tabs>
        <w:rPr>
          <w:b/>
          <w:bCs/>
          <w:sz w:val="24"/>
          <w:szCs w:val="24"/>
        </w:rPr>
      </w:pPr>
    </w:p>
    <w:p w14:paraId="610DB742" w14:textId="2E4FFFB6" w:rsidR="00AC0D3A" w:rsidRDefault="5833CBE6" w:rsidP="00BA26FA">
      <w:pPr>
        <w:pStyle w:val="ListParagraph"/>
        <w:numPr>
          <w:ilvl w:val="0"/>
          <w:numId w:val="21"/>
        </w:numPr>
        <w:tabs>
          <w:tab w:val="left" w:pos="1540"/>
        </w:tabs>
        <w:spacing w:line="240" w:lineRule="auto"/>
        <w:rPr>
          <w:b/>
          <w:bCs/>
          <w:sz w:val="24"/>
          <w:szCs w:val="24"/>
        </w:rPr>
      </w:pPr>
      <w:r w:rsidRPr="00F51A92">
        <w:rPr>
          <w:b/>
          <w:bCs/>
          <w:sz w:val="24"/>
          <w:szCs w:val="24"/>
        </w:rPr>
        <w:t>FASFA/CASFA Update</w:t>
      </w:r>
      <w:r w:rsidR="001D747B" w:rsidRPr="00F51A92">
        <w:rPr>
          <w:b/>
          <w:bCs/>
          <w:sz w:val="24"/>
          <w:szCs w:val="24"/>
        </w:rPr>
        <w:t xml:space="preserve"> (Chief Enrollment Officer/Financial Aid Exec Dir) </w:t>
      </w:r>
    </w:p>
    <w:p w14:paraId="3BC1F264" w14:textId="6AD80773" w:rsidR="00584DE8" w:rsidRPr="00584DE8" w:rsidRDefault="00584DE8" w:rsidP="00CB0CA2">
      <w:pPr>
        <w:pStyle w:val="ListParagraph"/>
        <w:numPr>
          <w:ilvl w:val="1"/>
          <w:numId w:val="21"/>
        </w:numPr>
        <w:tabs>
          <w:tab w:val="left" w:pos="1540"/>
        </w:tabs>
        <w:spacing w:line="240" w:lineRule="auto"/>
        <w:rPr>
          <w:b/>
          <w:bCs/>
          <w:sz w:val="24"/>
          <w:szCs w:val="24"/>
        </w:rPr>
      </w:pPr>
      <w:r>
        <w:rPr>
          <w:sz w:val="24"/>
          <w:szCs w:val="24"/>
        </w:rPr>
        <w:t xml:space="preserve">The </w:t>
      </w:r>
      <w:r w:rsidR="00C57118">
        <w:rPr>
          <w:sz w:val="24"/>
          <w:szCs w:val="24"/>
        </w:rPr>
        <w:t xml:space="preserve">US Department of Education and </w:t>
      </w:r>
      <w:r>
        <w:rPr>
          <w:sz w:val="24"/>
          <w:szCs w:val="24"/>
        </w:rPr>
        <w:t xml:space="preserve">CDHE </w:t>
      </w:r>
      <w:r w:rsidR="00C57118">
        <w:rPr>
          <w:sz w:val="24"/>
          <w:szCs w:val="24"/>
        </w:rPr>
        <w:t>are</w:t>
      </w:r>
      <w:r>
        <w:rPr>
          <w:sz w:val="24"/>
          <w:szCs w:val="24"/>
        </w:rPr>
        <w:t xml:space="preserve"> in the process of updating applications to reflect inflation adjustments.</w:t>
      </w:r>
    </w:p>
    <w:p w14:paraId="00966554" w14:textId="77777777" w:rsidR="002E4510" w:rsidRPr="002E4510" w:rsidRDefault="0041572A" w:rsidP="002E4510">
      <w:pPr>
        <w:pStyle w:val="ListParagraph"/>
        <w:numPr>
          <w:ilvl w:val="1"/>
          <w:numId w:val="21"/>
        </w:numPr>
        <w:tabs>
          <w:tab w:val="left" w:pos="1540"/>
        </w:tabs>
        <w:spacing w:line="240" w:lineRule="auto"/>
        <w:rPr>
          <w:b/>
          <w:bCs/>
          <w:sz w:val="24"/>
          <w:szCs w:val="24"/>
        </w:rPr>
      </w:pPr>
      <w:r>
        <w:rPr>
          <w:sz w:val="24"/>
          <w:szCs w:val="24"/>
        </w:rPr>
        <w:t xml:space="preserve">Contributors (new term to replace “parents”) without </w:t>
      </w:r>
      <w:proofErr w:type="gramStart"/>
      <w:r>
        <w:rPr>
          <w:sz w:val="24"/>
          <w:szCs w:val="24"/>
        </w:rPr>
        <w:t>a</w:t>
      </w:r>
      <w:proofErr w:type="gramEnd"/>
      <w:r>
        <w:rPr>
          <w:sz w:val="24"/>
          <w:szCs w:val="24"/>
        </w:rPr>
        <w:t xml:space="preserve"> SSN can still submit incomplete FASFA but are encouraged to wait until the first half of March once the USDED</w:t>
      </w:r>
      <w:r w:rsidR="00A96252">
        <w:rPr>
          <w:sz w:val="24"/>
          <w:szCs w:val="24"/>
        </w:rPr>
        <w:t xml:space="preserve"> resolves any errors.</w:t>
      </w:r>
    </w:p>
    <w:p w14:paraId="1386C6CE" w14:textId="77777777" w:rsidR="002E4510" w:rsidRPr="00903377" w:rsidRDefault="00AC0D3A" w:rsidP="002E4510">
      <w:pPr>
        <w:pStyle w:val="ListParagraph"/>
        <w:numPr>
          <w:ilvl w:val="1"/>
          <w:numId w:val="21"/>
        </w:numPr>
        <w:tabs>
          <w:tab w:val="left" w:pos="1540"/>
        </w:tabs>
        <w:spacing w:line="240" w:lineRule="auto"/>
        <w:rPr>
          <w:sz w:val="24"/>
          <w:szCs w:val="24"/>
        </w:rPr>
      </w:pPr>
      <w:r w:rsidRPr="00903377">
        <w:rPr>
          <w:color w:val="0D0D0D"/>
          <w:sz w:val="24"/>
          <w:szCs w:val="24"/>
        </w:rPr>
        <w:t>The current activities related to FAFSA simplification include:</w:t>
      </w:r>
    </w:p>
    <w:p w14:paraId="7F729FE0" w14:textId="287DCCB9" w:rsidR="00903377" w:rsidRPr="00903377" w:rsidRDefault="00AC0D3A" w:rsidP="00903377">
      <w:pPr>
        <w:pStyle w:val="ListParagraph"/>
        <w:numPr>
          <w:ilvl w:val="2"/>
          <w:numId w:val="21"/>
        </w:numPr>
        <w:tabs>
          <w:tab w:val="left" w:pos="1540"/>
        </w:tabs>
        <w:spacing w:line="240" w:lineRule="auto"/>
        <w:rPr>
          <w:b/>
          <w:bCs/>
          <w:sz w:val="24"/>
          <w:szCs w:val="24"/>
        </w:rPr>
      </w:pPr>
      <w:r w:rsidRPr="002E4510">
        <w:rPr>
          <w:color w:val="0D0D0D"/>
          <w:sz w:val="24"/>
          <w:szCs w:val="24"/>
        </w:rPr>
        <w:t xml:space="preserve">An </w:t>
      </w:r>
      <w:r w:rsidR="00222F3B">
        <w:rPr>
          <w:color w:val="0D0D0D"/>
          <w:sz w:val="24"/>
          <w:szCs w:val="24"/>
        </w:rPr>
        <w:t>i</w:t>
      </w:r>
      <w:r w:rsidRPr="002E4510">
        <w:rPr>
          <w:color w:val="0D0D0D"/>
          <w:sz w:val="24"/>
          <w:szCs w:val="24"/>
        </w:rPr>
        <w:t>nternal FAFSA Simplification Committee has been formed to oversee the process.</w:t>
      </w:r>
    </w:p>
    <w:p w14:paraId="06CC9147" w14:textId="77777777" w:rsidR="00903377" w:rsidRPr="00903377" w:rsidRDefault="00AC0D3A" w:rsidP="00903377">
      <w:pPr>
        <w:pStyle w:val="ListParagraph"/>
        <w:numPr>
          <w:ilvl w:val="2"/>
          <w:numId w:val="21"/>
        </w:numPr>
        <w:tabs>
          <w:tab w:val="left" w:pos="1540"/>
        </w:tabs>
        <w:spacing w:line="240" w:lineRule="auto"/>
        <w:rPr>
          <w:b/>
          <w:bCs/>
          <w:sz w:val="24"/>
          <w:szCs w:val="24"/>
        </w:rPr>
      </w:pPr>
      <w:r w:rsidRPr="00903377">
        <w:rPr>
          <w:color w:val="0D0D0D"/>
          <w:sz w:val="24"/>
          <w:szCs w:val="24"/>
        </w:rPr>
        <w:t>The committee is reviewing changes and updating a dedicated webpage titled "FAFSA Changes" to keep stakeholders informed.</w:t>
      </w:r>
    </w:p>
    <w:p w14:paraId="7C68EF65" w14:textId="77777777" w:rsidR="00903377" w:rsidRPr="00903377" w:rsidRDefault="00AC0D3A" w:rsidP="00903377">
      <w:pPr>
        <w:pStyle w:val="ListParagraph"/>
        <w:numPr>
          <w:ilvl w:val="2"/>
          <w:numId w:val="21"/>
        </w:numPr>
        <w:tabs>
          <w:tab w:val="left" w:pos="1540"/>
        </w:tabs>
        <w:spacing w:line="240" w:lineRule="auto"/>
        <w:rPr>
          <w:b/>
          <w:bCs/>
          <w:sz w:val="24"/>
          <w:szCs w:val="24"/>
        </w:rPr>
      </w:pPr>
      <w:r w:rsidRPr="00903377">
        <w:rPr>
          <w:color w:val="0D0D0D"/>
          <w:sz w:val="24"/>
          <w:szCs w:val="24"/>
        </w:rPr>
        <w:t>A communication strategy is being developed and executed to ensure effective dissemination of information.</w:t>
      </w:r>
    </w:p>
    <w:p w14:paraId="4FE8A962" w14:textId="77777777" w:rsidR="00903377" w:rsidRPr="00903377" w:rsidRDefault="00AC0D3A" w:rsidP="00903377">
      <w:pPr>
        <w:pStyle w:val="ListParagraph"/>
        <w:numPr>
          <w:ilvl w:val="2"/>
          <w:numId w:val="21"/>
        </w:numPr>
        <w:tabs>
          <w:tab w:val="left" w:pos="1540"/>
        </w:tabs>
        <w:spacing w:line="240" w:lineRule="auto"/>
        <w:rPr>
          <w:b/>
          <w:bCs/>
          <w:sz w:val="24"/>
          <w:szCs w:val="24"/>
        </w:rPr>
      </w:pPr>
      <w:r w:rsidRPr="00903377">
        <w:rPr>
          <w:color w:val="0D0D0D"/>
          <w:sz w:val="24"/>
          <w:szCs w:val="24"/>
        </w:rPr>
        <w:t>Tutorial videos are being created and added to aid in understanding the changes.</w:t>
      </w:r>
    </w:p>
    <w:p w14:paraId="07AB5A0B" w14:textId="77777777" w:rsidR="00903377" w:rsidRPr="00903377" w:rsidRDefault="00AC0D3A" w:rsidP="00903377">
      <w:pPr>
        <w:pStyle w:val="ListParagraph"/>
        <w:numPr>
          <w:ilvl w:val="2"/>
          <w:numId w:val="21"/>
        </w:numPr>
        <w:tabs>
          <w:tab w:val="left" w:pos="1540"/>
        </w:tabs>
        <w:spacing w:line="240" w:lineRule="auto"/>
        <w:rPr>
          <w:b/>
          <w:bCs/>
          <w:sz w:val="24"/>
          <w:szCs w:val="24"/>
        </w:rPr>
      </w:pPr>
      <w:r w:rsidRPr="00903377">
        <w:rPr>
          <w:color w:val="0D0D0D"/>
          <w:sz w:val="24"/>
          <w:szCs w:val="24"/>
        </w:rPr>
        <w:lastRenderedPageBreak/>
        <w:t>Training sessions and workshops on FAFSA, CASFA, and scholarships are being provided.</w:t>
      </w:r>
    </w:p>
    <w:p w14:paraId="67825575" w14:textId="77777777" w:rsidR="00903377" w:rsidRPr="00903377" w:rsidRDefault="00AC0D3A" w:rsidP="00903377">
      <w:pPr>
        <w:pStyle w:val="ListParagraph"/>
        <w:numPr>
          <w:ilvl w:val="2"/>
          <w:numId w:val="21"/>
        </w:numPr>
        <w:tabs>
          <w:tab w:val="left" w:pos="1540"/>
        </w:tabs>
        <w:spacing w:line="240" w:lineRule="auto"/>
        <w:rPr>
          <w:b/>
          <w:bCs/>
          <w:sz w:val="24"/>
          <w:szCs w:val="24"/>
        </w:rPr>
      </w:pPr>
      <w:r w:rsidRPr="00903377">
        <w:rPr>
          <w:color w:val="0D0D0D"/>
          <w:sz w:val="24"/>
          <w:szCs w:val="24"/>
        </w:rPr>
        <w:t>Networking efforts are underway, including collaboration with other Colorado directors and financial aid offices.</w:t>
      </w:r>
    </w:p>
    <w:p w14:paraId="313255BD" w14:textId="77777777" w:rsidR="00903377" w:rsidRPr="00903377" w:rsidRDefault="00AC0D3A" w:rsidP="00903377">
      <w:pPr>
        <w:pStyle w:val="ListParagraph"/>
        <w:numPr>
          <w:ilvl w:val="2"/>
          <w:numId w:val="21"/>
        </w:numPr>
        <w:tabs>
          <w:tab w:val="left" w:pos="1540"/>
        </w:tabs>
        <w:spacing w:line="240" w:lineRule="auto"/>
        <w:rPr>
          <w:b/>
          <w:bCs/>
          <w:sz w:val="24"/>
          <w:szCs w:val="24"/>
        </w:rPr>
      </w:pPr>
      <w:r w:rsidRPr="00903377">
        <w:rPr>
          <w:color w:val="0D0D0D"/>
          <w:sz w:val="24"/>
          <w:szCs w:val="24"/>
        </w:rPr>
        <w:t>The rollout of Ellucian/Banner, a software solution, is being implemented in four phases from January to April 2024, with the current progress being in Phase 2.</w:t>
      </w:r>
    </w:p>
    <w:p w14:paraId="42E505E6" w14:textId="77777777" w:rsidR="00222F3B" w:rsidRDefault="00AC0D3A" w:rsidP="00E425D5">
      <w:pPr>
        <w:pStyle w:val="ListParagraph"/>
        <w:numPr>
          <w:ilvl w:val="2"/>
          <w:numId w:val="21"/>
        </w:numPr>
        <w:tabs>
          <w:tab w:val="left" w:pos="1540"/>
        </w:tabs>
        <w:spacing w:line="240" w:lineRule="auto"/>
        <w:rPr>
          <w:b/>
          <w:bCs/>
          <w:sz w:val="24"/>
          <w:szCs w:val="24"/>
        </w:rPr>
      </w:pPr>
      <w:r w:rsidRPr="00903377">
        <w:rPr>
          <w:color w:val="0D0D0D"/>
          <w:sz w:val="24"/>
          <w:szCs w:val="24"/>
        </w:rPr>
        <w:t>The target deadline for completion of this phase is set between March 1 and May 3.</w:t>
      </w:r>
    </w:p>
    <w:p w14:paraId="08088A55" w14:textId="77777777" w:rsidR="00222F3B" w:rsidRDefault="00E425D5" w:rsidP="00222F3B">
      <w:pPr>
        <w:pStyle w:val="ListParagraph"/>
        <w:numPr>
          <w:ilvl w:val="1"/>
          <w:numId w:val="21"/>
        </w:numPr>
        <w:tabs>
          <w:tab w:val="left" w:pos="1540"/>
        </w:tabs>
        <w:spacing w:line="240" w:lineRule="auto"/>
        <w:rPr>
          <w:b/>
          <w:bCs/>
          <w:sz w:val="24"/>
          <w:szCs w:val="24"/>
        </w:rPr>
      </w:pPr>
      <w:r w:rsidRPr="00222F3B">
        <w:rPr>
          <w:b/>
          <w:bCs/>
          <w:sz w:val="24"/>
          <w:szCs w:val="24"/>
        </w:rPr>
        <w:t>"What I Need Now" communications strategy</w:t>
      </w:r>
      <w:r w:rsidR="00222F3B">
        <w:rPr>
          <w:b/>
          <w:bCs/>
          <w:sz w:val="24"/>
          <w:szCs w:val="24"/>
        </w:rPr>
        <w:t>:</w:t>
      </w:r>
    </w:p>
    <w:p w14:paraId="2085CAE4" w14:textId="77777777" w:rsidR="00222F3B" w:rsidRPr="00222F3B" w:rsidRDefault="00E425D5" w:rsidP="00222F3B">
      <w:pPr>
        <w:pStyle w:val="ListParagraph"/>
        <w:numPr>
          <w:ilvl w:val="2"/>
          <w:numId w:val="21"/>
        </w:numPr>
        <w:tabs>
          <w:tab w:val="left" w:pos="1540"/>
        </w:tabs>
        <w:spacing w:line="240" w:lineRule="auto"/>
        <w:rPr>
          <w:b/>
          <w:bCs/>
          <w:sz w:val="24"/>
          <w:szCs w:val="24"/>
        </w:rPr>
      </w:pPr>
      <w:r w:rsidRPr="00222F3B">
        <w:rPr>
          <w:sz w:val="24"/>
          <w:szCs w:val="24"/>
        </w:rPr>
        <w:t>Utilizing emails and text messages to directly reach students with relevant updates.</w:t>
      </w:r>
    </w:p>
    <w:p w14:paraId="7184F4B2" w14:textId="77777777" w:rsidR="00222F3B" w:rsidRPr="00222F3B" w:rsidRDefault="00E425D5" w:rsidP="00222F3B">
      <w:pPr>
        <w:pStyle w:val="ListParagraph"/>
        <w:numPr>
          <w:ilvl w:val="2"/>
          <w:numId w:val="21"/>
        </w:numPr>
        <w:tabs>
          <w:tab w:val="left" w:pos="1540"/>
        </w:tabs>
        <w:spacing w:line="240" w:lineRule="auto"/>
        <w:rPr>
          <w:b/>
          <w:bCs/>
          <w:sz w:val="24"/>
          <w:szCs w:val="24"/>
        </w:rPr>
      </w:pPr>
      <w:r w:rsidRPr="00222F3B">
        <w:rPr>
          <w:sz w:val="24"/>
          <w:szCs w:val="24"/>
        </w:rPr>
        <w:t>Collaborating with the Student Affairs Communication Team to provide weekly student communication updates via The Runner and Social Media platforms.</w:t>
      </w:r>
    </w:p>
    <w:p w14:paraId="54C089B9" w14:textId="77777777" w:rsidR="00222F3B" w:rsidRPr="00222F3B" w:rsidRDefault="00E425D5" w:rsidP="00222F3B">
      <w:pPr>
        <w:pStyle w:val="ListParagraph"/>
        <w:numPr>
          <w:ilvl w:val="2"/>
          <w:numId w:val="21"/>
        </w:numPr>
        <w:tabs>
          <w:tab w:val="left" w:pos="1540"/>
        </w:tabs>
        <w:spacing w:line="240" w:lineRule="auto"/>
        <w:rPr>
          <w:b/>
          <w:bCs/>
          <w:sz w:val="24"/>
          <w:szCs w:val="24"/>
        </w:rPr>
      </w:pPr>
      <w:r w:rsidRPr="00222F3B">
        <w:rPr>
          <w:sz w:val="24"/>
          <w:szCs w:val="24"/>
        </w:rPr>
        <w:t>Publishing articles in the Early Bird and RED newsletters through the University Communications and Marketing (UCM) department.</w:t>
      </w:r>
    </w:p>
    <w:p w14:paraId="722DDEB2" w14:textId="77777777" w:rsidR="00222F3B" w:rsidRPr="00222F3B" w:rsidRDefault="00E425D5" w:rsidP="00222F3B">
      <w:pPr>
        <w:pStyle w:val="ListParagraph"/>
        <w:numPr>
          <w:ilvl w:val="2"/>
          <w:numId w:val="21"/>
        </w:numPr>
        <w:tabs>
          <w:tab w:val="left" w:pos="1540"/>
        </w:tabs>
        <w:spacing w:line="240" w:lineRule="auto"/>
        <w:rPr>
          <w:b/>
          <w:bCs/>
          <w:sz w:val="24"/>
          <w:szCs w:val="24"/>
        </w:rPr>
      </w:pPr>
      <w:r w:rsidRPr="00222F3B">
        <w:rPr>
          <w:sz w:val="24"/>
          <w:szCs w:val="24"/>
        </w:rPr>
        <w:t>Ensuring parents and families are kept informed through dedicated communications.</w:t>
      </w:r>
    </w:p>
    <w:p w14:paraId="1BE98EDA" w14:textId="77777777" w:rsidR="00222F3B" w:rsidRPr="00222F3B" w:rsidRDefault="00E425D5" w:rsidP="00222F3B">
      <w:pPr>
        <w:pStyle w:val="ListParagraph"/>
        <w:numPr>
          <w:ilvl w:val="2"/>
          <w:numId w:val="21"/>
        </w:numPr>
        <w:tabs>
          <w:tab w:val="left" w:pos="1540"/>
        </w:tabs>
        <w:spacing w:line="240" w:lineRule="auto"/>
        <w:rPr>
          <w:b/>
          <w:bCs/>
          <w:sz w:val="24"/>
          <w:szCs w:val="24"/>
        </w:rPr>
      </w:pPr>
      <w:r w:rsidRPr="00222F3B">
        <w:rPr>
          <w:sz w:val="24"/>
          <w:szCs w:val="24"/>
        </w:rPr>
        <w:t>Addressing challenges related to effective dissemination of information and ensuring that communication efforts remain aligned with the needs of our audience.</w:t>
      </w:r>
    </w:p>
    <w:p w14:paraId="5DBBB9FE" w14:textId="77777777" w:rsidR="00222F3B" w:rsidRPr="00222F3B" w:rsidRDefault="00E425D5" w:rsidP="00222F3B">
      <w:pPr>
        <w:pStyle w:val="ListParagraph"/>
        <w:numPr>
          <w:ilvl w:val="1"/>
          <w:numId w:val="21"/>
        </w:numPr>
        <w:tabs>
          <w:tab w:val="left" w:pos="1540"/>
        </w:tabs>
        <w:spacing w:line="240" w:lineRule="auto"/>
        <w:rPr>
          <w:b/>
          <w:bCs/>
          <w:sz w:val="24"/>
          <w:szCs w:val="24"/>
        </w:rPr>
      </w:pPr>
      <w:r w:rsidRPr="00222F3B">
        <w:rPr>
          <w:color w:val="0D0D0D"/>
          <w:sz w:val="24"/>
          <w:szCs w:val="24"/>
        </w:rPr>
        <w:t>Workshop Dates and Times:</w:t>
      </w:r>
    </w:p>
    <w:p w14:paraId="40C78429" w14:textId="77777777" w:rsidR="00222F3B" w:rsidRPr="00222F3B" w:rsidRDefault="00E425D5" w:rsidP="00222F3B">
      <w:pPr>
        <w:pStyle w:val="ListParagraph"/>
        <w:numPr>
          <w:ilvl w:val="2"/>
          <w:numId w:val="21"/>
        </w:numPr>
        <w:tabs>
          <w:tab w:val="left" w:pos="1540"/>
        </w:tabs>
        <w:spacing w:line="240" w:lineRule="auto"/>
        <w:rPr>
          <w:b/>
          <w:bCs/>
          <w:sz w:val="24"/>
          <w:szCs w:val="24"/>
        </w:rPr>
      </w:pPr>
      <w:r w:rsidRPr="00222F3B">
        <w:rPr>
          <w:color w:val="0D0D0D"/>
          <w:sz w:val="24"/>
          <w:szCs w:val="24"/>
        </w:rPr>
        <w:t>1/24/24 [Wednesday] - 1:30pm - 4:30pm</w:t>
      </w:r>
    </w:p>
    <w:p w14:paraId="0A2CCC4E" w14:textId="77777777" w:rsidR="00222F3B" w:rsidRPr="00222F3B" w:rsidRDefault="00E425D5" w:rsidP="00222F3B">
      <w:pPr>
        <w:pStyle w:val="ListParagraph"/>
        <w:numPr>
          <w:ilvl w:val="2"/>
          <w:numId w:val="21"/>
        </w:numPr>
        <w:tabs>
          <w:tab w:val="left" w:pos="1540"/>
        </w:tabs>
        <w:spacing w:line="240" w:lineRule="auto"/>
        <w:rPr>
          <w:b/>
          <w:bCs/>
          <w:sz w:val="24"/>
          <w:szCs w:val="24"/>
        </w:rPr>
      </w:pPr>
      <w:r w:rsidRPr="00222F3B">
        <w:rPr>
          <w:color w:val="0D0D0D"/>
          <w:sz w:val="24"/>
          <w:szCs w:val="24"/>
        </w:rPr>
        <w:t>1/30/24 [Tuesday] - 1:30pm - 4:30pm</w:t>
      </w:r>
    </w:p>
    <w:p w14:paraId="5477978C" w14:textId="77777777" w:rsidR="00222F3B" w:rsidRPr="00222F3B" w:rsidRDefault="00E425D5" w:rsidP="00222F3B">
      <w:pPr>
        <w:pStyle w:val="ListParagraph"/>
        <w:numPr>
          <w:ilvl w:val="2"/>
          <w:numId w:val="21"/>
        </w:numPr>
        <w:tabs>
          <w:tab w:val="left" w:pos="1540"/>
        </w:tabs>
        <w:spacing w:line="240" w:lineRule="auto"/>
        <w:rPr>
          <w:b/>
          <w:bCs/>
          <w:sz w:val="24"/>
          <w:szCs w:val="24"/>
        </w:rPr>
      </w:pPr>
      <w:r w:rsidRPr="00222F3B">
        <w:rPr>
          <w:color w:val="0D0D0D"/>
          <w:sz w:val="24"/>
          <w:szCs w:val="24"/>
        </w:rPr>
        <w:t>2/7/24 [Wednesday] - 9:30am - 12:30pm</w:t>
      </w:r>
    </w:p>
    <w:p w14:paraId="0F27A3A1" w14:textId="77777777" w:rsidR="00222F3B" w:rsidRPr="00222F3B" w:rsidRDefault="00E425D5" w:rsidP="00222F3B">
      <w:pPr>
        <w:pStyle w:val="ListParagraph"/>
        <w:numPr>
          <w:ilvl w:val="2"/>
          <w:numId w:val="21"/>
        </w:numPr>
        <w:tabs>
          <w:tab w:val="left" w:pos="1540"/>
        </w:tabs>
        <w:spacing w:line="240" w:lineRule="auto"/>
        <w:rPr>
          <w:b/>
          <w:bCs/>
          <w:sz w:val="24"/>
          <w:szCs w:val="24"/>
        </w:rPr>
      </w:pPr>
      <w:r w:rsidRPr="00222F3B">
        <w:rPr>
          <w:color w:val="0D0D0D"/>
          <w:sz w:val="24"/>
          <w:szCs w:val="24"/>
        </w:rPr>
        <w:t>2/13/24 [Tuesday] - 10:30am - 1:30pm</w:t>
      </w:r>
    </w:p>
    <w:p w14:paraId="7DAF7237" w14:textId="77777777" w:rsidR="00222F3B" w:rsidRPr="00222F3B" w:rsidRDefault="00E425D5" w:rsidP="00222F3B">
      <w:pPr>
        <w:pStyle w:val="ListParagraph"/>
        <w:numPr>
          <w:ilvl w:val="2"/>
          <w:numId w:val="21"/>
        </w:numPr>
        <w:tabs>
          <w:tab w:val="left" w:pos="1540"/>
        </w:tabs>
        <w:spacing w:line="240" w:lineRule="auto"/>
        <w:rPr>
          <w:b/>
          <w:bCs/>
          <w:sz w:val="24"/>
          <w:szCs w:val="24"/>
        </w:rPr>
      </w:pPr>
      <w:r w:rsidRPr="00222F3B">
        <w:rPr>
          <w:color w:val="0D0D0D"/>
          <w:sz w:val="24"/>
          <w:szCs w:val="24"/>
        </w:rPr>
        <w:t>2/20/24 [Tuesday] - 3:00pm - 6:00pm</w:t>
      </w:r>
    </w:p>
    <w:p w14:paraId="21D810BD" w14:textId="77777777" w:rsidR="00222F3B" w:rsidRPr="00222F3B" w:rsidRDefault="00E425D5" w:rsidP="00222F3B">
      <w:pPr>
        <w:pStyle w:val="ListParagraph"/>
        <w:numPr>
          <w:ilvl w:val="2"/>
          <w:numId w:val="21"/>
        </w:numPr>
        <w:tabs>
          <w:tab w:val="left" w:pos="1540"/>
        </w:tabs>
        <w:spacing w:line="240" w:lineRule="auto"/>
        <w:rPr>
          <w:b/>
          <w:bCs/>
          <w:sz w:val="24"/>
          <w:szCs w:val="24"/>
        </w:rPr>
      </w:pPr>
      <w:r w:rsidRPr="00222F3B">
        <w:rPr>
          <w:color w:val="0D0D0D"/>
          <w:sz w:val="24"/>
          <w:szCs w:val="24"/>
        </w:rPr>
        <w:t>2/28/24 [Wednesday] - 10:30am - 1:30pm</w:t>
      </w:r>
    </w:p>
    <w:p w14:paraId="7FE1BAEB" w14:textId="77777777" w:rsidR="00222F3B" w:rsidRPr="00222F3B" w:rsidRDefault="00222F3B" w:rsidP="00222F3B">
      <w:pPr>
        <w:pStyle w:val="ListParagraph"/>
        <w:numPr>
          <w:ilvl w:val="2"/>
          <w:numId w:val="21"/>
        </w:numPr>
        <w:tabs>
          <w:tab w:val="left" w:pos="1540"/>
        </w:tabs>
        <w:spacing w:line="240" w:lineRule="auto"/>
        <w:rPr>
          <w:b/>
          <w:bCs/>
          <w:sz w:val="24"/>
          <w:szCs w:val="24"/>
        </w:rPr>
      </w:pPr>
      <w:r>
        <w:rPr>
          <w:color w:val="0D0D0D"/>
          <w:sz w:val="24"/>
          <w:szCs w:val="24"/>
        </w:rPr>
        <w:t>Workshop a</w:t>
      </w:r>
      <w:r w:rsidR="00E425D5" w:rsidRPr="00222F3B">
        <w:rPr>
          <w:color w:val="0D0D0D"/>
          <w:sz w:val="24"/>
          <w:szCs w:val="24"/>
        </w:rPr>
        <w:t>ttendees are incentivized with the opportunity to be eligible for a $500 scholarship by presenting their MSU Denver ID.</w:t>
      </w:r>
    </w:p>
    <w:p w14:paraId="31F0F1A9" w14:textId="77777777" w:rsidR="00222F3B" w:rsidRPr="00222F3B" w:rsidRDefault="00E425D5" w:rsidP="00222F3B">
      <w:pPr>
        <w:pStyle w:val="ListParagraph"/>
        <w:numPr>
          <w:ilvl w:val="2"/>
          <w:numId w:val="21"/>
        </w:numPr>
        <w:tabs>
          <w:tab w:val="left" w:pos="1540"/>
        </w:tabs>
        <w:spacing w:line="240" w:lineRule="auto"/>
        <w:rPr>
          <w:b/>
          <w:bCs/>
          <w:sz w:val="24"/>
          <w:szCs w:val="24"/>
        </w:rPr>
      </w:pPr>
      <w:r w:rsidRPr="00222F3B">
        <w:rPr>
          <w:color w:val="0D0D0D"/>
          <w:sz w:val="24"/>
          <w:szCs w:val="24"/>
        </w:rPr>
        <w:t>Additionally, scholarship cafes are available to aid attendees in preparing their scholarship essays, enhancing their chances of securing financial aid.</w:t>
      </w:r>
    </w:p>
    <w:p w14:paraId="08DFE666" w14:textId="77777777" w:rsidR="00222F3B" w:rsidRPr="00222F3B" w:rsidRDefault="00E425D5" w:rsidP="00222F3B">
      <w:pPr>
        <w:pStyle w:val="ListParagraph"/>
        <w:numPr>
          <w:ilvl w:val="1"/>
          <w:numId w:val="21"/>
        </w:numPr>
        <w:tabs>
          <w:tab w:val="left" w:pos="1540"/>
        </w:tabs>
        <w:spacing w:line="240" w:lineRule="auto"/>
        <w:rPr>
          <w:b/>
          <w:bCs/>
          <w:sz w:val="24"/>
          <w:szCs w:val="24"/>
        </w:rPr>
      </w:pPr>
      <w:r w:rsidRPr="00222F3B">
        <w:rPr>
          <w:color w:val="0D0D0D"/>
          <w:sz w:val="24"/>
          <w:szCs w:val="24"/>
        </w:rPr>
        <w:t>An in-person FAFSA/CASFA filing clinic is scheduled for February 29th, organized in collaboration with the Outreach and Community Engagement team from the Colorado Department of Higher Education.</w:t>
      </w:r>
    </w:p>
    <w:p w14:paraId="597D7BA1" w14:textId="77777777" w:rsidR="00B62488" w:rsidRPr="00B62488" w:rsidRDefault="00E425D5" w:rsidP="00B62488">
      <w:pPr>
        <w:pStyle w:val="ListParagraph"/>
        <w:numPr>
          <w:ilvl w:val="2"/>
          <w:numId w:val="21"/>
        </w:numPr>
        <w:tabs>
          <w:tab w:val="left" w:pos="1540"/>
        </w:tabs>
        <w:spacing w:line="240" w:lineRule="auto"/>
        <w:rPr>
          <w:b/>
          <w:bCs/>
          <w:sz w:val="24"/>
          <w:szCs w:val="24"/>
        </w:rPr>
      </w:pPr>
      <w:r w:rsidRPr="00222F3B">
        <w:rPr>
          <w:color w:val="0D0D0D"/>
          <w:sz w:val="24"/>
          <w:szCs w:val="24"/>
        </w:rPr>
        <w:t xml:space="preserve">The clinic aims to address questions and </w:t>
      </w:r>
      <w:proofErr w:type="gramStart"/>
      <w:r w:rsidRPr="00222F3B">
        <w:rPr>
          <w:color w:val="0D0D0D"/>
          <w:sz w:val="24"/>
          <w:szCs w:val="24"/>
        </w:rPr>
        <w:t>provide assistance</w:t>
      </w:r>
      <w:proofErr w:type="gramEnd"/>
      <w:r w:rsidRPr="00222F3B">
        <w:rPr>
          <w:color w:val="0D0D0D"/>
          <w:sz w:val="24"/>
          <w:szCs w:val="24"/>
        </w:rPr>
        <w:t xml:space="preserve"> in understanding any delays or updates related to Federal FAFSA Simplification that may affect award timelines.</w:t>
      </w:r>
    </w:p>
    <w:p w14:paraId="6E361AC5" w14:textId="75661D81" w:rsidR="00E425D5" w:rsidRPr="00B62488" w:rsidRDefault="00E425D5" w:rsidP="00B62488">
      <w:pPr>
        <w:pStyle w:val="ListParagraph"/>
        <w:numPr>
          <w:ilvl w:val="2"/>
          <w:numId w:val="21"/>
        </w:numPr>
        <w:tabs>
          <w:tab w:val="left" w:pos="1540"/>
        </w:tabs>
        <w:spacing w:line="240" w:lineRule="auto"/>
        <w:rPr>
          <w:b/>
          <w:bCs/>
          <w:sz w:val="24"/>
          <w:szCs w:val="24"/>
        </w:rPr>
      </w:pPr>
      <w:r w:rsidRPr="00B62488">
        <w:rPr>
          <w:color w:val="0D0D0D"/>
          <w:sz w:val="24"/>
          <w:szCs w:val="24"/>
        </w:rPr>
        <w:t>Promotion of the event includes dissemination via the Events Calendar, Text Message alerts, JSSB Digital Boards, and the weekly student communication newsletter, The Runner</w:t>
      </w:r>
    </w:p>
    <w:p w14:paraId="749AB403" w14:textId="77777777" w:rsidR="00B62488" w:rsidRPr="00B62488" w:rsidRDefault="00B62488" w:rsidP="00B62488">
      <w:pPr>
        <w:pStyle w:val="ListParagraph"/>
        <w:tabs>
          <w:tab w:val="left" w:pos="1540"/>
        </w:tabs>
        <w:spacing w:line="240" w:lineRule="auto"/>
        <w:ind w:left="1540" w:firstLine="0"/>
        <w:rPr>
          <w:b/>
          <w:bCs/>
          <w:sz w:val="24"/>
          <w:szCs w:val="24"/>
        </w:rPr>
      </w:pPr>
    </w:p>
    <w:p w14:paraId="186D8667" w14:textId="77777777" w:rsidR="00B62488" w:rsidRDefault="3DE7D193" w:rsidP="00B62488">
      <w:pPr>
        <w:pStyle w:val="ListParagraph"/>
        <w:numPr>
          <w:ilvl w:val="0"/>
          <w:numId w:val="21"/>
        </w:numPr>
        <w:tabs>
          <w:tab w:val="left" w:pos="1540"/>
        </w:tabs>
        <w:spacing w:line="240" w:lineRule="auto"/>
        <w:rPr>
          <w:b/>
          <w:bCs/>
          <w:sz w:val="24"/>
          <w:szCs w:val="24"/>
        </w:rPr>
      </w:pPr>
      <w:proofErr w:type="spellStart"/>
      <w:r w:rsidRPr="00F51A92">
        <w:rPr>
          <w:b/>
          <w:bCs/>
          <w:sz w:val="24"/>
          <w:szCs w:val="24"/>
        </w:rPr>
        <w:t>Energage</w:t>
      </w:r>
      <w:proofErr w:type="spellEnd"/>
      <w:r w:rsidRPr="00F51A92">
        <w:rPr>
          <w:b/>
          <w:bCs/>
          <w:sz w:val="24"/>
          <w:szCs w:val="24"/>
        </w:rPr>
        <w:t xml:space="preserve"> Survey Themes/Action Plan</w:t>
      </w:r>
      <w:r w:rsidR="001D747B" w:rsidRPr="00F51A92">
        <w:rPr>
          <w:b/>
          <w:bCs/>
          <w:sz w:val="24"/>
          <w:szCs w:val="24"/>
        </w:rPr>
        <w:t xml:space="preserve"> (Chief of Staff/Stacy </w:t>
      </w:r>
      <w:proofErr w:type="spellStart"/>
      <w:r w:rsidR="001D747B" w:rsidRPr="00F51A92">
        <w:rPr>
          <w:b/>
          <w:bCs/>
          <w:sz w:val="24"/>
          <w:szCs w:val="24"/>
        </w:rPr>
        <w:t>Dversgdal</w:t>
      </w:r>
      <w:proofErr w:type="spellEnd"/>
      <w:r w:rsidR="001D747B" w:rsidRPr="00F51A92">
        <w:rPr>
          <w:b/>
          <w:bCs/>
          <w:sz w:val="24"/>
          <w:szCs w:val="24"/>
        </w:rPr>
        <w:t>)</w:t>
      </w:r>
    </w:p>
    <w:p w14:paraId="1D5C2A67" w14:textId="77777777" w:rsidR="00B62488" w:rsidRPr="00B62488" w:rsidRDefault="00E425D5" w:rsidP="00B62488">
      <w:pPr>
        <w:pStyle w:val="ListParagraph"/>
        <w:numPr>
          <w:ilvl w:val="1"/>
          <w:numId w:val="21"/>
        </w:numPr>
        <w:tabs>
          <w:tab w:val="left" w:pos="1540"/>
        </w:tabs>
        <w:spacing w:line="240" w:lineRule="auto"/>
        <w:rPr>
          <w:sz w:val="24"/>
          <w:szCs w:val="24"/>
        </w:rPr>
      </w:pPr>
      <w:r w:rsidRPr="00B62488">
        <w:rPr>
          <w:color w:val="0D0D0D"/>
          <w:sz w:val="24"/>
          <w:szCs w:val="24"/>
        </w:rPr>
        <w:t>Feedback from the Staff Senate highlights several key points:</w:t>
      </w:r>
    </w:p>
    <w:p w14:paraId="213CA364" w14:textId="77777777" w:rsidR="00B62488" w:rsidRPr="00B62488" w:rsidRDefault="00E425D5" w:rsidP="00B62488">
      <w:pPr>
        <w:pStyle w:val="ListParagraph"/>
        <w:numPr>
          <w:ilvl w:val="2"/>
          <w:numId w:val="21"/>
        </w:numPr>
        <w:tabs>
          <w:tab w:val="left" w:pos="1540"/>
        </w:tabs>
        <w:spacing w:line="240" w:lineRule="auto"/>
        <w:rPr>
          <w:sz w:val="24"/>
          <w:szCs w:val="24"/>
        </w:rPr>
      </w:pPr>
      <w:r w:rsidRPr="00B62488">
        <w:rPr>
          <w:color w:val="0D0D0D"/>
          <w:sz w:val="24"/>
          <w:szCs w:val="24"/>
        </w:rPr>
        <w:t>Staff appreciate the university's commitment to transparency but believe it's not enough for full engagement. They desire active participation in shaping decisions.</w:t>
      </w:r>
    </w:p>
    <w:p w14:paraId="336C4818" w14:textId="77777777" w:rsidR="00B62488" w:rsidRPr="00B62488" w:rsidRDefault="00E425D5" w:rsidP="00B62488">
      <w:pPr>
        <w:pStyle w:val="ListParagraph"/>
        <w:numPr>
          <w:ilvl w:val="2"/>
          <w:numId w:val="21"/>
        </w:numPr>
        <w:tabs>
          <w:tab w:val="left" w:pos="1540"/>
        </w:tabs>
        <w:spacing w:line="240" w:lineRule="auto"/>
        <w:rPr>
          <w:sz w:val="24"/>
          <w:szCs w:val="24"/>
        </w:rPr>
      </w:pPr>
      <w:r w:rsidRPr="00B62488">
        <w:rPr>
          <w:color w:val="0D0D0D"/>
          <w:sz w:val="24"/>
          <w:szCs w:val="24"/>
        </w:rPr>
        <w:t>There's a call for interactive forums or committees where staff voices can have a tangible impact, demonstrating respect for input and dedication to incorporating perspectives into strategic direction.</w:t>
      </w:r>
    </w:p>
    <w:p w14:paraId="7295EBA6" w14:textId="77777777" w:rsidR="00B62488" w:rsidRPr="00B62488" w:rsidRDefault="00E425D5" w:rsidP="00B62488">
      <w:pPr>
        <w:pStyle w:val="ListParagraph"/>
        <w:numPr>
          <w:ilvl w:val="2"/>
          <w:numId w:val="21"/>
        </w:numPr>
        <w:tabs>
          <w:tab w:val="left" w:pos="1540"/>
        </w:tabs>
        <w:spacing w:line="240" w:lineRule="auto"/>
        <w:rPr>
          <w:sz w:val="24"/>
          <w:szCs w:val="24"/>
        </w:rPr>
      </w:pPr>
      <w:r w:rsidRPr="00B62488">
        <w:rPr>
          <w:color w:val="0D0D0D"/>
          <w:sz w:val="24"/>
          <w:szCs w:val="24"/>
        </w:rPr>
        <w:t>Clear feedback loops are sought after, allowing staff to see how their contributions influence decisions, reinforcing their role as valued partners.</w:t>
      </w:r>
    </w:p>
    <w:p w14:paraId="63A1D9AD" w14:textId="77777777" w:rsidR="00B62488" w:rsidRPr="00B62488" w:rsidRDefault="00E425D5" w:rsidP="00B62488">
      <w:pPr>
        <w:pStyle w:val="ListParagraph"/>
        <w:numPr>
          <w:ilvl w:val="2"/>
          <w:numId w:val="21"/>
        </w:numPr>
        <w:tabs>
          <w:tab w:val="left" w:pos="1540"/>
        </w:tabs>
        <w:spacing w:line="240" w:lineRule="auto"/>
        <w:rPr>
          <w:sz w:val="24"/>
          <w:szCs w:val="24"/>
        </w:rPr>
      </w:pPr>
      <w:r w:rsidRPr="00B62488">
        <w:rPr>
          <w:color w:val="0D0D0D"/>
          <w:sz w:val="24"/>
          <w:szCs w:val="24"/>
        </w:rPr>
        <w:t>Developing leaders' and managers' communication skills, especially active listening, is seen as beneficial to ensuring every voice is valued, understood, and appreciated.</w:t>
      </w:r>
    </w:p>
    <w:p w14:paraId="4657D21D" w14:textId="77777777" w:rsidR="00B62488" w:rsidRPr="00B62488" w:rsidRDefault="00E425D5" w:rsidP="00B62488">
      <w:pPr>
        <w:pStyle w:val="ListParagraph"/>
        <w:numPr>
          <w:ilvl w:val="1"/>
          <w:numId w:val="21"/>
        </w:numPr>
        <w:tabs>
          <w:tab w:val="left" w:pos="1540"/>
        </w:tabs>
        <w:spacing w:line="240" w:lineRule="auto"/>
        <w:rPr>
          <w:sz w:val="24"/>
          <w:szCs w:val="24"/>
        </w:rPr>
      </w:pPr>
      <w:r w:rsidRPr="00B62488">
        <w:rPr>
          <w:b/>
          <w:bCs/>
          <w:color w:val="0D0D0D"/>
          <w:sz w:val="24"/>
          <w:szCs w:val="24"/>
        </w:rPr>
        <w:t>Feedback from the Faculty Senate emphasizes two main areas of concern:</w:t>
      </w:r>
    </w:p>
    <w:p w14:paraId="2ADFF9FE" w14:textId="77777777" w:rsidR="00B62488" w:rsidRPr="00B62488" w:rsidRDefault="00E425D5" w:rsidP="00B62488">
      <w:pPr>
        <w:pStyle w:val="ListParagraph"/>
        <w:numPr>
          <w:ilvl w:val="2"/>
          <w:numId w:val="21"/>
        </w:numPr>
        <w:tabs>
          <w:tab w:val="left" w:pos="1540"/>
        </w:tabs>
        <w:spacing w:line="240" w:lineRule="auto"/>
        <w:rPr>
          <w:sz w:val="24"/>
          <w:szCs w:val="24"/>
        </w:rPr>
      </w:pPr>
      <w:r w:rsidRPr="00B62488">
        <w:rPr>
          <w:color w:val="0D0D0D"/>
          <w:sz w:val="24"/>
          <w:szCs w:val="24"/>
        </w:rPr>
        <w:t>Communication: There's a call to vet ideas and process improvements through frontline staff and to solicit input on strategic decisions from faculty and department chairs. Transparency in decision-making processes is also highlighted as crucial.</w:t>
      </w:r>
    </w:p>
    <w:p w14:paraId="536312A4" w14:textId="77777777" w:rsidR="00B62488" w:rsidRPr="00B62488" w:rsidRDefault="00E425D5" w:rsidP="00B62488">
      <w:pPr>
        <w:pStyle w:val="ListParagraph"/>
        <w:numPr>
          <w:ilvl w:val="2"/>
          <w:numId w:val="21"/>
        </w:numPr>
        <w:tabs>
          <w:tab w:val="left" w:pos="1540"/>
        </w:tabs>
        <w:spacing w:line="240" w:lineRule="auto"/>
        <w:rPr>
          <w:sz w:val="24"/>
          <w:szCs w:val="24"/>
        </w:rPr>
      </w:pPr>
      <w:r w:rsidRPr="00B62488">
        <w:rPr>
          <w:color w:val="0D0D0D"/>
          <w:sz w:val="24"/>
          <w:szCs w:val="24"/>
        </w:rPr>
        <w:t>Professional Development: It's suggested that department chairs could benefit from more training in people management. While the framework is appreciated, there's a need for clarity on how it translates into actionable steps.</w:t>
      </w:r>
    </w:p>
    <w:p w14:paraId="2F8ED522" w14:textId="77777777" w:rsidR="00B62488" w:rsidRPr="00B62488" w:rsidRDefault="00E425D5" w:rsidP="00B62488">
      <w:pPr>
        <w:pStyle w:val="ListParagraph"/>
        <w:numPr>
          <w:ilvl w:val="1"/>
          <w:numId w:val="21"/>
        </w:numPr>
        <w:tabs>
          <w:tab w:val="left" w:pos="1540"/>
        </w:tabs>
        <w:spacing w:line="240" w:lineRule="auto"/>
        <w:rPr>
          <w:sz w:val="24"/>
          <w:szCs w:val="24"/>
        </w:rPr>
      </w:pPr>
      <w:r w:rsidRPr="00B62488">
        <w:rPr>
          <w:b/>
          <w:bCs/>
          <w:color w:val="000000"/>
          <w:sz w:val="24"/>
          <w:szCs w:val="24"/>
        </w:rPr>
        <w:lastRenderedPageBreak/>
        <w:t>General feedback from various stakeholders includes:</w:t>
      </w:r>
    </w:p>
    <w:p w14:paraId="2C0FA490" w14:textId="77777777" w:rsidR="00B62488" w:rsidRPr="00B62488" w:rsidRDefault="00E425D5" w:rsidP="00B62488">
      <w:pPr>
        <w:pStyle w:val="ListParagraph"/>
        <w:numPr>
          <w:ilvl w:val="2"/>
          <w:numId w:val="21"/>
        </w:numPr>
        <w:tabs>
          <w:tab w:val="left" w:pos="1540"/>
        </w:tabs>
        <w:spacing w:line="240" w:lineRule="auto"/>
        <w:rPr>
          <w:sz w:val="24"/>
          <w:szCs w:val="24"/>
        </w:rPr>
      </w:pPr>
      <w:r w:rsidRPr="00B62488">
        <w:rPr>
          <w:color w:val="000000"/>
          <w:sz w:val="24"/>
          <w:szCs w:val="24"/>
        </w:rPr>
        <w:t>Staff desire a demonstration of change and assurance that action is being taken based on the identified themes.</w:t>
      </w:r>
    </w:p>
    <w:p w14:paraId="0AB93CC4" w14:textId="77777777" w:rsidR="00B62488" w:rsidRPr="00B62488" w:rsidRDefault="00E425D5" w:rsidP="00B62488">
      <w:pPr>
        <w:pStyle w:val="ListParagraph"/>
        <w:numPr>
          <w:ilvl w:val="2"/>
          <w:numId w:val="21"/>
        </w:numPr>
        <w:tabs>
          <w:tab w:val="left" w:pos="1540"/>
        </w:tabs>
        <w:spacing w:line="240" w:lineRule="auto"/>
        <w:rPr>
          <w:sz w:val="24"/>
          <w:szCs w:val="24"/>
        </w:rPr>
      </w:pPr>
      <w:r w:rsidRPr="00B62488">
        <w:rPr>
          <w:color w:val="000000"/>
          <w:sz w:val="24"/>
          <w:szCs w:val="24"/>
        </w:rPr>
        <w:t>There's a request for transparency regarding the operationalization of the University's strategic plan, including visibility into all Objectives and Key Results (OKRs).</w:t>
      </w:r>
    </w:p>
    <w:p w14:paraId="1B5CB0FC" w14:textId="77777777" w:rsidR="00B62488" w:rsidRPr="00B62488" w:rsidRDefault="00E425D5" w:rsidP="00B62488">
      <w:pPr>
        <w:pStyle w:val="ListParagraph"/>
        <w:numPr>
          <w:ilvl w:val="2"/>
          <w:numId w:val="21"/>
        </w:numPr>
        <w:tabs>
          <w:tab w:val="left" w:pos="1540"/>
        </w:tabs>
        <w:spacing w:line="240" w:lineRule="auto"/>
        <w:rPr>
          <w:sz w:val="24"/>
          <w:szCs w:val="24"/>
        </w:rPr>
      </w:pPr>
      <w:r w:rsidRPr="00B62488">
        <w:rPr>
          <w:color w:val="000000"/>
          <w:sz w:val="24"/>
          <w:szCs w:val="24"/>
        </w:rPr>
        <w:t>Stakeholders suggest that senior leadership team (SLT) members should attend events, gatherings, and stop by offices, advocating for a proactive approach where stakeholders reach out to SLT rather than vice versa.</w:t>
      </w:r>
    </w:p>
    <w:p w14:paraId="2DB4D0F9" w14:textId="77777777" w:rsidR="00B62488" w:rsidRPr="00B62488" w:rsidRDefault="00E425D5" w:rsidP="00B62488">
      <w:pPr>
        <w:pStyle w:val="ListParagraph"/>
        <w:numPr>
          <w:ilvl w:val="2"/>
          <w:numId w:val="21"/>
        </w:numPr>
        <w:tabs>
          <w:tab w:val="left" w:pos="1540"/>
        </w:tabs>
        <w:spacing w:line="240" w:lineRule="auto"/>
        <w:rPr>
          <w:sz w:val="24"/>
          <w:szCs w:val="24"/>
        </w:rPr>
      </w:pPr>
      <w:r w:rsidRPr="00B62488">
        <w:rPr>
          <w:color w:val="000000"/>
          <w:sz w:val="24"/>
          <w:szCs w:val="24"/>
        </w:rPr>
        <w:t>Recognition for staff should extend beyond awards and include acknowledging and deferring to their expertise. Understanding how staff want to be recognized in meaningful ways is crucial.</w:t>
      </w:r>
    </w:p>
    <w:p w14:paraId="74C2EF70" w14:textId="77777777" w:rsidR="00B62488" w:rsidRPr="00B62488" w:rsidRDefault="00E425D5" w:rsidP="00B62488">
      <w:pPr>
        <w:pStyle w:val="ListParagraph"/>
        <w:numPr>
          <w:ilvl w:val="2"/>
          <w:numId w:val="21"/>
        </w:numPr>
        <w:tabs>
          <w:tab w:val="left" w:pos="1540"/>
        </w:tabs>
        <w:spacing w:line="240" w:lineRule="auto"/>
        <w:rPr>
          <w:sz w:val="24"/>
          <w:szCs w:val="24"/>
        </w:rPr>
      </w:pPr>
      <w:r w:rsidRPr="00B62488">
        <w:rPr>
          <w:color w:val="000000"/>
          <w:sz w:val="24"/>
          <w:szCs w:val="24"/>
        </w:rPr>
        <w:t>Feeling valued is strongly correlated with being asked to provide input on an area of work or expertise. Involving staff in decision-making processes enhances their sense of value and contribution.</w:t>
      </w:r>
    </w:p>
    <w:p w14:paraId="2C4FFC10" w14:textId="5FF3B14F" w:rsidR="00E425D5" w:rsidRPr="00B62488" w:rsidRDefault="00E425D5" w:rsidP="00B62488">
      <w:pPr>
        <w:pStyle w:val="ListParagraph"/>
        <w:numPr>
          <w:ilvl w:val="2"/>
          <w:numId w:val="21"/>
        </w:numPr>
        <w:tabs>
          <w:tab w:val="left" w:pos="1540"/>
        </w:tabs>
        <w:spacing w:line="240" w:lineRule="auto"/>
        <w:rPr>
          <w:sz w:val="24"/>
          <w:szCs w:val="24"/>
        </w:rPr>
      </w:pPr>
      <w:r w:rsidRPr="00B62488">
        <w:rPr>
          <w:color w:val="000000"/>
          <w:sz w:val="24"/>
          <w:szCs w:val="24"/>
        </w:rPr>
        <w:t>There's a preference for strategic, data-driven decision-making rather than jumping to tactics and justifying decisions after the fact with data. This approach ensures that decisions are well-informed and aligned with organizational goals.</w:t>
      </w:r>
    </w:p>
    <w:p w14:paraId="004EA8DF" w14:textId="77777777" w:rsidR="00E425D5" w:rsidRPr="00F51A92" w:rsidRDefault="00E425D5" w:rsidP="00E425D5">
      <w:pPr>
        <w:tabs>
          <w:tab w:val="left" w:pos="1540"/>
        </w:tabs>
        <w:rPr>
          <w:b/>
          <w:bCs/>
          <w:sz w:val="24"/>
          <w:szCs w:val="24"/>
        </w:rPr>
      </w:pPr>
    </w:p>
    <w:p w14:paraId="29932A85" w14:textId="77777777" w:rsidR="00B62488" w:rsidRDefault="612FB0EB" w:rsidP="000307B6">
      <w:pPr>
        <w:pStyle w:val="ListParagraph"/>
        <w:numPr>
          <w:ilvl w:val="0"/>
          <w:numId w:val="21"/>
        </w:numPr>
        <w:tabs>
          <w:tab w:val="left" w:pos="1540"/>
        </w:tabs>
        <w:spacing w:line="240" w:lineRule="auto"/>
        <w:rPr>
          <w:b/>
          <w:bCs/>
          <w:sz w:val="24"/>
          <w:szCs w:val="24"/>
        </w:rPr>
      </w:pPr>
      <w:r w:rsidRPr="00F51A92">
        <w:rPr>
          <w:b/>
          <w:bCs/>
          <w:sz w:val="24"/>
          <w:szCs w:val="24"/>
        </w:rPr>
        <w:t>Artificial Intelligence</w:t>
      </w:r>
      <w:r w:rsidR="001D747B" w:rsidRPr="00F51A92">
        <w:rPr>
          <w:b/>
          <w:bCs/>
          <w:sz w:val="24"/>
          <w:szCs w:val="24"/>
        </w:rPr>
        <w:t xml:space="preserve"> (Office of Faculty Affairs)</w:t>
      </w:r>
    </w:p>
    <w:p w14:paraId="65275302" w14:textId="0D0967CC" w:rsidR="00B62488" w:rsidRDefault="00DB6087" w:rsidP="000307B6">
      <w:pPr>
        <w:pStyle w:val="ListParagraph"/>
        <w:numPr>
          <w:ilvl w:val="1"/>
          <w:numId w:val="21"/>
        </w:numPr>
        <w:tabs>
          <w:tab w:val="left" w:pos="1540"/>
        </w:tabs>
        <w:spacing w:line="240" w:lineRule="auto"/>
        <w:rPr>
          <w:b/>
          <w:bCs/>
          <w:sz w:val="24"/>
          <w:szCs w:val="24"/>
        </w:rPr>
      </w:pPr>
      <w:r>
        <w:rPr>
          <w:b/>
          <w:bCs/>
          <w:sz w:val="24"/>
          <w:szCs w:val="24"/>
        </w:rPr>
        <w:t xml:space="preserve">(Pros) </w:t>
      </w:r>
      <w:r w:rsidR="00B62488">
        <w:rPr>
          <w:b/>
          <w:bCs/>
          <w:sz w:val="24"/>
          <w:szCs w:val="24"/>
        </w:rPr>
        <w:t>Impacts of AI on Higher Education</w:t>
      </w:r>
    </w:p>
    <w:p w14:paraId="039A4A2C" w14:textId="77777777" w:rsidR="00B62488" w:rsidRPr="00B62488" w:rsidRDefault="000307B6" w:rsidP="000307B6">
      <w:pPr>
        <w:pStyle w:val="ListParagraph"/>
        <w:numPr>
          <w:ilvl w:val="2"/>
          <w:numId w:val="21"/>
        </w:numPr>
        <w:tabs>
          <w:tab w:val="left" w:pos="1540"/>
        </w:tabs>
        <w:spacing w:line="240" w:lineRule="auto"/>
        <w:rPr>
          <w:b/>
          <w:bCs/>
          <w:sz w:val="24"/>
          <w:szCs w:val="24"/>
        </w:rPr>
      </w:pPr>
      <w:r w:rsidRPr="00B62488">
        <w:rPr>
          <w:sz w:val="24"/>
          <w:szCs w:val="24"/>
        </w:rPr>
        <w:t>Personalized Learning</w:t>
      </w:r>
    </w:p>
    <w:p w14:paraId="30B57B39" w14:textId="77777777" w:rsidR="004E0F07" w:rsidRPr="004E0F07" w:rsidRDefault="000307B6" w:rsidP="000307B6">
      <w:pPr>
        <w:pStyle w:val="ListParagraph"/>
        <w:numPr>
          <w:ilvl w:val="2"/>
          <w:numId w:val="21"/>
        </w:numPr>
        <w:tabs>
          <w:tab w:val="left" w:pos="1540"/>
        </w:tabs>
        <w:spacing w:line="240" w:lineRule="auto"/>
        <w:rPr>
          <w:b/>
          <w:bCs/>
          <w:sz w:val="24"/>
          <w:szCs w:val="24"/>
        </w:rPr>
      </w:pPr>
      <w:r w:rsidRPr="00B62488">
        <w:rPr>
          <w:sz w:val="24"/>
          <w:szCs w:val="24"/>
        </w:rPr>
        <w:t>Curriculum Development</w:t>
      </w:r>
    </w:p>
    <w:p w14:paraId="7DBFA374" w14:textId="77777777" w:rsidR="004E0F07" w:rsidRPr="004E0F07" w:rsidRDefault="000307B6" w:rsidP="000307B6">
      <w:pPr>
        <w:pStyle w:val="ListParagraph"/>
        <w:numPr>
          <w:ilvl w:val="2"/>
          <w:numId w:val="21"/>
        </w:numPr>
        <w:tabs>
          <w:tab w:val="left" w:pos="1540"/>
        </w:tabs>
        <w:spacing w:line="240" w:lineRule="auto"/>
        <w:rPr>
          <w:b/>
          <w:bCs/>
          <w:sz w:val="24"/>
          <w:szCs w:val="24"/>
        </w:rPr>
      </w:pPr>
      <w:r w:rsidRPr="004E0F07">
        <w:rPr>
          <w:sz w:val="24"/>
          <w:szCs w:val="24"/>
        </w:rPr>
        <w:t>Automating Administrative Tasks</w:t>
      </w:r>
    </w:p>
    <w:p w14:paraId="24999F8C" w14:textId="77777777" w:rsidR="004E0F07" w:rsidRPr="004E0F07" w:rsidRDefault="000307B6" w:rsidP="000307B6">
      <w:pPr>
        <w:pStyle w:val="ListParagraph"/>
        <w:numPr>
          <w:ilvl w:val="2"/>
          <w:numId w:val="21"/>
        </w:numPr>
        <w:tabs>
          <w:tab w:val="left" w:pos="1540"/>
        </w:tabs>
        <w:spacing w:line="240" w:lineRule="auto"/>
        <w:rPr>
          <w:b/>
          <w:bCs/>
          <w:sz w:val="24"/>
          <w:szCs w:val="24"/>
        </w:rPr>
      </w:pPr>
      <w:r w:rsidRPr="004E0F07">
        <w:rPr>
          <w:sz w:val="24"/>
          <w:szCs w:val="24"/>
        </w:rPr>
        <w:t>Enhancing Research</w:t>
      </w:r>
    </w:p>
    <w:p w14:paraId="154C89C0" w14:textId="77777777" w:rsidR="004E0F07" w:rsidRPr="00DB6087" w:rsidRDefault="000307B6" w:rsidP="000307B6">
      <w:pPr>
        <w:pStyle w:val="ListParagraph"/>
        <w:numPr>
          <w:ilvl w:val="2"/>
          <w:numId w:val="21"/>
        </w:numPr>
        <w:tabs>
          <w:tab w:val="left" w:pos="1540"/>
        </w:tabs>
        <w:spacing w:line="240" w:lineRule="auto"/>
        <w:rPr>
          <w:b/>
          <w:bCs/>
          <w:sz w:val="24"/>
          <w:szCs w:val="24"/>
        </w:rPr>
      </w:pPr>
      <w:r w:rsidRPr="004E0F07">
        <w:rPr>
          <w:sz w:val="24"/>
          <w:szCs w:val="24"/>
        </w:rPr>
        <w:t>Virtual Learning Environments</w:t>
      </w:r>
    </w:p>
    <w:p w14:paraId="5A16FE24" w14:textId="72202686" w:rsidR="00DB6087" w:rsidRPr="00DB6087" w:rsidRDefault="00DB6087" w:rsidP="00DB6087">
      <w:pPr>
        <w:pStyle w:val="ListParagraph"/>
        <w:numPr>
          <w:ilvl w:val="1"/>
          <w:numId w:val="21"/>
        </w:numPr>
        <w:tabs>
          <w:tab w:val="left" w:pos="1540"/>
        </w:tabs>
        <w:spacing w:line="240" w:lineRule="auto"/>
        <w:rPr>
          <w:b/>
          <w:bCs/>
          <w:sz w:val="24"/>
          <w:szCs w:val="24"/>
        </w:rPr>
      </w:pPr>
      <w:r>
        <w:rPr>
          <w:b/>
          <w:bCs/>
          <w:sz w:val="24"/>
          <w:szCs w:val="24"/>
        </w:rPr>
        <w:t>(Cons) Impacts of AI on Higher Education</w:t>
      </w:r>
    </w:p>
    <w:p w14:paraId="7BE0603C" w14:textId="77777777" w:rsidR="004E0F07" w:rsidRPr="004E0F07" w:rsidRDefault="000307B6" w:rsidP="000307B6">
      <w:pPr>
        <w:pStyle w:val="ListParagraph"/>
        <w:numPr>
          <w:ilvl w:val="2"/>
          <w:numId w:val="21"/>
        </w:numPr>
        <w:tabs>
          <w:tab w:val="left" w:pos="1540"/>
        </w:tabs>
        <w:spacing w:line="240" w:lineRule="auto"/>
        <w:rPr>
          <w:b/>
          <w:bCs/>
          <w:sz w:val="24"/>
          <w:szCs w:val="24"/>
        </w:rPr>
      </w:pPr>
      <w:r w:rsidRPr="004E0F07">
        <w:rPr>
          <w:sz w:val="24"/>
          <w:szCs w:val="24"/>
        </w:rPr>
        <w:t>Ethical &amp; Philosophical Considerations</w:t>
      </w:r>
    </w:p>
    <w:p w14:paraId="5A92CEA5" w14:textId="77777777" w:rsidR="004E0F07" w:rsidRPr="004E0F07" w:rsidRDefault="000307B6" w:rsidP="000307B6">
      <w:pPr>
        <w:pStyle w:val="ListParagraph"/>
        <w:numPr>
          <w:ilvl w:val="2"/>
          <w:numId w:val="21"/>
        </w:numPr>
        <w:tabs>
          <w:tab w:val="left" w:pos="1540"/>
        </w:tabs>
        <w:spacing w:line="240" w:lineRule="auto"/>
        <w:rPr>
          <w:b/>
          <w:bCs/>
          <w:sz w:val="24"/>
          <w:szCs w:val="24"/>
        </w:rPr>
      </w:pPr>
      <w:r w:rsidRPr="004E0F07">
        <w:rPr>
          <w:sz w:val="24"/>
          <w:szCs w:val="24"/>
        </w:rPr>
        <w:t>Academic Integrity</w:t>
      </w:r>
    </w:p>
    <w:p w14:paraId="41AE537A" w14:textId="77777777" w:rsidR="00DB6087" w:rsidRDefault="000307B6" w:rsidP="00DB6087">
      <w:pPr>
        <w:pStyle w:val="ListParagraph"/>
        <w:numPr>
          <w:ilvl w:val="2"/>
          <w:numId w:val="21"/>
        </w:numPr>
        <w:tabs>
          <w:tab w:val="left" w:pos="1540"/>
        </w:tabs>
        <w:spacing w:line="240" w:lineRule="auto"/>
        <w:rPr>
          <w:b/>
          <w:bCs/>
          <w:sz w:val="24"/>
          <w:szCs w:val="24"/>
        </w:rPr>
      </w:pPr>
      <w:r w:rsidRPr="004E0F07">
        <w:rPr>
          <w:sz w:val="24"/>
          <w:szCs w:val="24"/>
        </w:rPr>
        <w:t>Workforce Implications</w:t>
      </w:r>
      <w:r w:rsidRPr="004E0F07">
        <w:rPr>
          <w:b/>
          <w:bCs/>
          <w:vanish/>
          <w:sz w:val="24"/>
          <w:szCs w:val="24"/>
        </w:rPr>
        <w:t>How is MSU Denver leveraging AI?</w:t>
      </w:r>
    </w:p>
    <w:p w14:paraId="1A49DC59" w14:textId="60806A01" w:rsidR="00DB6087" w:rsidRPr="00DB6087" w:rsidRDefault="00DB6087" w:rsidP="00DB6087">
      <w:pPr>
        <w:pStyle w:val="ListParagraph"/>
        <w:numPr>
          <w:ilvl w:val="1"/>
          <w:numId w:val="21"/>
        </w:numPr>
        <w:tabs>
          <w:tab w:val="left" w:pos="1540"/>
        </w:tabs>
        <w:spacing w:line="240" w:lineRule="auto"/>
        <w:rPr>
          <w:b/>
          <w:bCs/>
          <w:sz w:val="24"/>
          <w:szCs w:val="24"/>
        </w:rPr>
      </w:pPr>
      <w:r w:rsidRPr="00DB6087">
        <w:rPr>
          <w:sz w:val="24"/>
          <w:szCs w:val="24"/>
        </w:rPr>
        <w:t>AI Workshop Series for All Workshop No.1 Friday, March 29 from 1-2:45 Further details coming in early March.</w:t>
      </w:r>
    </w:p>
    <w:p w14:paraId="01FC6EAB" w14:textId="77777777" w:rsidR="000307B6" w:rsidRPr="00F51A92" w:rsidRDefault="000307B6" w:rsidP="000307B6">
      <w:pPr>
        <w:pStyle w:val="ListParagraph"/>
        <w:numPr>
          <w:ilvl w:val="0"/>
          <w:numId w:val="46"/>
        </w:numPr>
        <w:tabs>
          <w:tab w:val="left" w:pos="1540"/>
        </w:tabs>
        <w:rPr>
          <w:vanish/>
          <w:sz w:val="24"/>
          <w:szCs w:val="24"/>
        </w:rPr>
      </w:pPr>
      <w:r w:rsidRPr="00F51A92">
        <w:rPr>
          <w:vanish/>
          <w:sz w:val="24"/>
          <w:szCs w:val="24"/>
        </w:rPr>
        <w:t>Rowdy’s Roadmap for Advisors</w:t>
      </w:r>
    </w:p>
    <w:p w14:paraId="4C2E391D" w14:textId="77777777" w:rsidR="000307B6" w:rsidRPr="00F51A92" w:rsidRDefault="000307B6" w:rsidP="000307B6">
      <w:pPr>
        <w:pStyle w:val="ListParagraph"/>
        <w:numPr>
          <w:ilvl w:val="0"/>
          <w:numId w:val="46"/>
        </w:numPr>
        <w:tabs>
          <w:tab w:val="left" w:pos="1540"/>
        </w:tabs>
        <w:rPr>
          <w:vanish/>
          <w:sz w:val="24"/>
          <w:szCs w:val="24"/>
        </w:rPr>
      </w:pPr>
      <w:r w:rsidRPr="00F51A92">
        <w:rPr>
          <w:vanish/>
          <w:sz w:val="24"/>
          <w:szCs w:val="24"/>
        </w:rPr>
        <w:t>NCAA Compliance Resource</w:t>
      </w:r>
    </w:p>
    <w:p w14:paraId="2247C066" w14:textId="320DDBF6" w:rsidR="000307B6" w:rsidRPr="00F51A92" w:rsidRDefault="000307B6" w:rsidP="000307B6">
      <w:pPr>
        <w:pStyle w:val="ListParagraph"/>
        <w:numPr>
          <w:ilvl w:val="0"/>
          <w:numId w:val="46"/>
        </w:numPr>
        <w:tabs>
          <w:tab w:val="left" w:pos="1540"/>
        </w:tabs>
        <w:rPr>
          <w:vanish/>
          <w:sz w:val="24"/>
          <w:szCs w:val="24"/>
        </w:rPr>
      </w:pPr>
      <w:r w:rsidRPr="00F51A92">
        <w:rPr>
          <w:vanish/>
          <w:sz w:val="24"/>
          <w:szCs w:val="24"/>
        </w:rPr>
        <w:t>Dept. of English’s Writing with Generative AI</w:t>
      </w:r>
    </w:p>
    <w:p w14:paraId="58BC3C8A" w14:textId="7F551F7E" w:rsidR="000307B6" w:rsidRPr="00F51A92" w:rsidRDefault="000307B6" w:rsidP="000307B6">
      <w:pPr>
        <w:tabs>
          <w:tab w:val="left" w:pos="1540"/>
        </w:tabs>
        <w:rPr>
          <w:vanish/>
          <w:sz w:val="24"/>
          <w:szCs w:val="24"/>
        </w:rPr>
      </w:pPr>
    </w:p>
    <w:p w14:paraId="62CCE2CF" w14:textId="7BC7A136" w:rsidR="000307B6" w:rsidRPr="00F51A92" w:rsidRDefault="000307B6" w:rsidP="000307B6">
      <w:pPr>
        <w:tabs>
          <w:tab w:val="left" w:pos="1540"/>
        </w:tabs>
        <w:rPr>
          <w:b/>
          <w:bCs/>
          <w:vanish/>
          <w:sz w:val="24"/>
          <w:szCs w:val="24"/>
        </w:rPr>
      </w:pPr>
      <w:r w:rsidRPr="00F51A92">
        <w:rPr>
          <w:b/>
          <w:bCs/>
          <w:vanish/>
          <w:sz w:val="24"/>
          <w:szCs w:val="24"/>
        </w:rPr>
        <w:t>How can MSU Denver leverage AI better?</w:t>
      </w:r>
    </w:p>
    <w:p w14:paraId="69260806" w14:textId="77777777" w:rsidR="000307B6" w:rsidRPr="00F51A92" w:rsidRDefault="000307B6" w:rsidP="000307B6">
      <w:pPr>
        <w:pStyle w:val="ListParagraph"/>
        <w:numPr>
          <w:ilvl w:val="0"/>
          <w:numId w:val="47"/>
        </w:numPr>
        <w:tabs>
          <w:tab w:val="left" w:pos="1540"/>
        </w:tabs>
        <w:rPr>
          <w:vanish/>
          <w:sz w:val="24"/>
          <w:szCs w:val="24"/>
        </w:rPr>
      </w:pPr>
      <w:r w:rsidRPr="00F51A92">
        <w:rPr>
          <w:vanish/>
          <w:sz w:val="24"/>
          <w:szCs w:val="24"/>
        </w:rPr>
        <w:t>Establishing Guidance on Data Usage</w:t>
      </w:r>
    </w:p>
    <w:p w14:paraId="730EAC70" w14:textId="77777777" w:rsidR="000307B6" w:rsidRPr="00F51A92" w:rsidRDefault="000307B6" w:rsidP="000307B6">
      <w:pPr>
        <w:pStyle w:val="ListParagraph"/>
        <w:numPr>
          <w:ilvl w:val="0"/>
          <w:numId w:val="47"/>
        </w:numPr>
        <w:tabs>
          <w:tab w:val="left" w:pos="1540"/>
        </w:tabs>
        <w:rPr>
          <w:vanish/>
          <w:sz w:val="24"/>
          <w:szCs w:val="24"/>
        </w:rPr>
      </w:pPr>
      <w:r w:rsidRPr="00F51A92">
        <w:rPr>
          <w:vanish/>
          <w:sz w:val="24"/>
          <w:szCs w:val="24"/>
        </w:rPr>
        <w:t>Developing Clearer Guidance for Faculty &amp; Students</w:t>
      </w:r>
    </w:p>
    <w:p w14:paraId="14FA31DC" w14:textId="77777777" w:rsidR="000307B6" w:rsidRPr="00F51A92" w:rsidRDefault="000307B6" w:rsidP="000307B6">
      <w:pPr>
        <w:pStyle w:val="ListParagraph"/>
        <w:numPr>
          <w:ilvl w:val="0"/>
          <w:numId w:val="47"/>
        </w:numPr>
        <w:tabs>
          <w:tab w:val="left" w:pos="1540"/>
        </w:tabs>
        <w:rPr>
          <w:vanish/>
          <w:sz w:val="24"/>
          <w:szCs w:val="24"/>
        </w:rPr>
      </w:pPr>
      <w:r w:rsidRPr="00F51A92">
        <w:rPr>
          <w:vanish/>
          <w:sz w:val="24"/>
          <w:szCs w:val="24"/>
        </w:rPr>
        <w:t>Strategy for AI within Learning Objectives</w:t>
      </w:r>
    </w:p>
    <w:p w14:paraId="5D57916C" w14:textId="77777777" w:rsidR="000307B6" w:rsidRPr="00F51A92" w:rsidRDefault="000307B6" w:rsidP="000307B6">
      <w:pPr>
        <w:pStyle w:val="ListParagraph"/>
        <w:numPr>
          <w:ilvl w:val="0"/>
          <w:numId w:val="47"/>
        </w:numPr>
        <w:tabs>
          <w:tab w:val="left" w:pos="1540"/>
        </w:tabs>
        <w:rPr>
          <w:vanish/>
          <w:sz w:val="24"/>
          <w:szCs w:val="24"/>
        </w:rPr>
      </w:pPr>
      <w:r w:rsidRPr="00F51A92">
        <w:rPr>
          <w:vanish/>
          <w:sz w:val="24"/>
          <w:szCs w:val="24"/>
        </w:rPr>
        <w:t>Leveraging AI to “Clean Up” Our Data</w:t>
      </w:r>
    </w:p>
    <w:p w14:paraId="0372C789" w14:textId="77777777" w:rsidR="000307B6" w:rsidRPr="00F51A92" w:rsidRDefault="000307B6" w:rsidP="000307B6">
      <w:pPr>
        <w:pStyle w:val="ListParagraph"/>
        <w:numPr>
          <w:ilvl w:val="0"/>
          <w:numId w:val="47"/>
        </w:numPr>
        <w:tabs>
          <w:tab w:val="left" w:pos="1540"/>
        </w:tabs>
        <w:rPr>
          <w:vanish/>
          <w:sz w:val="24"/>
          <w:szCs w:val="24"/>
        </w:rPr>
      </w:pPr>
      <w:r w:rsidRPr="00F51A92">
        <w:rPr>
          <w:vanish/>
          <w:sz w:val="24"/>
          <w:szCs w:val="24"/>
        </w:rPr>
        <w:t>Further Elevate DEI Efforts</w:t>
      </w:r>
    </w:p>
    <w:p w14:paraId="7FA627AB" w14:textId="75141BEB" w:rsidR="000307B6" w:rsidRPr="00F51A92" w:rsidRDefault="000307B6" w:rsidP="000307B6">
      <w:pPr>
        <w:pStyle w:val="ListParagraph"/>
        <w:numPr>
          <w:ilvl w:val="0"/>
          <w:numId w:val="47"/>
        </w:numPr>
        <w:tabs>
          <w:tab w:val="left" w:pos="1540"/>
        </w:tabs>
        <w:rPr>
          <w:vanish/>
          <w:sz w:val="24"/>
          <w:szCs w:val="24"/>
        </w:rPr>
      </w:pPr>
      <w:r w:rsidRPr="00F51A92">
        <w:rPr>
          <w:vanish/>
          <w:sz w:val="24"/>
          <w:szCs w:val="24"/>
        </w:rPr>
        <w:t>Fostering an Environment of “Playing &amp; Sharing”</w:t>
      </w:r>
    </w:p>
    <w:p w14:paraId="1F7FEBE7" w14:textId="77777777" w:rsidR="000307B6" w:rsidRPr="00F51A92" w:rsidRDefault="000307B6" w:rsidP="000307B6">
      <w:pPr>
        <w:pStyle w:val="ListParagraph"/>
        <w:tabs>
          <w:tab w:val="left" w:pos="1540"/>
        </w:tabs>
        <w:ind w:left="720" w:firstLine="0"/>
        <w:rPr>
          <w:vanish/>
          <w:sz w:val="24"/>
          <w:szCs w:val="24"/>
        </w:rPr>
      </w:pPr>
    </w:p>
    <w:p w14:paraId="5AF07E99" w14:textId="77777777" w:rsidR="000307B6" w:rsidRPr="00F51A92" w:rsidRDefault="000307B6" w:rsidP="00E425D5">
      <w:pPr>
        <w:tabs>
          <w:tab w:val="left" w:pos="1540"/>
        </w:tabs>
        <w:ind w:left="100"/>
        <w:rPr>
          <w:b/>
          <w:bCs/>
          <w:sz w:val="24"/>
          <w:szCs w:val="24"/>
        </w:rPr>
      </w:pPr>
    </w:p>
    <w:p w14:paraId="40B661DF" w14:textId="77777777" w:rsidR="00DB6087" w:rsidRDefault="001D747B" w:rsidP="005F0A04">
      <w:pPr>
        <w:pStyle w:val="ListParagraph"/>
        <w:numPr>
          <w:ilvl w:val="0"/>
          <w:numId w:val="21"/>
        </w:numPr>
        <w:tabs>
          <w:tab w:val="left" w:pos="1540"/>
        </w:tabs>
        <w:spacing w:line="240" w:lineRule="auto"/>
        <w:rPr>
          <w:b/>
          <w:bCs/>
          <w:sz w:val="24"/>
          <w:szCs w:val="24"/>
        </w:rPr>
      </w:pPr>
      <w:r w:rsidRPr="00F51A92">
        <w:rPr>
          <w:b/>
          <w:bCs/>
          <w:sz w:val="24"/>
          <w:szCs w:val="24"/>
        </w:rPr>
        <w:t>Shared Governance</w:t>
      </w:r>
      <w:r w:rsidR="459D2A30" w:rsidRPr="00F51A92">
        <w:rPr>
          <w:b/>
          <w:bCs/>
          <w:sz w:val="24"/>
          <w:szCs w:val="24"/>
        </w:rPr>
        <w:t xml:space="preserve"> Update</w:t>
      </w:r>
      <w:r w:rsidRPr="00F51A92">
        <w:rPr>
          <w:b/>
          <w:bCs/>
          <w:sz w:val="24"/>
          <w:szCs w:val="24"/>
        </w:rPr>
        <w:t>s</w:t>
      </w:r>
    </w:p>
    <w:p w14:paraId="2EC2F55D" w14:textId="77777777" w:rsidR="00DB6087" w:rsidRDefault="001D747B" w:rsidP="00DB6087">
      <w:pPr>
        <w:pStyle w:val="ListParagraph"/>
        <w:numPr>
          <w:ilvl w:val="1"/>
          <w:numId w:val="21"/>
        </w:numPr>
        <w:tabs>
          <w:tab w:val="left" w:pos="1540"/>
        </w:tabs>
        <w:spacing w:line="240" w:lineRule="auto"/>
        <w:rPr>
          <w:b/>
          <w:bCs/>
          <w:sz w:val="24"/>
          <w:szCs w:val="24"/>
        </w:rPr>
      </w:pPr>
      <w:r w:rsidRPr="00DB6087">
        <w:rPr>
          <w:b/>
          <w:bCs/>
          <w:sz w:val="24"/>
          <w:szCs w:val="24"/>
        </w:rPr>
        <w:t>TSAC</w:t>
      </w:r>
    </w:p>
    <w:p w14:paraId="105B9ADD" w14:textId="77777777" w:rsidR="00DB6087" w:rsidRPr="00DB6087" w:rsidRDefault="002E05D7" w:rsidP="005F0A04">
      <w:pPr>
        <w:pStyle w:val="ListParagraph"/>
        <w:numPr>
          <w:ilvl w:val="2"/>
          <w:numId w:val="21"/>
        </w:numPr>
        <w:tabs>
          <w:tab w:val="left" w:pos="1540"/>
        </w:tabs>
        <w:spacing w:line="240" w:lineRule="auto"/>
        <w:rPr>
          <w:b/>
          <w:bCs/>
          <w:sz w:val="24"/>
          <w:szCs w:val="24"/>
        </w:rPr>
      </w:pPr>
      <w:r w:rsidRPr="00DB6087">
        <w:rPr>
          <w:sz w:val="24"/>
          <w:szCs w:val="24"/>
        </w:rPr>
        <w:t>Working on governing documents</w:t>
      </w:r>
      <w:r w:rsidR="00BD60A0" w:rsidRPr="00DB6087">
        <w:rPr>
          <w:sz w:val="24"/>
          <w:szCs w:val="24"/>
        </w:rPr>
        <w:t xml:space="preserve">, resolution will require a GPA </w:t>
      </w:r>
      <w:r w:rsidR="005C1F50" w:rsidRPr="00DB6087">
        <w:rPr>
          <w:sz w:val="24"/>
          <w:szCs w:val="24"/>
        </w:rPr>
        <w:t xml:space="preserve">requirement and </w:t>
      </w:r>
      <w:r w:rsidR="007C770D" w:rsidRPr="00DB6087">
        <w:rPr>
          <w:sz w:val="24"/>
          <w:szCs w:val="24"/>
        </w:rPr>
        <w:t>6-hour</w:t>
      </w:r>
      <w:r w:rsidR="005C1F50" w:rsidRPr="00DB6087">
        <w:rPr>
          <w:sz w:val="24"/>
          <w:szCs w:val="24"/>
        </w:rPr>
        <w:t xml:space="preserve"> credit </w:t>
      </w:r>
      <w:r w:rsidR="007C770D" w:rsidRPr="00DB6087">
        <w:rPr>
          <w:sz w:val="24"/>
          <w:szCs w:val="24"/>
        </w:rPr>
        <w:t>limit.</w:t>
      </w:r>
    </w:p>
    <w:p w14:paraId="1EC746F3" w14:textId="77777777" w:rsidR="00DB6087" w:rsidRDefault="001D747B" w:rsidP="00DB6087">
      <w:pPr>
        <w:pStyle w:val="ListParagraph"/>
        <w:numPr>
          <w:ilvl w:val="1"/>
          <w:numId w:val="21"/>
        </w:numPr>
        <w:tabs>
          <w:tab w:val="left" w:pos="1540"/>
        </w:tabs>
        <w:spacing w:line="240" w:lineRule="auto"/>
        <w:rPr>
          <w:b/>
          <w:bCs/>
          <w:sz w:val="24"/>
          <w:szCs w:val="24"/>
        </w:rPr>
      </w:pPr>
      <w:r w:rsidRPr="00DB6087">
        <w:rPr>
          <w:b/>
          <w:bCs/>
          <w:sz w:val="24"/>
          <w:szCs w:val="24"/>
        </w:rPr>
        <w:t>Staff Senate</w:t>
      </w:r>
    </w:p>
    <w:p w14:paraId="63DBA31A" w14:textId="77777777" w:rsidR="00DB6087" w:rsidRPr="00DB6087" w:rsidRDefault="000D659E" w:rsidP="00DB6087">
      <w:pPr>
        <w:pStyle w:val="ListParagraph"/>
        <w:numPr>
          <w:ilvl w:val="2"/>
          <w:numId w:val="21"/>
        </w:numPr>
        <w:tabs>
          <w:tab w:val="left" w:pos="1540"/>
        </w:tabs>
        <w:spacing w:line="240" w:lineRule="auto"/>
        <w:rPr>
          <w:b/>
          <w:bCs/>
          <w:sz w:val="24"/>
          <w:szCs w:val="24"/>
        </w:rPr>
      </w:pPr>
      <w:r w:rsidRPr="00DB6087">
        <w:rPr>
          <w:sz w:val="24"/>
          <w:szCs w:val="24"/>
        </w:rPr>
        <w:t>Election cycle</w:t>
      </w:r>
      <w:r w:rsidR="003E3A84" w:rsidRPr="00DB6087">
        <w:rPr>
          <w:sz w:val="24"/>
          <w:szCs w:val="24"/>
        </w:rPr>
        <w:t xml:space="preserve"> for staff senate</w:t>
      </w:r>
      <w:r w:rsidR="00B13D2C" w:rsidRPr="00DB6087">
        <w:rPr>
          <w:sz w:val="24"/>
          <w:szCs w:val="24"/>
        </w:rPr>
        <w:t xml:space="preserve">, graduate tuition befits for staff </w:t>
      </w:r>
      <w:proofErr w:type="gramStart"/>
      <w:r w:rsidR="00B13D2C" w:rsidRPr="00DB6087">
        <w:rPr>
          <w:sz w:val="24"/>
          <w:szCs w:val="24"/>
        </w:rPr>
        <w:t>senate</w:t>
      </w:r>
      <w:proofErr w:type="gramEnd"/>
    </w:p>
    <w:p w14:paraId="7BFC13CB" w14:textId="77777777" w:rsidR="00DB6087" w:rsidRPr="00DB6087" w:rsidRDefault="005F0A04" w:rsidP="00DB6087">
      <w:pPr>
        <w:pStyle w:val="ListParagraph"/>
        <w:numPr>
          <w:ilvl w:val="2"/>
          <w:numId w:val="21"/>
        </w:numPr>
        <w:tabs>
          <w:tab w:val="left" w:pos="1540"/>
        </w:tabs>
        <w:spacing w:line="240" w:lineRule="auto"/>
        <w:rPr>
          <w:b/>
          <w:bCs/>
          <w:sz w:val="24"/>
          <w:szCs w:val="24"/>
        </w:rPr>
      </w:pPr>
      <w:r w:rsidRPr="00DB6087">
        <w:rPr>
          <w:sz w:val="24"/>
          <w:szCs w:val="24"/>
        </w:rPr>
        <w:t>W</w:t>
      </w:r>
      <w:r w:rsidR="00B13D2C" w:rsidRPr="00DB6087">
        <w:rPr>
          <w:sz w:val="24"/>
          <w:szCs w:val="24"/>
        </w:rPr>
        <w:t xml:space="preserve">ant a better understanding </w:t>
      </w:r>
      <w:r w:rsidR="007C770D" w:rsidRPr="00DB6087">
        <w:rPr>
          <w:sz w:val="24"/>
          <w:szCs w:val="24"/>
        </w:rPr>
        <w:t xml:space="preserve">with the 10% MSU Takes from graduate tuition </w:t>
      </w:r>
      <w:proofErr w:type="gramStart"/>
      <w:r w:rsidR="007C770D" w:rsidRPr="00DB6087">
        <w:rPr>
          <w:sz w:val="24"/>
          <w:szCs w:val="24"/>
        </w:rPr>
        <w:t>programs</w:t>
      </w:r>
      <w:proofErr w:type="gramEnd"/>
      <w:r w:rsidR="007C770D" w:rsidRPr="00DB6087">
        <w:rPr>
          <w:sz w:val="24"/>
          <w:szCs w:val="24"/>
        </w:rPr>
        <w:t xml:space="preserve"> </w:t>
      </w:r>
    </w:p>
    <w:p w14:paraId="0C521B63" w14:textId="77777777" w:rsidR="00DB6087" w:rsidRPr="00DB6087" w:rsidRDefault="00361ECA" w:rsidP="008D2809">
      <w:pPr>
        <w:pStyle w:val="ListParagraph"/>
        <w:numPr>
          <w:ilvl w:val="2"/>
          <w:numId w:val="21"/>
        </w:numPr>
        <w:tabs>
          <w:tab w:val="left" w:pos="1540"/>
        </w:tabs>
        <w:spacing w:line="240" w:lineRule="auto"/>
        <w:rPr>
          <w:b/>
          <w:bCs/>
          <w:sz w:val="24"/>
          <w:szCs w:val="24"/>
        </w:rPr>
      </w:pPr>
      <w:r w:rsidRPr="00DB6087">
        <w:rPr>
          <w:sz w:val="24"/>
          <w:szCs w:val="24"/>
        </w:rPr>
        <w:t xml:space="preserve">Seeking collaboration from graduate departments </w:t>
      </w:r>
    </w:p>
    <w:p w14:paraId="513647A0" w14:textId="77777777" w:rsidR="00DB6087" w:rsidRDefault="001D747B" w:rsidP="00DB6087">
      <w:pPr>
        <w:pStyle w:val="ListParagraph"/>
        <w:numPr>
          <w:ilvl w:val="1"/>
          <w:numId w:val="21"/>
        </w:numPr>
        <w:tabs>
          <w:tab w:val="left" w:pos="1540"/>
        </w:tabs>
        <w:spacing w:line="240" w:lineRule="auto"/>
        <w:rPr>
          <w:b/>
          <w:bCs/>
          <w:sz w:val="24"/>
          <w:szCs w:val="24"/>
        </w:rPr>
      </w:pPr>
      <w:r w:rsidRPr="00DB6087">
        <w:rPr>
          <w:b/>
          <w:bCs/>
          <w:sz w:val="24"/>
          <w:szCs w:val="24"/>
        </w:rPr>
        <w:t>Council of Chairs</w:t>
      </w:r>
    </w:p>
    <w:p w14:paraId="236DAC83" w14:textId="77777777" w:rsidR="00DB6087" w:rsidRPr="00DB6087" w:rsidRDefault="00C935A5" w:rsidP="00DB6087">
      <w:pPr>
        <w:pStyle w:val="ListParagraph"/>
        <w:numPr>
          <w:ilvl w:val="2"/>
          <w:numId w:val="21"/>
        </w:numPr>
        <w:tabs>
          <w:tab w:val="left" w:pos="1540"/>
        </w:tabs>
        <w:spacing w:line="240" w:lineRule="auto"/>
        <w:rPr>
          <w:b/>
          <w:bCs/>
          <w:sz w:val="24"/>
          <w:szCs w:val="24"/>
        </w:rPr>
      </w:pPr>
      <w:r w:rsidRPr="00DB6087">
        <w:rPr>
          <w:sz w:val="24"/>
          <w:szCs w:val="24"/>
        </w:rPr>
        <w:t xml:space="preserve">Communication with transparency </w:t>
      </w:r>
    </w:p>
    <w:p w14:paraId="46234147" w14:textId="77777777" w:rsidR="00DB6087" w:rsidRPr="00DB6087" w:rsidRDefault="00940327" w:rsidP="00C935A5">
      <w:pPr>
        <w:pStyle w:val="ListParagraph"/>
        <w:numPr>
          <w:ilvl w:val="2"/>
          <w:numId w:val="21"/>
        </w:numPr>
        <w:tabs>
          <w:tab w:val="left" w:pos="1540"/>
        </w:tabs>
        <w:spacing w:line="240" w:lineRule="auto"/>
        <w:rPr>
          <w:b/>
          <w:bCs/>
          <w:sz w:val="24"/>
          <w:szCs w:val="24"/>
        </w:rPr>
      </w:pPr>
      <w:r w:rsidRPr="00DB6087">
        <w:rPr>
          <w:sz w:val="24"/>
          <w:szCs w:val="24"/>
        </w:rPr>
        <w:t xml:space="preserve">Working with </w:t>
      </w:r>
      <w:r w:rsidR="00435543" w:rsidRPr="00DB6087">
        <w:rPr>
          <w:sz w:val="24"/>
          <w:szCs w:val="24"/>
        </w:rPr>
        <w:t>Laura</w:t>
      </w:r>
      <w:r w:rsidRPr="00DB6087">
        <w:rPr>
          <w:sz w:val="24"/>
          <w:szCs w:val="24"/>
        </w:rPr>
        <w:t xml:space="preserve">, </w:t>
      </w:r>
      <w:r w:rsidR="00435543" w:rsidRPr="00DB6087">
        <w:rPr>
          <w:sz w:val="24"/>
          <w:szCs w:val="24"/>
        </w:rPr>
        <w:t>Marie</w:t>
      </w:r>
      <w:r w:rsidRPr="00DB6087">
        <w:rPr>
          <w:sz w:val="24"/>
          <w:szCs w:val="24"/>
        </w:rPr>
        <w:t xml:space="preserve">, and </w:t>
      </w:r>
      <w:r w:rsidR="00435543" w:rsidRPr="00DB6087">
        <w:rPr>
          <w:sz w:val="24"/>
          <w:szCs w:val="24"/>
        </w:rPr>
        <w:t>K</w:t>
      </w:r>
      <w:r w:rsidRPr="00DB6087">
        <w:rPr>
          <w:sz w:val="24"/>
          <w:szCs w:val="24"/>
        </w:rPr>
        <w:t xml:space="preserve">at </w:t>
      </w:r>
      <w:r w:rsidR="00435543" w:rsidRPr="00DB6087">
        <w:rPr>
          <w:sz w:val="24"/>
          <w:szCs w:val="24"/>
        </w:rPr>
        <w:t xml:space="preserve">to develop goals and hopes and dreams for professional </w:t>
      </w:r>
      <w:r w:rsidR="00460E6F" w:rsidRPr="00DB6087">
        <w:rPr>
          <w:sz w:val="24"/>
          <w:szCs w:val="24"/>
        </w:rPr>
        <w:t>development.</w:t>
      </w:r>
    </w:p>
    <w:p w14:paraId="217F3349" w14:textId="77777777" w:rsidR="00DB6087" w:rsidRDefault="001D747B" w:rsidP="00DB6087">
      <w:pPr>
        <w:pStyle w:val="ListParagraph"/>
        <w:numPr>
          <w:ilvl w:val="1"/>
          <w:numId w:val="21"/>
        </w:numPr>
        <w:tabs>
          <w:tab w:val="left" w:pos="1540"/>
        </w:tabs>
        <w:spacing w:line="240" w:lineRule="auto"/>
        <w:rPr>
          <w:b/>
          <w:bCs/>
          <w:sz w:val="24"/>
          <w:szCs w:val="24"/>
        </w:rPr>
      </w:pPr>
      <w:r w:rsidRPr="00DB6087">
        <w:rPr>
          <w:b/>
          <w:bCs/>
          <w:sz w:val="24"/>
          <w:szCs w:val="24"/>
        </w:rPr>
        <w:t>Faculty Senate</w:t>
      </w:r>
    </w:p>
    <w:p w14:paraId="17E48B91" w14:textId="77777777" w:rsidR="00DB6087" w:rsidRPr="00DB6087" w:rsidRDefault="00460E6F" w:rsidP="00DB6087">
      <w:pPr>
        <w:pStyle w:val="ListParagraph"/>
        <w:numPr>
          <w:ilvl w:val="2"/>
          <w:numId w:val="21"/>
        </w:numPr>
        <w:tabs>
          <w:tab w:val="left" w:pos="1540"/>
        </w:tabs>
        <w:spacing w:line="240" w:lineRule="auto"/>
        <w:rPr>
          <w:b/>
          <w:bCs/>
          <w:sz w:val="24"/>
          <w:szCs w:val="24"/>
        </w:rPr>
      </w:pPr>
      <w:r w:rsidRPr="00DB6087">
        <w:rPr>
          <w:sz w:val="24"/>
          <w:szCs w:val="24"/>
        </w:rPr>
        <w:t xml:space="preserve">Addressing workload issue </w:t>
      </w:r>
    </w:p>
    <w:p w14:paraId="6B01AFEA" w14:textId="00F0B8BA" w:rsidR="001D747B" w:rsidRPr="00DB6087" w:rsidRDefault="00493DAF" w:rsidP="00DB6087">
      <w:pPr>
        <w:pStyle w:val="ListParagraph"/>
        <w:numPr>
          <w:ilvl w:val="2"/>
          <w:numId w:val="21"/>
        </w:numPr>
        <w:tabs>
          <w:tab w:val="left" w:pos="1540"/>
        </w:tabs>
        <w:spacing w:line="240" w:lineRule="auto"/>
        <w:rPr>
          <w:b/>
          <w:bCs/>
          <w:sz w:val="24"/>
          <w:szCs w:val="24"/>
        </w:rPr>
      </w:pPr>
      <w:r w:rsidRPr="00DB6087">
        <w:rPr>
          <w:sz w:val="24"/>
          <w:szCs w:val="24"/>
        </w:rPr>
        <w:t xml:space="preserve">Focusing on staff advisory board </w:t>
      </w:r>
    </w:p>
    <w:p w14:paraId="79FDDA43" w14:textId="77777777" w:rsidR="00FF7B7E" w:rsidRPr="00F51A92" w:rsidRDefault="00FF7B7E">
      <w:pPr>
        <w:pStyle w:val="BodyText"/>
        <w:ind w:left="0" w:firstLine="0"/>
        <w:rPr>
          <w:sz w:val="24"/>
          <w:szCs w:val="24"/>
        </w:rPr>
      </w:pPr>
    </w:p>
    <w:p w14:paraId="17A00188" w14:textId="77777777" w:rsidR="00DB6087" w:rsidRPr="00DB6087" w:rsidRDefault="001D747B" w:rsidP="00DB6087">
      <w:pPr>
        <w:pStyle w:val="Heading1"/>
        <w:numPr>
          <w:ilvl w:val="0"/>
          <w:numId w:val="21"/>
        </w:numPr>
        <w:tabs>
          <w:tab w:val="left" w:pos="820"/>
        </w:tabs>
        <w:spacing w:line="253" w:lineRule="exact"/>
        <w:rPr>
          <w:sz w:val="24"/>
          <w:szCs w:val="24"/>
        </w:rPr>
      </w:pPr>
      <w:r w:rsidRPr="00F51A92">
        <w:rPr>
          <w:sz w:val="24"/>
          <w:szCs w:val="24"/>
        </w:rPr>
        <w:t>Key</w:t>
      </w:r>
      <w:r w:rsidR="00CC1FBC" w:rsidRPr="00F51A92">
        <w:rPr>
          <w:spacing w:val="-9"/>
          <w:sz w:val="24"/>
          <w:szCs w:val="24"/>
        </w:rPr>
        <w:t xml:space="preserve"> </w:t>
      </w:r>
      <w:r w:rsidR="00CC1FBC" w:rsidRPr="00F51A92">
        <w:rPr>
          <w:sz w:val="24"/>
          <w:szCs w:val="24"/>
        </w:rPr>
        <w:t>Updates</w:t>
      </w:r>
      <w:r w:rsidR="00CC1FBC" w:rsidRPr="00F51A92">
        <w:rPr>
          <w:spacing w:val="-7"/>
          <w:sz w:val="24"/>
          <w:szCs w:val="24"/>
        </w:rPr>
        <w:t xml:space="preserve"> </w:t>
      </w:r>
      <w:r w:rsidR="00CC1FBC" w:rsidRPr="00F51A92">
        <w:rPr>
          <w:sz w:val="24"/>
          <w:szCs w:val="24"/>
        </w:rPr>
        <w:t>(12:</w:t>
      </w:r>
      <w:r w:rsidR="009F5CF8" w:rsidRPr="00F51A92">
        <w:rPr>
          <w:sz w:val="24"/>
          <w:szCs w:val="24"/>
        </w:rPr>
        <w:t>0</w:t>
      </w:r>
      <w:r w:rsidR="2CC68238" w:rsidRPr="00F51A92">
        <w:rPr>
          <w:sz w:val="24"/>
          <w:szCs w:val="24"/>
        </w:rPr>
        <w:t>5</w:t>
      </w:r>
      <w:r w:rsidR="00CC1FBC" w:rsidRPr="00F51A92">
        <w:rPr>
          <w:spacing w:val="-4"/>
          <w:sz w:val="24"/>
          <w:szCs w:val="24"/>
        </w:rPr>
        <w:t xml:space="preserve"> </w:t>
      </w:r>
      <w:r w:rsidR="00CC1FBC" w:rsidRPr="00F51A92">
        <w:rPr>
          <w:sz w:val="24"/>
          <w:szCs w:val="24"/>
        </w:rPr>
        <w:t>PM</w:t>
      </w:r>
      <w:r w:rsidR="00CC1FBC" w:rsidRPr="00F51A92">
        <w:rPr>
          <w:spacing w:val="-6"/>
          <w:sz w:val="24"/>
          <w:szCs w:val="24"/>
        </w:rPr>
        <w:t xml:space="preserve"> </w:t>
      </w:r>
      <w:r w:rsidR="00CC1FBC" w:rsidRPr="00F51A92">
        <w:rPr>
          <w:sz w:val="24"/>
          <w:szCs w:val="24"/>
        </w:rPr>
        <w:t>-12:30</w:t>
      </w:r>
      <w:r w:rsidR="00CC1FBC" w:rsidRPr="00F51A92">
        <w:rPr>
          <w:spacing w:val="-8"/>
          <w:sz w:val="24"/>
          <w:szCs w:val="24"/>
        </w:rPr>
        <w:t xml:space="preserve"> </w:t>
      </w:r>
      <w:r w:rsidR="00CC1FBC" w:rsidRPr="00F51A92">
        <w:rPr>
          <w:spacing w:val="-5"/>
          <w:sz w:val="24"/>
          <w:szCs w:val="24"/>
        </w:rPr>
        <w:t>PM)</w:t>
      </w:r>
    </w:p>
    <w:p w14:paraId="15088C7F" w14:textId="77777777" w:rsidR="00DB6087" w:rsidRPr="00DB6087" w:rsidRDefault="00E914DD" w:rsidP="00DB6087">
      <w:pPr>
        <w:pStyle w:val="Heading1"/>
        <w:numPr>
          <w:ilvl w:val="1"/>
          <w:numId w:val="21"/>
        </w:numPr>
        <w:tabs>
          <w:tab w:val="left" w:pos="820"/>
        </w:tabs>
        <w:spacing w:line="253" w:lineRule="exact"/>
        <w:rPr>
          <w:b w:val="0"/>
          <w:bCs w:val="0"/>
          <w:sz w:val="24"/>
          <w:szCs w:val="24"/>
        </w:rPr>
      </w:pPr>
      <w:r w:rsidRPr="00DB6087">
        <w:rPr>
          <w:b w:val="0"/>
          <w:bCs w:val="0"/>
          <w:color w:val="000000" w:themeColor="text1"/>
          <w:sz w:val="24"/>
          <w:szCs w:val="24"/>
        </w:rPr>
        <w:t xml:space="preserve">Larry Sampler </w:t>
      </w:r>
    </w:p>
    <w:p w14:paraId="67739066" w14:textId="77777777" w:rsidR="00DB6087" w:rsidRPr="00DB6087" w:rsidRDefault="005623FC" w:rsidP="00DB6087">
      <w:pPr>
        <w:pStyle w:val="Heading1"/>
        <w:numPr>
          <w:ilvl w:val="2"/>
          <w:numId w:val="21"/>
        </w:numPr>
        <w:tabs>
          <w:tab w:val="left" w:pos="820"/>
        </w:tabs>
        <w:spacing w:line="253" w:lineRule="exact"/>
        <w:rPr>
          <w:b w:val="0"/>
          <w:bCs w:val="0"/>
          <w:sz w:val="24"/>
          <w:szCs w:val="24"/>
        </w:rPr>
      </w:pPr>
      <w:r w:rsidRPr="00DB6087">
        <w:rPr>
          <w:b w:val="0"/>
          <w:bCs w:val="0"/>
          <w:color w:val="000000" w:themeColor="text1"/>
          <w:sz w:val="24"/>
          <w:szCs w:val="24"/>
        </w:rPr>
        <w:t xml:space="preserve">Workday trainings required by </w:t>
      </w:r>
      <w:r w:rsidR="000012E1" w:rsidRPr="00DB6087">
        <w:rPr>
          <w:b w:val="0"/>
          <w:bCs w:val="0"/>
          <w:color w:val="000000" w:themeColor="text1"/>
          <w:sz w:val="24"/>
          <w:szCs w:val="24"/>
        </w:rPr>
        <w:t>government.</w:t>
      </w:r>
      <w:r w:rsidRPr="00DB6087">
        <w:rPr>
          <w:b w:val="0"/>
          <w:bCs w:val="0"/>
          <w:color w:val="000000" w:themeColor="text1"/>
          <w:sz w:val="24"/>
          <w:szCs w:val="24"/>
        </w:rPr>
        <w:t xml:space="preserve"> </w:t>
      </w:r>
    </w:p>
    <w:p w14:paraId="3267C38B" w14:textId="77777777" w:rsidR="00DB6087" w:rsidRPr="00DB6087" w:rsidRDefault="005623FC" w:rsidP="00DB6087">
      <w:pPr>
        <w:pStyle w:val="Heading1"/>
        <w:numPr>
          <w:ilvl w:val="2"/>
          <w:numId w:val="21"/>
        </w:numPr>
        <w:tabs>
          <w:tab w:val="left" w:pos="820"/>
        </w:tabs>
        <w:spacing w:line="253" w:lineRule="exact"/>
        <w:rPr>
          <w:b w:val="0"/>
          <w:bCs w:val="0"/>
          <w:sz w:val="24"/>
          <w:szCs w:val="24"/>
        </w:rPr>
      </w:pPr>
      <w:r w:rsidRPr="00DB6087">
        <w:rPr>
          <w:b w:val="0"/>
          <w:bCs w:val="0"/>
          <w:color w:val="000000" w:themeColor="text1"/>
          <w:sz w:val="24"/>
          <w:szCs w:val="24"/>
        </w:rPr>
        <w:t>Information security trainings</w:t>
      </w:r>
      <w:r w:rsidR="000012E1" w:rsidRPr="00DB6087">
        <w:rPr>
          <w:b w:val="0"/>
          <w:bCs w:val="0"/>
          <w:color w:val="000000" w:themeColor="text1"/>
          <w:sz w:val="24"/>
          <w:szCs w:val="24"/>
        </w:rPr>
        <w:t xml:space="preserve">/workplace environment trainings </w:t>
      </w:r>
    </w:p>
    <w:p w14:paraId="7F5B27CC" w14:textId="77777777" w:rsidR="00DB6087" w:rsidRPr="00DB6087" w:rsidRDefault="000012E1" w:rsidP="00DB6087">
      <w:pPr>
        <w:pStyle w:val="Heading1"/>
        <w:numPr>
          <w:ilvl w:val="2"/>
          <w:numId w:val="21"/>
        </w:numPr>
        <w:tabs>
          <w:tab w:val="left" w:pos="820"/>
        </w:tabs>
        <w:spacing w:line="253" w:lineRule="exact"/>
        <w:rPr>
          <w:b w:val="0"/>
          <w:bCs w:val="0"/>
          <w:sz w:val="24"/>
          <w:szCs w:val="24"/>
        </w:rPr>
      </w:pPr>
      <w:r w:rsidRPr="00DB6087">
        <w:rPr>
          <w:b w:val="0"/>
          <w:bCs w:val="0"/>
          <w:color w:val="000000" w:themeColor="text1"/>
          <w:sz w:val="24"/>
          <w:szCs w:val="24"/>
        </w:rPr>
        <w:lastRenderedPageBreak/>
        <w:t xml:space="preserve">30% of employees completed all trainings. </w:t>
      </w:r>
    </w:p>
    <w:p w14:paraId="78BECA80" w14:textId="4FB8CB46" w:rsidR="000012E1" w:rsidRPr="00DB6087" w:rsidRDefault="00013B36" w:rsidP="00DB6087">
      <w:pPr>
        <w:pStyle w:val="Heading1"/>
        <w:numPr>
          <w:ilvl w:val="2"/>
          <w:numId w:val="21"/>
        </w:numPr>
        <w:tabs>
          <w:tab w:val="left" w:pos="820"/>
        </w:tabs>
        <w:spacing w:line="253" w:lineRule="exact"/>
        <w:rPr>
          <w:b w:val="0"/>
          <w:bCs w:val="0"/>
          <w:sz w:val="24"/>
          <w:szCs w:val="24"/>
        </w:rPr>
      </w:pPr>
      <w:r w:rsidRPr="00DB6087">
        <w:rPr>
          <w:b w:val="0"/>
          <w:bCs w:val="0"/>
          <w:color w:val="000000" w:themeColor="text1"/>
          <w:sz w:val="24"/>
          <w:szCs w:val="24"/>
        </w:rPr>
        <w:t xml:space="preserve">Student evaluation group </w:t>
      </w:r>
    </w:p>
    <w:p w14:paraId="6671AF1A" w14:textId="77777777" w:rsidR="0025646F" w:rsidRPr="00F51A92" w:rsidRDefault="0025646F" w:rsidP="0025646F">
      <w:pPr>
        <w:pStyle w:val="ListParagraph"/>
        <w:tabs>
          <w:tab w:val="left" w:pos="1180"/>
        </w:tabs>
        <w:spacing w:line="291" w:lineRule="exact"/>
        <w:ind w:firstLine="0"/>
        <w:rPr>
          <w:sz w:val="24"/>
          <w:szCs w:val="24"/>
        </w:rPr>
      </w:pPr>
    </w:p>
    <w:sectPr w:rsidR="0025646F" w:rsidRPr="00F51A92">
      <w:headerReference w:type="default" r:id="rId11"/>
      <w:type w:val="continuous"/>
      <w:pgSz w:w="12240" w:h="15840"/>
      <w:pgMar w:top="560" w:right="84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156AD" w14:textId="77777777" w:rsidR="00DE4257" w:rsidRDefault="00DE4257" w:rsidP="00CC1FBC">
      <w:r>
        <w:separator/>
      </w:r>
    </w:p>
  </w:endnote>
  <w:endnote w:type="continuationSeparator" w:id="0">
    <w:p w14:paraId="6BF7DD88" w14:textId="77777777" w:rsidR="00DE4257" w:rsidRDefault="00DE4257" w:rsidP="00CC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7FF8" w14:textId="77777777" w:rsidR="00DE4257" w:rsidRDefault="00DE4257" w:rsidP="00CC1FBC">
      <w:r>
        <w:separator/>
      </w:r>
    </w:p>
  </w:footnote>
  <w:footnote w:type="continuationSeparator" w:id="0">
    <w:p w14:paraId="6B11D91A" w14:textId="77777777" w:rsidR="00DE4257" w:rsidRDefault="00DE4257" w:rsidP="00CC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05EC" w14:textId="71D6F077" w:rsidR="00CC1FBC" w:rsidRDefault="00CC1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54B8"/>
    <w:multiLevelType w:val="multilevel"/>
    <w:tmpl w:val="E30C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8B28A"/>
    <w:multiLevelType w:val="hybridMultilevel"/>
    <w:tmpl w:val="AF2A6B9E"/>
    <w:lvl w:ilvl="0" w:tplc="04E4DCCC">
      <w:start w:val="1"/>
      <w:numFmt w:val="bullet"/>
      <w:lvlText w:val=""/>
      <w:lvlJc w:val="left"/>
      <w:pPr>
        <w:ind w:left="720" w:hanging="360"/>
      </w:pPr>
      <w:rPr>
        <w:rFonts w:ascii="Symbol" w:hAnsi="Symbol" w:hint="default"/>
      </w:rPr>
    </w:lvl>
    <w:lvl w:ilvl="1" w:tplc="34E82C48">
      <w:start w:val="1"/>
      <w:numFmt w:val="bullet"/>
      <w:lvlText w:val=""/>
      <w:lvlJc w:val="left"/>
      <w:pPr>
        <w:ind w:left="1200" w:hanging="360"/>
      </w:pPr>
      <w:rPr>
        <w:rFonts w:ascii="Symbol" w:hAnsi="Symbol" w:hint="default"/>
      </w:rPr>
    </w:lvl>
    <w:lvl w:ilvl="2" w:tplc="52E8EBD6">
      <w:start w:val="1"/>
      <w:numFmt w:val="bullet"/>
      <w:lvlText w:val=""/>
      <w:lvlJc w:val="left"/>
      <w:pPr>
        <w:ind w:left="2160" w:hanging="360"/>
      </w:pPr>
      <w:rPr>
        <w:rFonts w:ascii="Wingdings" w:hAnsi="Wingdings" w:hint="default"/>
      </w:rPr>
    </w:lvl>
    <w:lvl w:ilvl="3" w:tplc="FA2AE9E0">
      <w:start w:val="1"/>
      <w:numFmt w:val="bullet"/>
      <w:lvlText w:val=""/>
      <w:lvlJc w:val="left"/>
      <w:pPr>
        <w:ind w:left="2880" w:hanging="360"/>
      </w:pPr>
      <w:rPr>
        <w:rFonts w:ascii="Symbol" w:hAnsi="Symbol" w:hint="default"/>
      </w:rPr>
    </w:lvl>
    <w:lvl w:ilvl="4" w:tplc="E82A53D2">
      <w:start w:val="1"/>
      <w:numFmt w:val="bullet"/>
      <w:lvlText w:val="o"/>
      <w:lvlJc w:val="left"/>
      <w:pPr>
        <w:ind w:left="3600" w:hanging="360"/>
      </w:pPr>
      <w:rPr>
        <w:rFonts w:ascii="Courier New" w:hAnsi="Courier New" w:hint="default"/>
      </w:rPr>
    </w:lvl>
    <w:lvl w:ilvl="5" w:tplc="25360BA0">
      <w:start w:val="1"/>
      <w:numFmt w:val="bullet"/>
      <w:lvlText w:val=""/>
      <w:lvlJc w:val="left"/>
      <w:pPr>
        <w:ind w:left="4320" w:hanging="360"/>
      </w:pPr>
      <w:rPr>
        <w:rFonts w:ascii="Wingdings" w:hAnsi="Wingdings" w:hint="default"/>
      </w:rPr>
    </w:lvl>
    <w:lvl w:ilvl="6" w:tplc="73666D00">
      <w:start w:val="1"/>
      <w:numFmt w:val="bullet"/>
      <w:lvlText w:val=""/>
      <w:lvlJc w:val="left"/>
      <w:pPr>
        <w:ind w:left="5040" w:hanging="360"/>
      </w:pPr>
      <w:rPr>
        <w:rFonts w:ascii="Symbol" w:hAnsi="Symbol" w:hint="default"/>
      </w:rPr>
    </w:lvl>
    <w:lvl w:ilvl="7" w:tplc="1848C70E">
      <w:start w:val="1"/>
      <w:numFmt w:val="bullet"/>
      <w:lvlText w:val="o"/>
      <w:lvlJc w:val="left"/>
      <w:pPr>
        <w:ind w:left="5760" w:hanging="360"/>
      </w:pPr>
      <w:rPr>
        <w:rFonts w:ascii="Courier New" w:hAnsi="Courier New" w:hint="default"/>
      </w:rPr>
    </w:lvl>
    <w:lvl w:ilvl="8" w:tplc="DDD4C514">
      <w:start w:val="1"/>
      <w:numFmt w:val="bullet"/>
      <w:lvlText w:val=""/>
      <w:lvlJc w:val="left"/>
      <w:pPr>
        <w:ind w:left="6480" w:hanging="360"/>
      </w:pPr>
      <w:rPr>
        <w:rFonts w:ascii="Wingdings" w:hAnsi="Wingdings" w:hint="default"/>
      </w:rPr>
    </w:lvl>
  </w:abstractNum>
  <w:abstractNum w:abstractNumId="2" w15:restartNumberingAfterBreak="0">
    <w:nsid w:val="09564FBD"/>
    <w:multiLevelType w:val="multilevel"/>
    <w:tmpl w:val="AB7A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CEF7F"/>
    <w:multiLevelType w:val="hybridMultilevel"/>
    <w:tmpl w:val="BFFA5D50"/>
    <w:lvl w:ilvl="0" w:tplc="1CC2A7FA">
      <w:start w:val="1"/>
      <w:numFmt w:val="bullet"/>
      <w:lvlText w:val=""/>
      <w:lvlJc w:val="left"/>
      <w:pPr>
        <w:ind w:left="720" w:hanging="360"/>
      </w:pPr>
      <w:rPr>
        <w:rFonts w:ascii="Symbol" w:hAnsi="Symbol" w:hint="default"/>
      </w:rPr>
    </w:lvl>
    <w:lvl w:ilvl="1" w:tplc="8FDA369A">
      <w:start w:val="1"/>
      <w:numFmt w:val="bullet"/>
      <w:lvlText w:val=""/>
      <w:lvlJc w:val="left"/>
      <w:pPr>
        <w:ind w:left="1200" w:hanging="360"/>
      </w:pPr>
      <w:rPr>
        <w:rFonts w:ascii="Symbol" w:hAnsi="Symbol" w:hint="default"/>
      </w:rPr>
    </w:lvl>
    <w:lvl w:ilvl="2" w:tplc="2B3E64D6">
      <w:start w:val="1"/>
      <w:numFmt w:val="bullet"/>
      <w:lvlText w:val=""/>
      <w:lvlJc w:val="left"/>
      <w:pPr>
        <w:ind w:left="2160" w:hanging="360"/>
      </w:pPr>
      <w:rPr>
        <w:rFonts w:ascii="Wingdings" w:hAnsi="Wingdings" w:hint="default"/>
      </w:rPr>
    </w:lvl>
    <w:lvl w:ilvl="3" w:tplc="BA281A22">
      <w:start w:val="1"/>
      <w:numFmt w:val="bullet"/>
      <w:lvlText w:val=""/>
      <w:lvlJc w:val="left"/>
      <w:pPr>
        <w:ind w:left="2880" w:hanging="360"/>
      </w:pPr>
      <w:rPr>
        <w:rFonts w:ascii="Symbol" w:hAnsi="Symbol" w:hint="default"/>
      </w:rPr>
    </w:lvl>
    <w:lvl w:ilvl="4" w:tplc="D372523A">
      <w:start w:val="1"/>
      <w:numFmt w:val="bullet"/>
      <w:lvlText w:val="o"/>
      <w:lvlJc w:val="left"/>
      <w:pPr>
        <w:ind w:left="3600" w:hanging="360"/>
      </w:pPr>
      <w:rPr>
        <w:rFonts w:ascii="Courier New" w:hAnsi="Courier New" w:hint="default"/>
      </w:rPr>
    </w:lvl>
    <w:lvl w:ilvl="5" w:tplc="E61C699A">
      <w:start w:val="1"/>
      <w:numFmt w:val="bullet"/>
      <w:lvlText w:val=""/>
      <w:lvlJc w:val="left"/>
      <w:pPr>
        <w:ind w:left="4320" w:hanging="360"/>
      </w:pPr>
      <w:rPr>
        <w:rFonts w:ascii="Wingdings" w:hAnsi="Wingdings" w:hint="default"/>
      </w:rPr>
    </w:lvl>
    <w:lvl w:ilvl="6" w:tplc="992CD7E4">
      <w:start w:val="1"/>
      <w:numFmt w:val="bullet"/>
      <w:lvlText w:val=""/>
      <w:lvlJc w:val="left"/>
      <w:pPr>
        <w:ind w:left="5040" w:hanging="360"/>
      </w:pPr>
      <w:rPr>
        <w:rFonts w:ascii="Symbol" w:hAnsi="Symbol" w:hint="default"/>
      </w:rPr>
    </w:lvl>
    <w:lvl w:ilvl="7" w:tplc="C264E98C">
      <w:start w:val="1"/>
      <w:numFmt w:val="bullet"/>
      <w:lvlText w:val="o"/>
      <w:lvlJc w:val="left"/>
      <w:pPr>
        <w:ind w:left="5760" w:hanging="360"/>
      </w:pPr>
      <w:rPr>
        <w:rFonts w:ascii="Courier New" w:hAnsi="Courier New" w:hint="default"/>
      </w:rPr>
    </w:lvl>
    <w:lvl w:ilvl="8" w:tplc="5B2C2280">
      <w:start w:val="1"/>
      <w:numFmt w:val="bullet"/>
      <w:lvlText w:val=""/>
      <w:lvlJc w:val="left"/>
      <w:pPr>
        <w:ind w:left="6480" w:hanging="360"/>
      </w:pPr>
      <w:rPr>
        <w:rFonts w:ascii="Wingdings" w:hAnsi="Wingdings" w:hint="default"/>
      </w:rPr>
    </w:lvl>
  </w:abstractNum>
  <w:abstractNum w:abstractNumId="4" w15:restartNumberingAfterBreak="0">
    <w:nsid w:val="0BB838B6"/>
    <w:multiLevelType w:val="hybridMultilevel"/>
    <w:tmpl w:val="8AE2A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841C8"/>
    <w:multiLevelType w:val="hybridMultilevel"/>
    <w:tmpl w:val="2B0E2D54"/>
    <w:lvl w:ilvl="0" w:tplc="5B88FA60">
      <w:start w:val="1"/>
      <w:numFmt w:val="bullet"/>
      <w:lvlText w:val=""/>
      <w:lvlJc w:val="left"/>
      <w:pPr>
        <w:ind w:left="720" w:hanging="360"/>
      </w:pPr>
      <w:rPr>
        <w:rFonts w:ascii="Symbol" w:hAnsi="Symbol" w:hint="default"/>
      </w:rPr>
    </w:lvl>
    <w:lvl w:ilvl="1" w:tplc="ED00C734">
      <w:start w:val="1"/>
      <w:numFmt w:val="bullet"/>
      <w:lvlText w:val=""/>
      <w:lvlJc w:val="left"/>
      <w:pPr>
        <w:ind w:left="1200" w:hanging="360"/>
      </w:pPr>
      <w:rPr>
        <w:rFonts w:ascii="Symbol" w:hAnsi="Symbol" w:hint="default"/>
      </w:rPr>
    </w:lvl>
    <w:lvl w:ilvl="2" w:tplc="BDD409DE">
      <w:start w:val="1"/>
      <w:numFmt w:val="bullet"/>
      <w:lvlText w:val=""/>
      <w:lvlJc w:val="left"/>
      <w:pPr>
        <w:ind w:left="2160" w:hanging="360"/>
      </w:pPr>
      <w:rPr>
        <w:rFonts w:ascii="Wingdings" w:hAnsi="Wingdings" w:hint="default"/>
      </w:rPr>
    </w:lvl>
    <w:lvl w:ilvl="3" w:tplc="DA4C5414">
      <w:start w:val="1"/>
      <w:numFmt w:val="bullet"/>
      <w:lvlText w:val=""/>
      <w:lvlJc w:val="left"/>
      <w:pPr>
        <w:ind w:left="2880" w:hanging="360"/>
      </w:pPr>
      <w:rPr>
        <w:rFonts w:ascii="Symbol" w:hAnsi="Symbol" w:hint="default"/>
      </w:rPr>
    </w:lvl>
    <w:lvl w:ilvl="4" w:tplc="FB92CC68">
      <w:start w:val="1"/>
      <w:numFmt w:val="bullet"/>
      <w:lvlText w:val="o"/>
      <w:lvlJc w:val="left"/>
      <w:pPr>
        <w:ind w:left="3600" w:hanging="360"/>
      </w:pPr>
      <w:rPr>
        <w:rFonts w:ascii="Courier New" w:hAnsi="Courier New" w:hint="default"/>
      </w:rPr>
    </w:lvl>
    <w:lvl w:ilvl="5" w:tplc="5B94A70E">
      <w:start w:val="1"/>
      <w:numFmt w:val="bullet"/>
      <w:lvlText w:val=""/>
      <w:lvlJc w:val="left"/>
      <w:pPr>
        <w:ind w:left="4320" w:hanging="360"/>
      </w:pPr>
      <w:rPr>
        <w:rFonts w:ascii="Wingdings" w:hAnsi="Wingdings" w:hint="default"/>
      </w:rPr>
    </w:lvl>
    <w:lvl w:ilvl="6" w:tplc="2DE89A64">
      <w:start w:val="1"/>
      <w:numFmt w:val="bullet"/>
      <w:lvlText w:val=""/>
      <w:lvlJc w:val="left"/>
      <w:pPr>
        <w:ind w:left="5040" w:hanging="360"/>
      </w:pPr>
      <w:rPr>
        <w:rFonts w:ascii="Symbol" w:hAnsi="Symbol" w:hint="default"/>
      </w:rPr>
    </w:lvl>
    <w:lvl w:ilvl="7" w:tplc="7EAE534C">
      <w:start w:val="1"/>
      <w:numFmt w:val="bullet"/>
      <w:lvlText w:val="o"/>
      <w:lvlJc w:val="left"/>
      <w:pPr>
        <w:ind w:left="5760" w:hanging="360"/>
      </w:pPr>
      <w:rPr>
        <w:rFonts w:ascii="Courier New" w:hAnsi="Courier New" w:hint="default"/>
      </w:rPr>
    </w:lvl>
    <w:lvl w:ilvl="8" w:tplc="DE4A3CB8">
      <w:start w:val="1"/>
      <w:numFmt w:val="bullet"/>
      <w:lvlText w:val=""/>
      <w:lvlJc w:val="left"/>
      <w:pPr>
        <w:ind w:left="6480" w:hanging="360"/>
      </w:pPr>
      <w:rPr>
        <w:rFonts w:ascii="Wingdings" w:hAnsi="Wingdings" w:hint="default"/>
      </w:rPr>
    </w:lvl>
  </w:abstractNum>
  <w:abstractNum w:abstractNumId="6" w15:restartNumberingAfterBreak="0">
    <w:nsid w:val="136DB633"/>
    <w:multiLevelType w:val="hybridMultilevel"/>
    <w:tmpl w:val="613E2414"/>
    <w:lvl w:ilvl="0" w:tplc="84483450">
      <w:start w:val="1"/>
      <w:numFmt w:val="bullet"/>
      <w:lvlText w:val=""/>
      <w:lvlJc w:val="left"/>
      <w:pPr>
        <w:ind w:left="720" w:hanging="360"/>
      </w:pPr>
      <w:rPr>
        <w:rFonts w:ascii="Symbol" w:hAnsi="Symbol" w:hint="default"/>
      </w:rPr>
    </w:lvl>
    <w:lvl w:ilvl="1" w:tplc="2F6CA8C8">
      <w:start w:val="1"/>
      <w:numFmt w:val="bullet"/>
      <w:lvlText w:val=""/>
      <w:lvlJc w:val="left"/>
      <w:pPr>
        <w:ind w:left="1200" w:hanging="360"/>
      </w:pPr>
      <w:rPr>
        <w:rFonts w:ascii="Symbol" w:hAnsi="Symbol" w:hint="default"/>
      </w:rPr>
    </w:lvl>
    <w:lvl w:ilvl="2" w:tplc="7E4CA16A">
      <w:start w:val="1"/>
      <w:numFmt w:val="bullet"/>
      <w:lvlText w:val=""/>
      <w:lvlJc w:val="left"/>
      <w:pPr>
        <w:ind w:left="2160" w:hanging="360"/>
      </w:pPr>
      <w:rPr>
        <w:rFonts w:ascii="Wingdings" w:hAnsi="Wingdings" w:hint="default"/>
      </w:rPr>
    </w:lvl>
    <w:lvl w:ilvl="3" w:tplc="0E1A6D82">
      <w:start w:val="1"/>
      <w:numFmt w:val="bullet"/>
      <w:lvlText w:val=""/>
      <w:lvlJc w:val="left"/>
      <w:pPr>
        <w:ind w:left="2880" w:hanging="360"/>
      </w:pPr>
      <w:rPr>
        <w:rFonts w:ascii="Symbol" w:hAnsi="Symbol" w:hint="default"/>
      </w:rPr>
    </w:lvl>
    <w:lvl w:ilvl="4" w:tplc="B2E6CA72">
      <w:start w:val="1"/>
      <w:numFmt w:val="bullet"/>
      <w:lvlText w:val="o"/>
      <w:lvlJc w:val="left"/>
      <w:pPr>
        <w:ind w:left="3600" w:hanging="360"/>
      </w:pPr>
      <w:rPr>
        <w:rFonts w:ascii="Courier New" w:hAnsi="Courier New" w:hint="default"/>
      </w:rPr>
    </w:lvl>
    <w:lvl w:ilvl="5" w:tplc="1D62BF08">
      <w:start w:val="1"/>
      <w:numFmt w:val="bullet"/>
      <w:lvlText w:val=""/>
      <w:lvlJc w:val="left"/>
      <w:pPr>
        <w:ind w:left="4320" w:hanging="360"/>
      </w:pPr>
      <w:rPr>
        <w:rFonts w:ascii="Wingdings" w:hAnsi="Wingdings" w:hint="default"/>
      </w:rPr>
    </w:lvl>
    <w:lvl w:ilvl="6" w:tplc="115AE8EC">
      <w:start w:val="1"/>
      <w:numFmt w:val="bullet"/>
      <w:lvlText w:val=""/>
      <w:lvlJc w:val="left"/>
      <w:pPr>
        <w:ind w:left="5040" w:hanging="360"/>
      </w:pPr>
      <w:rPr>
        <w:rFonts w:ascii="Symbol" w:hAnsi="Symbol" w:hint="default"/>
      </w:rPr>
    </w:lvl>
    <w:lvl w:ilvl="7" w:tplc="699C0580">
      <w:start w:val="1"/>
      <w:numFmt w:val="bullet"/>
      <w:lvlText w:val="o"/>
      <w:lvlJc w:val="left"/>
      <w:pPr>
        <w:ind w:left="5760" w:hanging="360"/>
      </w:pPr>
      <w:rPr>
        <w:rFonts w:ascii="Courier New" w:hAnsi="Courier New" w:hint="default"/>
      </w:rPr>
    </w:lvl>
    <w:lvl w:ilvl="8" w:tplc="57942F40">
      <w:start w:val="1"/>
      <w:numFmt w:val="bullet"/>
      <w:lvlText w:val=""/>
      <w:lvlJc w:val="left"/>
      <w:pPr>
        <w:ind w:left="6480" w:hanging="360"/>
      </w:pPr>
      <w:rPr>
        <w:rFonts w:ascii="Wingdings" w:hAnsi="Wingdings" w:hint="default"/>
      </w:rPr>
    </w:lvl>
  </w:abstractNum>
  <w:abstractNum w:abstractNumId="7" w15:restartNumberingAfterBreak="0">
    <w:nsid w:val="1A59F6BA"/>
    <w:multiLevelType w:val="hybridMultilevel"/>
    <w:tmpl w:val="D62A86E0"/>
    <w:lvl w:ilvl="0" w:tplc="B1629C7E">
      <w:start w:val="1"/>
      <w:numFmt w:val="bullet"/>
      <w:lvlText w:val=""/>
      <w:lvlJc w:val="left"/>
      <w:pPr>
        <w:ind w:left="720" w:hanging="360"/>
      </w:pPr>
      <w:rPr>
        <w:rFonts w:ascii="Symbol" w:hAnsi="Symbol" w:hint="default"/>
      </w:rPr>
    </w:lvl>
    <w:lvl w:ilvl="1" w:tplc="27AE8A90">
      <w:start w:val="1"/>
      <w:numFmt w:val="bullet"/>
      <w:lvlText w:val=""/>
      <w:lvlJc w:val="left"/>
      <w:pPr>
        <w:ind w:left="1200" w:hanging="360"/>
      </w:pPr>
      <w:rPr>
        <w:rFonts w:ascii="Symbol" w:hAnsi="Symbol" w:hint="default"/>
      </w:rPr>
    </w:lvl>
    <w:lvl w:ilvl="2" w:tplc="4E00E4EC">
      <w:start w:val="1"/>
      <w:numFmt w:val="bullet"/>
      <w:lvlText w:val=""/>
      <w:lvlJc w:val="left"/>
      <w:pPr>
        <w:ind w:left="2160" w:hanging="360"/>
      </w:pPr>
      <w:rPr>
        <w:rFonts w:ascii="Wingdings" w:hAnsi="Wingdings" w:hint="default"/>
      </w:rPr>
    </w:lvl>
    <w:lvl w:ilvl="3" w:tplc="EACE5FE2">
      <w:start w:val="1"/>
      <w:numFmt w:val="bullet"/>
      <w:lvlText w:val=""/>
      <w:lvlJc w:val="left"/>
      <w:pPr>
        <w:ind w:left="2880" w:hanging="360"/>
      </w:pPr>
      <w:rPr>
        <w:rFonts w:ascii="Symbol" w:hAnsi="Symbol" w:hint="default"/>
      </w:rPr>
    </w:lvl>
    <w:lvl w:ilvl="4" w:tplc="C80ADC04">
      <w:start w:val="1"/>
      <w:numFmt w:val="bullet"/>
      <w:lvlText w:val="o"/>
      <w:lvlJc w:val="left"/>
      <w:pPr>
        <w:ind w:left="3600" w:hanging="360"/>
      </w:pPr>
      <w:rPr>
        <w:rFonts w:ascii="Courier New" w:hAnsi="Courier New" w:hint="default"/>
      </w:rPr>
    </w:lvl>
    <w:lvl w:ilvl="5" w:tplc="47969666">
      <w:start w:val="1"/>
      <w:numFmt w:val="bullet"/>
      <w:lvlText w:val=""/>
      <w:lvlJc w:val="left"/>
      <w:pPr>
        <w:ind w:left="4320" w:hanging="360"/>
      </w:pPr>
      <w:rPr>
        <w:rFonts w:ascii="Wingdings" w:hAnsi="Wingdings" w:hint="default"/>
      </w:rPr>
    </w:lvl>
    <w:lvl w:ilvl="6" w:tplc="5E9625B2">
      <w:start w:val="1"/>
      <w:numFmt w:val="bullet"/>
      <w:lvlText w:val=""/>
      <w:lvlJc w:val="left"/>
      <w:pPr>
        <w:ind w:left="5040" w:hanging="360"/>
      </w:pPr>
      <w:rPr>
        <w:rFonts w:ascii="Symbol" w:hAnsi="Symbol" w:hint="default"/>
      </w:rPr>
    </w:lvl>
    <w:lvl w:ilvl="7" w:tplc="A5E85010">
      <w:start w:val="1"/>
      <w:numFmt w:val="bullet"/>
      <w:lvlText w:val="o"/>
      <w:lvlJc w:val="left"/>
      <w:pPr>
        <w:ind w:left="5760" w:hanging="360"/>
      </w:pPr>
      <w:rPr>
        <w:rFonts w:ascii="Courier New" w:hAnsi="Courier New" w:hint="default"/>
      </w:rPr>
    </w:lvl>
    <w:lvl w:ilvl="8" w:tplc="00EE1DD6">
      <w:start w:val="1"/>
      <w:numFmt w:val="bullet"/>
      <w:lvlText w:val=""/>
      <w:lvlJc w:val="left"/>
      <w:pPr>
        <w:ind w:left="6480" w:hanging="360"/>
      </w:pPr>
      <w:rPr>
        <w:rFonts w:ascii="Wingdings" w:hAnsi="Wingdings" w:hint="default"/>
      </w:rPr>
    </w:lvl>
  </w:abstractNum>
  <w:abstractNum w:abstractNumId="8" w15:restartNumberingAfterBreak="0">
    <w:nsid w:val="1AA85916"/>
    <w:multiLevelType w:val="hybridMultilevel"/>
    <w:tmpl w:val="F5B23544"/>
    <w:lvl w:ilvl="0" w:tplc="FFFFFFFF">
      <w:start w:val="1"/>
      <w:numFmt w:val="upperRoman"/>
      <w:lvlText w:val="%1."/>
      <w:lvlJc w:val="left"/>
      <w:pPr>
        <w:ind w:left="820" w:hanging="720"/>
      </w:pPr>
      <w:rPr>
        <w:b/>
        <w:bCs/>
        <w:i w:val="0"/>
        <w:iCs w:val="0"/>
        <w:spacing w:val="0"/>
        <w:w w:val="100"/>
        <w:sz w:val="22"/>
        <w:szCs w:val="22"/>
        <w:lang w:val="en-US" w:eastAsia="en-US" w:bidi="ar-SA"/>
      </w:rPr>
    </w:lvl>
    <w:lvl w:ilvl="1" w:tplc="FFFFFFFF">
      <w:start w:val="1"/>
      <w:numFmt w:val="bullet"/>
      <w:lvlText w:val=""/>
      <w:lvlJc w:val="left"/>
      <w:pPr>
        <w:ind w:left="1180" w:hanging="360"/>
      </w:pPr>
      <w:rPr>
        <w:rFonts w:ascii="Symbol" w:hAnsi="Symbol" w:hint="default"/>
        <w:spacing w:val="0"/>
        <w:w w:val="100"/>
        <w:lang w:val="en-US" w:eastAsia="en-US" w:bidi="ar-SA"/>
      </w:rPr>
    </w:lvl>
    <w:lvl w:ilvl="2" w:tplc="BEBA559C">
      <w:numFmt w:val="bullet"/>
      <w:lvlText w:val="•"/>
      <w:lvlJc w:val="left"/>
      <w:pPr>
        <w:ind w:left="1540" w:hanging="360"/>
      </w:pPr>
      <w:rPr>
        <w:rFonts w:hint="default"/>
        <w:lang w:val="en-US" w:eastAsia="en-US" w:bidi="ar-SA"/>
      </w:rPr>
    </w:lvl>
    <w:lvl w:ilvl="3" w:tplc="DBAA95E2">
      <w:numFmt w:val="bullet"/>
      <w:lvlText w:val="•"/>
      <w:lvlJc w:val="left"/>
      <w:pPr>
        <w:ind w:left="2650" w:hanging="360"/>
      </w:pPr>
      <w:rPr>
        <w:rFonts w:hint="default"/>
        <w:lang w:val="en-US" w:eastAsia="en-US" w:bidi="ar-SA"/>
      </w:rPr>
    </w:lvl>
    <w:lvl w:ilvl="4" w:tplc="A4C0C8C4">
      <w:numFmt w:val="bullet"/>
      <w:lvlText w:val="•"/>
      <w:lvlJc w:val="left"/>
      <w:pPr>
        <w:ind w:left="3760" w:hanging="360"/>
      </w:pPr>
      <w:rPr>
        <w:rFonts w:hint="default"/>
        <w:lang w:val="en-US" w:eastAsia="en-US" w:bidi="ar-SA"/>
      </w:rPr>
    </w:lvl>
    <w:lvl w:ilvl="5" w:tplc="B5D8D42C">
      <w:numFmt w:val="bullet"/>
      <w:lvlText w:val="•"/>
      <w:lvlJc w:val="left"/>
      <w:pPr>
        <w:ind w:left="4870" w:hanging="360"/>
      </w:pPr>
      <w:rPr>
        <w:rFonts w:hint="default"/>
        <w:lang w:val="en-US" w:eastAsia="en-US" w:bidi="ar-SA"/>
      </w:rPr>
    </w:lvl>
    <w:lvl w:ilvl="6" w:tplc="2904C9E4">
      <w:numFmt w:val="bullet"/>
      <w:lvlText w:val="•"/>
      <w:lvlJc w:val="left"/>
      <w:pPr>
        <w:ind w:left="5980" w:hanging="360"/>
      </w:pPr>
      <w:rPr>
        <w:rFonts w:hint="default"/>
        <w:lang w:val="en-US" w:eastAsia="en-US" w:bidi="ar-SA"/>
      </w:rPr>
    </w:lvl>
    <w:lvl w:ilvl="7" w:tplc="D7B02300">
      <w:numFmt w:val="bullet"/>
      <w:lvlText w:val="•"/>
      <w:lvlJc w:val="left"/>
      <w:pPr>
        <w:ind w:left="7090" w:hanging="360"/>
      </w:pPr>
      <w:rPr>
        <w:rFonts w:hint="default"/>
        <w:lang w:val="en-US" w:eastAsia="en-US" w:bidi="ar-SA"/>
      </w:rPr>
    </w:lvl>
    <w:lvl w:ilvl="8" w:tplc="4010046A">
      <w:numFmt w:val="bullet"/>
      <w:lvlText w:val="•"/>
      <w:lvlJc w:val="left"/>
      <w:pPr>
        <w:ind w:left="8200" w:hanging="360"/>
      </w:pPr>
      <w:rPr>
        <w:rFonts w:hint="default"/>
        <w:lang w:val="en-US" w:eastAsia="en-US" w:bidi="ar-SA"/>
      </w:rPr>
    </w:lvl>
  </w:abstractNum>
  <w:abstractNum w:abstractNumId="9" w15:restartNumberingAfterBreak="0">
    <w:nsid w:val="1E740214"/>
    <w:multiLevelType w:val="hybridMultilevel"/>
    <w:tmpl w:val="2DBE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0711D"/>
    <w:multiLevelType w:val="hybridMultilevel"/>
    <w:tmpl w:val="8DC4F91A"/>
    <w:lvl w:ilvl="0" w:tplc="B2B0898E">
      <w:start w:val="11"/>
      <w:numFmt w:val="bullet"/>
      <w:lvlText w:val="-"/>
      <w:lvlJc w:val="left"/>
      <w:pPr>
        <w:ind w:left="1180" w:hanging="360"/>
      </w:pPr>
      <w:rPr>
        <w:rFonts w:ascii="Times New Roman" w:eastAsia="Times New Roman" w:hAnsi="Times New Roman" w:cs="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1" w15:restartNumberingAfterBreak="0">
    <w:nsid w:val="240E54C9"/>
    <w:multiLevelType w:val="multilevel"/>
    <w:tmpl w:val="F96A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9B1723"/>
    <w:multiLevelType w:val="multilevel"/>
    <w:tmpl w:val="AF92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9568B3"/>
    <w:multiLevelType w:val="hybridMultilevel"/>
    <w:tmpl w:val="F050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B864A"/>
    <w:multiLevelType w:val="hybridMultilevel"/>
    <w:tmpl w:val="1D5A4EDC"/>
    <w:lvl w:ilvl="0" w:tplc="C2B0683A">
      <w:start w:val="1"/>
      <w:numFmt w:val="bullet"/>
      <w:lvlText w:val=""/>
      <w:lvlJc w:val="left"/>
      <w:pPr>
        <w:ind w:left="720" w:hanging="360"/>
      </w:pPr>
      <w:rPr>
        <w:rFonts w:ascii="Symbol" w:hAnsi="Symbol" w:hint="default"/>
      </w:rPr>
    </w:lvl>
    <w:lvl w:ilvl="1" w:tplc="F5CAD1F2">
      <w:start w:val="1"/>
      <w:numFmt w:val="bullet"/>
      <w:lvlText w:val=""/>
      <w:lvlJc w:val="left"/>
      <w:pPr>
        <w:ind w:left="1200" w:hanging="360"/>
      </w:pPr>
      <w:rPr>
        <w:rFonts w:ascii="Symbol" w:hAnsi="Symbol" w:hint="default"/>
      </w:rPr>
    </w:lvl>
    <w:lvl w:ilvl="2" w:tplc="E7064FD0">
      <w:start w:val="1"/>
      <w:numFmt w:val="bullet"/>
      <w:lvlText w:val=""/>
      <w:lvlJc w:val="left"/>
      <w:pPr>
        <w:ind w:left="2160" w:hanging="360"/>
      </w:pPr>
      <w:rPr>
        <w:rFonts w:ascii="Wingdings" w:hAnsi="Wingdings" w:hint="default"/>
      </w:rPr>
    </w:lvl>
    <w:lvl w:ilvl="3" w:tplc="3EB2C12A">
      <w:start w:val="1"/>
      <w:numFmt w:val="bullet"/>
      <w:lvlText w:val=""/>
      <w:lvlJc w:val="left"/>
      <w:pPr>
        <w:ind w:left="2880" w:hanging="360"/>
      </w:pPr>
      <w:rPr>
        <w:rFonts w:ascii="Symbol" w:hAnsi="Symbol" w:hint="default"/>
      </w:rPr>
    </w:lvl>
    <w:lvl w:ilvl="4" w:tplc="FFBC97F2">
      <w:start w:val="1"/>
      <w:numFmt w:val="bullet"/>
      <w:lvlText w:val="o"/>
      <w:lvlJc w:val="left"/>
      <w:pPr>
        <w:ind w:left="3600" w:hanging="360"/>
      </w:pPr>
      <w:rPr>
        <w:rFonts w:ascii="Courier New" w:hAnsi="Courier New" w:hint="default"/>
      </w:rPr>
    </w:lvl>
    <w:lvl w:ilvl="5" w:tplc="8F5C3BCC">
      <w:start w:val="1"/>
      <w:numFmt w:val="bullet"/>
      <w:lvlText w:val=""/>
      <w:lvlJc w:val="left"/>
      <w:pPr>
        <w:ind w:left="4320" w:hanging="360"/>
      </w:pPr>
      <w:rPr>
        <w:rFonts w:ascii="Wingdings" w:hAnsi="Wingdings" w:hint="default"/>
      </w:rPr>
    </w:lvl>
    <w:lvl w:ilvl="6" w:tplc="95AEB73A">
      <w:start w:val="1"/>
      <w:numFmt w:val="bullet"/>
      <w:lvlText w:val=""/>
      <w:lvlJc w:val="left"/>
      <w:pPr>
        <w:ind w:left="5040" w:hanging="360"/>
      </w:pPr>
      <w:rPr>
        <w:rFonts w:ascii="Symbol" w:hAnsi="Symbol" w:hint="default"/>
      </w:rPr>
    </w:lvl>
    <w:lvl w:ilvl="7" w:tplc="A7002F04">
      <w:start w:val="1"/>
      <w:numFmt w:val="bullet"/>
      <w:lvlText w:val="o"/>
      <w:lvlJc w:val="left"/>
      <w:pPr>
        <w:ind w:left="5760" w:hanging="360"/>
      </w:pPr>
      <w:rPr>
        <w:rFonts w:ascii="Courier New" w:hAnsi="Courier New" w:hint="default"/>
      </w:rPr>
    </w:lvl>
    <w:lvl w:ilvl="8" w:tplc="FCBC784C">
      <w:start w:val="1"/>
      <w:numFmt w:val="bullet"/>
      <w:lvlText w:val=""/>
      <w:lvlJc w:val="left"/>
      <w:pPr>
        <w:ind w:left="6480" w:hanging="360"/>
      </w:pPr>
      <w:rPr>
        <w:rFonts w:ascii="Wingdings" w:hAnsi="Wingdings" w:hint="default"/>
      </w:rPr>
    </w:lvl>
  </w:abstractNum>
  <w:abstractNum w:abstractNumId="15" w15:restartNumberingAfterBreak="0">
    <w:nsid w:val="2B75E5A4"/>
    <w:multiLevelType w:val="hybridMultilevel"/>
    <w:tmpl w:val="97E2310A"/>
    <w:lvl w:ilvl="0" w:tplc="91948906">
      <w:start w:val="1"/>
      <w:numFmt w:val="bullet"/>
      <w:lvlText w:val=""/>
      <w:lvlJc w:val="left"/>
      <w:pPr>
        <w:ind w:left="720" w:hanging="360"/>
      </w:pPr>
      <w:rPr>
        <w:rFonts w:ascii="Symbol" w:hAnsi="Symbol" w:hint="default"/>
      </w:rPr>
    </w:lvl>
    <w:lvl w:ilvl="1" w:tplc="4C34BBA4">
      <w:start w:val="1"/>
      <w:numFmt w:val="bullet"/>
      <w:lvlText w:val=""/>
      <w:lvlJc w:val="left"/>
      <w:pPr>
        <w:ind w:left="1200" w:hanging="360"/>
      </w:pPr>
      <w:rPr>
        <w:rFonts w:ascii="Symbol" w:hAnsi="Symbol" w:hint="default"/>
      </w:rPr>
    </w:lvl>
    <w:lvl w:ilvl="2" w:tplc="319EDBA8">
      <w:start w:val="1"/>
      <w:numFmt w:val="bullet"/>
      <w:lvlText w:val=""/>
      <w:lvlJc w:val="left"/>
      <w:pPr>
        <w:ind w:left="2160" w:hanging="360"/>
      </w:pPr>
      <w:rPr>
        <w:rFonts w:ascii="Wingdings" w:hAnsi="Wingdings" w:hint="default"/>
      </w:rPr>
    </w:lvl>
    <w:lvl w:ilvl="3" w:tplc="6D9A2AF2">
      <w:start w:val="1"/>
      <w:numFmt w:val="bullet"/>
      <w:lvlText w:val=""/>
      <w:lvlJc w:val="left"/>
      <w:pPr>
        <w:ind w:left="2880" w:hanging="360"/>
      </w:pPr>
      <w:rPr>
        <w:rFonts w:ascii="Symbol" w:hAnsi="Symbol" w:hint="default"/>
      </w:rPr>
    </w:lvl>
    <w:lvl w:ilvl="4" w:tplc="E1AE7410">
      <w:start w:val="1"/>
      <w:numFmt w:val="bullet"/>
      <w:lvlText w:val="o"/>
      <w:lvlJc w:val="left"/>
      <w:pPr>
        <w:ind w:left="3600" w:hanging="360"/>
      </w:pPr>
      <w:rPr>
        <w:rFonts w:ascii="Courier New" w:hAnsi="Courier New" w:hint="default"/>
      </w:rPr>
    </w:lvl>
    <w:lvl w:ilvl="5" w:tplc="F91AF3D8">
      <w:start w:val="1"/>
      <w:numFmt w:val="bullet"/>
      <w:lvlText w:val=""/>
      <w:lvlJc w:val="left"/>
      <w:pPr>
        <w:ind w:left="4320" w:hanging="360"/>
      </w:pPr>
      <w:rPr>
        <w:rFonts w:ascii="Wingdings" w:hAnsi="Wingdings" w:hint="default"/>
      </w:rPr>
    </w:lvl>
    <w:lvl w:ilvl="6" w:tplc="42A0653A">
      <w:start w:val="1"/>
      <w:numFmt w:val="bullet"/>
      <w:lvlText w:val=""/>
      <w:lvlJc w:val="left"/>
      <w:pPr>
        <w:ind w:left="5040" w:hanging="360"/>
      </w:pPr>
      <w:rPr>
        <w:rFonts w:ascii="Symbol" w:hAnsi="Symbol" w:hint="default"/>
      </w:rPr>
    </w:lvl>
    <w:lvl w:ilvl="7" w:tplc="CC765E8E">
      <w:start w:val="1"/>
      <w:numFmt w:val="bullet"/>
      <w:lvlText w:val="o"/>
      <w:lvlJc w:val="left"/>
      <w:pPr>
        <w:ind w:left="5760" w:hanging="360"/>
      </w:pPr>
      <w:rPr>
        <w:rFonts w:ascii="Courier New" w:hAnsi="Courier New" w:hint="default"/>
      </w:rPr>
    </w:lvl>
    <w:lvl w:ilvl="8" w:tplc="CD90A13A">
      <w:start w:val="1"/>
      <w:numFmt w:val="bullet"/>
      <w:lvlText w:val=""/>
      <w:lvlJc w:val="left"/>
      <w:pPr>
        <w:ind w:left="6480" w:hanging="360"/>
      </w:pPr>
      <w:rPr>
        <w:rFonts w:ascii="Wingdings" w:hAnsi="Wingdings" w:hint="default"/>
      </w:rPr>
    </w:lvl>
  </w:abstractNum>
  <w:abstractNum w:abstractNumId="16" w15:restartNumberingAfterBreak="0">
    <w:nsid w:val="2C7965E6"/>
    <w:multiLevelType w:val="multilevel"/>
    <w:tmpl w:val="0DEA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903AAB"/>
    <w:multiLevelType w:val="multilevel"/>
    <w:tmpl w:val="F2487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962F3A"/>
    <w:multiLevelType w:val="multilevel"/>
    <w:tmpl w:val="2480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8F0DE1"/>
    <w:multiLevelType w:val="multilevel"/>
    <w:tmpl w:val="4CD0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E732ED"/>
    <w:multiLevelType w:val="multilevel"/>
    <w:tmpl w:val="F0FE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A72384"/>
    <w:multiLevelType w:val="multilevel"/>
    <w:tmpl w:val="63A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5FEE68"/>
    <w:multiLevelType w:val="hybridMultilevel"/>
    <w:tmpl w:val="5DB41A44"/>
    <w:lvl w:ilvl="0" w:tplc="11E4D8CA">
      <w:start w:val="1"/>
      <w:numFmt w:val="bullet"/>
      <w:lvlText w:val=""/>
      <w:lvlJc w:val="left"/>
      <w:pPr>
        <w:ind w:left="720" w:hanging="360"/>
      </w:pPr>
      <w:rPr>
        <w:rFonts w:ascii="Symbol" w:hAnsi="Symbol" w:hint="default"/>
      </w:rPr>
    </w:lvl>
    <w:lvl w:ilvl="1" w:tplc="5998884E">
      <w:start w:val="1"/>
      <w:numFmt w:val="bullet"/>
      <w:lvlText w:val=""/>
      <w:lvlJc w:val="left"/>
      <w:pPr>
        <w:ind w:left="1200" w:hanging="360"/>
      </w:pPr>
      <w:rPr>
        <w:rFonts w:ascii="Symbol" w:hAnsi="Symbol" w:hint="default"/>
      </w:rPr>
    </w:lvl>
    <w:lvl w:ilvl="2" w:tplc="7F86D7B8">
      <w:start w:val="1"/>
      <w:numFmt w:val="bullet"/>
      <w:lvlText w:val=""/>
      <w:lvlJc w:val="left"/>
      <w:pPr>
        <w:ind w:left="2160" w:hanging="360"/>
      </w:pPr>
      <w:rPr>
        <w:rFonts w:ascii="Wingdings" w:hAnsi="Wingdings" w:hint="default"/>
      </w:rPr>
    </w:lvl>
    <w:lvl w:ilvl="3" w:tplc="2AFEC34C">
      <w:start w:val="1"/>
      <w:numFmt w:val="bullet"/>
      <w:lvlText w:val=""/>
      <w:lvlJc w:val="left"/>
      <w:pPr>
        <w:ind w:left="2880" w:hanging="360"/>
      </w:pPr>
      <w:rPr>
        <w:rFonts w:ascii="Symbol" w:hAnsi="Symbol" w:hint="default"/>
      </w:rPr>
    </w:lvl>
    <w:lvl w:ilvl="4" w:tplc="BA6C6A40">
      <w:start w:val="1"/>
      <w:numFmt w:val="bullet"/>
      <w:lvlText w:val="o"/>
      <w:lvlJc w:val="left"/>
      <w:pPr>
        <w:ind w:left="3600" w:hanging="360"/>
      </w:pPr>
      <w:rPr>
        <w:rFonts w:ascii="Courier New" w:hAnsi="Courier New" w:hint="default"/>
      </w:rPr>
    </w:lvl>
    <w:lvl w:ilvl="5" w:tplc="9364F2F6">
      <w:start w:val="1"/>
      <w:numFmt w:val="bullet"/>
      <w:lvlText w:val=""/>
      <w:lvlJc w:val="left"/>
      <w:pPr>
        <w:ind w:left="4320" w:hanging="360"/>
      </w:pPr>
      <w:rPr>
        <w:rFonts w:ascii="Wingdings" w:hAnsi="Wingdings" w:hint="default"/>
      </w:rPr>
    </w:lvl>
    <w:lvl w:ilvl="6" w:tplc="5FB4FEF2">
      <w:start w:val="1"/>
      <w:numFmt w:val="bullet"/>
      <w:lvlText w:val=""/>
      <w:lvlJc w:val="left"/>
      <w:pPr>
        <w:ind w:left="5040" w:hanging="360"/>
      </w:pPr>
      <w:rPr>
        <w:rFonts w:ascii="Symbol" w:hAnsi="Symbol" w:hint="default"/>
      </w:rPr>
    </w:lvl>
    <w:lvl w:ilvl="7" w:tplc="27D8F444">
      <w:start w:val="1"/>
      <w:numFmt w:val="bullet"/>
      <w:lvlText w:val="o"/>
      <w:lvlJc w:val="left"/>
      <w:pPr>
        <w:ind w:left="5760" w:hanging="360"/>
      </w:pPr>
      <w:rPr>
        <w:rFonts w:ascii="Courier New" w:hAnsi="Courier New" w:hint="default"/>
      </w:rPr>
    </w:lvl>
    <w:lvl w:ilvl="8" w:tplc="83A6D80E">
      <w:start w:val="1"/>
      <w:numFmt w:val="bullet"/>
      <w:lvlText w:val=""/>
      <w:lvlJc w:val="left"/>
      <w:pPr>
        <w:ind w:left="6480" w:hanging="360"/>
      </w:pPr>
      <w:rPr>
        <w:rFonts w:ascii="Wingdings" w:hAnsi="Wingdings" w:hint="default"/>
      </w:rPr>
    </w:lvl>
  </w:abstractNum>
  <w:abstractNum w:abstractNumId="23" w15:restartNumberingAfterBreak="0">
    <w:nsid w:val="419F43A3"/>
    <w:multiLevelType w:val="multilevel"/>
    <w:tmpl w:val="23A6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B10D41"/>
    <w:multiLevelType w:val="multilevel"/>
    <w:tmpl w:val="693C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AEF5D7"/>
    <w:multiLevelType w:val="hybridMultilevel"/>
    <w:tmpl w:val="46BE46CC"/>
    <w:lvl w:ilvl="0" w:tplc="95A8BE2E">
      <w:start w:val="1"/>
      <w:numFmt w:val="bullet"/>
      <w:lvlText w:val=""/>
      <w:lvlJc w:val="left"/>
      <w:pPr>
        <w:ind w:left="720" w:hanging="360"/>
      </w:pPr>
      <w:rPr>
        <w:rFonts w:ascii="Symbol" w:hAnsi="Symbol" w:hint="default"/>
      </w:rPr>
    </w:lvl>
    <w:lvl w:ilvl="1" w:tplc="7CA8B44A">
      <w:start w:val="1"/>
      <w:numFmt w:val="bullet"/>
      <w:lvlText w:val=""/>
      <w:lvlJc w:val="left"/>
      <w:pPr>
        <w:ind w:left="1200" w:hanging="360"/>
      </w:pPr>
      <w:rPr>
        <w:rFonts w:ascii="Symbol" w:hAnsi="Symbol" w:hint="default"/>
      </w:rPr>
    </w:lvl>
    <w:lvl w:ilvl="2" w:tplc="1AF0E99A">
      <w:start w:val="1"/>
      <w:numFmt w:val="bullet"/>
      <w:lvlText w:val=""/>
      <w:lvlJc w:val="left"/>
      <w:pPr>
        <w:ind w:left="2160" w:hanging="360"/>
      </w:pPr>
      <w:rPr>
        <w:rFonts w:ascii="Wingdings" w:hAnsi="Wingdings" w:hint="default"/>
      </w:rPr>
    </w:lvl>
    <w:lvl w:ilvl="3" w:tplc="7E527D4E">
      <w:start w:val="1"/>
      <w:numFmt w:val="bullet"/>
      <w:lvlText w:val=""/>
      <w:lvlJc w:val="left"/>
      <w:pPr>
        <w:ind w:left="2880" w:hanging="360"/>
      </w:pPr>
      <w:rPr>
        <w:rFonts w:ascii="Symbol" w:hAnsi="Symbol" w:hint="default"/>
      </w:rPr>
    </w:lvl>
    <w:lvl w:ilvl="4" w:tplc="995E2B46">
      <w:start w:val="1"/>
      <w:numFmt w:val="bullet"/>
      <w:lvlText w:val="o"/>
      <w:lvlJc w:val="left"/>
      <w:pPr>
        <w:ind w:left="3600" w:hanging="360"/>
      </w:pPr>
      <w:rPr>
        <w:rFonts w:ascii="Courier New" w:hAnsi="Courier New" w:hint="default"/>
      </w:rPr>
    </w:lvl>
    <w:lvl w:ilvl="5" w:tplc="9DA0A22A">
      <w:start w:val="1"/>
      <w:numFmt w:val="bullet"/>
      <w:lvlText w:val=""/>
      <w:lvlJc w:val="left"/>
      <w:pPr>
        <w:ind w:left="4320" w:hanging="360"/>
      </w:pPr>
      <w:rPr>
        <w:rFonts w:ascii="Wingdings" w:hAnsi="Wingdings" w:hint="default"/>
      </w:rPr>
    </w:lvl>
    <w:lvl w:ilvl="6" w:tplc="9D58E6B0">
      <w:start w:val="1"/>
      <w:numFmt w:val="bullet"/>
      <w:lvlText w:val=""/>
      <w:lvlJc w:val="left"/>
      <w:pPr>
        <w:ind w:left="5040" w:hanging="360"/>
      </w:pPr>
      <w:rPr>
        <w:rFonts w:ascii="Symbol" w:hAnsi="Symbol" w:hint="default"/>
      </w:rPr>
    </w:lvl>
    <w:lvl w:ilvl="7" w:tplc="AD648302">
      <w:start w:val="1"/>
      <w:numFmt w:val="bullet"/>
      <w:lvlText w:val="o"/>
      <w:lvlJc w:val="left"/>
      <w:pPr>
        <w:ind w:left="5760" w:hanging="360"/>
      </w:pPr>
      <w:rPr>
        <w:rFonts w:ascii="Courier New" w:hAnsi="Courier New" w:hint="default"/>
      </w:rPr>
    </w:lvl>
    <w:lvl w:ilvl="8" w:tplc="45E02814">
      <w:start w:val="1"/>
      <w:numFmt w:val="bullet"/>
      <w:lvlText w:val=""/>
      <w:lvlJc w:val="left"/>
      <w:pPr>
        <w:ind w:left="6480" w:hanging="360"/>
      </w:pPr>
      <w:rPr>
        <w:rFonts w:ascii="Wingdings" w:hAnsi="Wingdings" w:hint="default"/>
      </w:rPr>
    </w:lvl>
  </w:abstractNum>
  <w:abstractNum w:abstractNumId="26" w15:restartNumberingAfterBreak="0">
    <w:nsid w:val="490CAAA4"/>
    <w:multiLevelType w:val="hybridMultilevel"/>
    <w:tmpl w:val="02828924"/>
    <w:lvl w:ilvl="0" w:tplc="C0CCE1AC">
      <w:start w:val="1"/>
      <w:numFmt w:val="bullet"/>
      <w:lvlText w:val=""/>
      <w:lvlJc w:val="left"/>
      <w:pPr>
        <w:ind w:left="720" w:hanging="360"/>
      </w:pPr>
      <w:rPr>
        <w:rFonts w:ascii="Symbol" w:hAnsi="Symbol" w:hint="default"/>
      </w:rPr>
    </w:lvl>
    <w:lvl w:ilvl="1" w:tplc="2D8227B0">
      <w:start w:val="1"/>
      <w:numFmt w:val="bullet"/>
      <w:lvlText w:val=""/>
      <w:lvlJc w:val="left"/>
      <w:pPr>
        <w:ind w:left="1200" w:hanging="360"/>
      </w:pPr>
      <w:rPr>
        <w:rFonts w:ascii="Symbol" w:hAnsi="Symbol" w:hint="default"/>
      </w:rPr>
    </w:lvl>
    <w:lvl w:ilvl="2" w:tplc="0E701B08">
      <w:start w:val="1"/>
      <w:numFmt w:val="bullet"/>
      <w:lvlText w:val=""/>
      <w:lvlJc w:val="left"/>
      <w:pPr>
        <w:ind w:left="2160" w:hanging="360"/>
      </w:pPr>
      <w:rPr>
        <w:rFonts w:ascii="Wingdings" w:hAnsi="Wingdings" w:hint="default"/>
      </w:rPr>
    </w:lvl>
    <w:lvl w:ilvl="3" w:tplc="446C40B6">
      <w:start w:val="1"/>
      <w:numFmt w:val="bullet"/>
      <w:lvlText w:val=""/>
      <w:lvlJc w:val="left"/>
      <w:pPr>
        <w:ind w:left="2880" w:hanging="360"/>
      </w:pPr>
      <w:rPr>
        <w:rFonts w:ascii="Symbol" w:hAnsi="Symbol" w:hint="default"/>
      </w:rPr>
    </w:lvl>
    <w:lvl w:ilvl="4" w:tplc="0896DBFC">
      <w:start w:val="1"/>
      <w:numFmt w:val="bullet"/>
      <w:lvlText w:val="o"/>
      <w:lvlJc w:val="left"/>
      <w:pPr>
        <w:ind w:left="3600" w:hanging="360"/>
      </w:pPr>
      <w:rPr>
        <w:rFonts w:ascii="Courier New" w:hAnsi="Courier New" w:hint="default"/>
      </w:rPr>
    </w:lvl>
    <w:lvl w:ilvl="5" w:tplc="DE62D84E">
      <w:start w:val="1"/>
      <w:numFmt w:val="bullet"/>
      <w:lvlText w:val=""/>
      <w:lvlJc w:val="left"/>
      <w:pPr>
        <w:ind w:left="4320" w:hanging="360"/>
      </w:pPr>
      <w:rPr>
        <w:rFonts w:ascii="Wingdings" w:hAnsi="Wingdings" w:hint="default"/>
      </w:rPr>
    </w:lvl>
    <w:lvl w:ilvl="6" w:tplc="B9E07CC0">
      <w:start w:val="1"/>
      <w:numFmt w:val="bullet"/>
      <w:lvlText w:val=""/>
      <w:lvlJc w:val="left"/>
      <w:pPr>
        <w:ind w:left="5040" w:hanging="360"/>
      </w:pPr>
      <w:rPr>
        <w:rFonts w:ascii="Symbol" w:hAnsi="Symbol" w:hint="default"/>
      </w:rPr>
    </w:lvl>
    <w:lvl w:ilvl="7" w:tplc="3BE40F3A">
      <w:start w:val="1"/>
      <w:numFmt w:val="bullet"/>
      <w:lvlText w:val="o"/>
      <w:lvlJc w:val="left"/>
      <w:pPr>
        <w:ind w:left="5760" w:hanging="360"/>
      </w:pPr>
      <w:rPr>
        <w:rFonts w:ascii="Courier New" w:hAnsi="Courier New" w:hint="default"/>
      </w:rPr>
    </w:lvl>
    <w:lvl w:ilvl="8" w:tplc="7D64EC78">
      <w:start w:val="1"/>
      <w:numFmt w:val="bullet"/>
      <w:lvlText w:val=""/>
      <w:lvlJc w:val="left"/>
      <w:pPr>
        <w:ind w:left="6480" w:hanging="360"/>
      </w:pPr>
      <w:rPr>
        <w:rFonts w:ascii="Wingdings" w:hAnsi="Wingdings" w:hint="default"/>
      </w:rPr>
    </w:lvl>
  </w:abstractNum>
  <w:abstractNum w:abstractNumId="27" w15:restartNumberingAfterBreak="0">
    <w:nsid w:val="4C407163"/>
    <w:multiLevelType w:val="multilevel"/>
    <w:tmpl w:val="7796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9783AF"/>
    <w:multiLevelType w:val="hybridMultilevel"/>
    <w:tmpl w:val="385ECDB6"/>
    <w:lvl w:ilvl="0" w:tplc="72F6CE2C">
      <w:start w:val="1"/>
      <w:numFmt w:val="bullet"/>
      <w:lvlText w:val=""/>
      <w:lvlJc w:val="left"/>
      <w:pPr>
        <w:ind w:left="720" w:hanging="360"/>
      </w:pPr>
      <w:rPr>
        <w:rFonts w:ascii="Symbol" w:hAnsi="Symbol" w:hint="default"/>
      </w:rPr>
    </w:lvl>
    <w:lvl w:ilvl="1" w:tplc="FC82D43A">
      <w:start w:val="1"/>
      <w:numFmt w:val="bullet"/>
      <w:lvlText w:val=""/>
      <w:lvlJc w:val="left"/>
      <w:pPr>
        <w:ind w:left="1200" w:hanging="360"/>
      </w:pPr>
      <w:rPr>
        <w:rFonts w:ascii="Symbol" w:hAnsi="Symbol" w:hint="default"/>
      </w:rPr>
    </w:lvl>
    <w:lvl w:ilvl="2" w:tplc="56D249C6">
      <w:start w:val="1"/>
      <w:numFmt w:val="bullet"/>
      <w:lvlText w:val=""/>
      <w:lvlJc w:val="left"/>
      <w:pPr>
        <w:ind w:left="2160" w:hanging="360"/>
      </w:pPr>
      <w:rPr>
        <w:rFonts w:ascii="Wingdings" w:hAnsi="Wingdings" w:hint="default"/>
      </w:rPr>
    </w:lvl>
    <w:lvl w:ilvl="3" w:tplc="8F204282">
      <w:start w:val="1"/>
      <w:numFmt w:val="bullet"/>
      <w:lvlText w:val=""/>
      <w:lvlJc w:val="left"/>
      <w:pPr>
        <w:ind w:left="2880" w:hanging="360"/>
      </w:pPr>
      <w:rPr>
        <w:rFonts w:ascii="Symbol" w:hAnsi="Symbol" w:hint="default"/>
      </w:rPr>
    </w:lvl>
    <w:lvl w:ilvl="4" w:tplc="C2BC256C">
      <w:start w:val="1"/>
      <w:numFmt w:val="bullet"/>
      <w:lvlText w:val="o"/>
      <w:lvlJc w:val="left"/>
      <w:pPr>
        <w:ind w:left="3600" w:hanging="360"/>
      </w:pPr>
      <w:rPr>
        <w:rFonts w:ascii="Courier New" w:hAnsi="Courier New" w:hint="default"/>
      </w:rPr>
    </w:lvl>
    <w:lvl w:ilvl="5" w:tplc="1A78E320">
      <w:start w:val="1"/>
      <w:numFmt w:val="bullet"/>
      <w:lvlText w:val=""/>
      <w:lvlJc w:val="left"/>
      <w:pPr>
        <w:ind w:left="4320" w:hanging="360"/>
      </w:pPr>
      <w:rPr>
        <w:rFonts w:ascii="Wingdings" w:hAnsi="Wingdings" w:hint="default"/>
      </w:rPr>
    </w:lvl>
    <w:lvl w:ilvl="6" w:tplc="EE28F698">
      <w:start w:val="1"/>
      <w:numFmt w:val="bullet"/>
      <w:lvlText w:val=""/>
      <w:lvlJc w:val="left"/>
      <w:pPr>
        <w:ind w:left="5040" w:hanging="360"/>
      </w:pPr>
      <w:rPr>
        <w:rFonts w:ascii="Symbol" w:hAnsi="Symbol" w:hint="default"/>
      </w:rPr>
    </w:lvl>
    <w:lvl w:ilvl="7" w:tplc="A5A2C17C">
      <w:start w:val="1"/>
      <w:numFmt w:val="bullet"/>
      <w:lvlText w:val="o"/>
      <w:lvlJc w:val="left"/>
      <w:pPr>
        <w:ind w:left="5760" w:hanging="360"/>
      </w:pPr>
      <w:rPr>
        <w:rFonts w:ascii="Courier New" w:hAnsi="Courier New" w:hint="default"/>
      </w:rPr>
    </w:lvl>
    <w:lvl w:ilvl="8" w:tplc="6054D824">
      <w:start w:val="1"/>
      <w:numFmt w:val="bullet"/>
      <w:lvlText w:val=""/>
      <w:lvlJc w:val="left"/>
      <w:pPr>
        <w:ind w:left="6480" w:hanging="360"/>
      </w:pPr>
      <w:rPr>
        <w:rFonts w:ascii="Wingdings" w:hAnsi="Wingdings" w:hint="default"/>
      </w:rPr>
    </w:lvl>
  </w:abstractNum>
  <w:abstractNum w:abstractNumId="29" w15:restartNumberingAfterBreak="0">
    <w:nsid w:val="4CBFDD83"/>
    <w:multiLevelType w:val="hybridMultilevel"/>
    <w:tmpl w:val="935493F8"/>
    <w:lvl w:ilvl="0" w:tplc="06AA2968">
      <w:start w:val="5"/>
      <w:numFmt w:val="upperRoman"/>
      <w:lvlText w:val="%1."/>
      <w:lvlJc w:val="left"/>
      <w:pPr>
        <w:ind w:left="820" w:hanging="720"/>
      </w:pPr>
    </w:lvl>
    <w:lvl w:ilvl="1" w:tplc="019E740C">
      <w:start w:val="1"/>
      <w:numFmt w:val="bullet"/>
      <w:lvlText w:val=""/>
      <w:lvlJc w:val="left"/>
      <w:pPr>
        <w:ind w:left="1180" w:hanging="360"/>
      </w:pPr>
      <w:rPr>
        <w:rFonts w:ascii="Symbol" w:hAnsi="Symbol" w:hint="default"/>
      </w:rPr>
    </w:lvl>
    <w:lvl w:ilvl="2" w:tplc="6AF0F892">
      <w:start w:val="1"/>
      <w:numFmt w:val="lowerRoman"/>
      <w:lvlText w:val="%3."/>
      <w:lvlJc w:val="right"/>
      <w:pPr>
        <w:ind w:left="2160" w:hanging="180"/>
      </w:pPr>
    </w:lvl>
    <w:lvl w:ilvl="3" w:tplc="91BA1D80">
      <w:start w:val="1"/>
      <w:numFmt w:val="decimal"/>
      <w:lvlText w:val="%4."/>
      <w:lvlJc w:val="left"/>
      <w:pPr>
        <w:ind w:left="2880" w:hanging="360"/>
      </w:pPr>
    </w:lvl>
    <w:lvl w:ilvl="4" w:tplc="392A6F3C">
      <w:start w:val="1"/>
      <w:numFmt w:val="lowerLetter"/>
      <w:lvlText w:val="%5."/>
      <w:lvlJc w:val="left"/>
      <w:pPr>
        <w:ind w:left="3600" w:hanging="360"/>
      </w:pPr>
    </w:lvl>
    <w:lvl w:ilvl="5" w:tplc="F0E4DC4E">
      <w:start w:val="1"/>
      <w:numFmt w:val="lowerRoman"/>
      <w:lvlText w:val="%6."/>
      <w:lvlJc w:val="right"/>
      <w:pPr>
        <w:ind w:left="4320" w:hanging="180"/>
      </w:pPr>
    </w:lvl>
    <w:lvl w:ilvl="6" w:tplc="1C60DBC2">
      <w:start w:val="1"/>
      <w:numFmt w:val="decimal"/>
      <w:lvlText w:val="%7."/>
      <w:lvlJc w:val="left"/>
      <w:pPr>
        <w:ind w:left="5040" w:hanging="360"/>
      </w:pPr>
    </w:lvl>
    <w:lvl w:ilvl="7" w:tplc="4D064C66">
      <w:start w:val="1"/>
      <w:numFmt w:val="lowerLetter"/>
      <w:lvlText w:val="%8."/>
      <w:lvlJc w:val="left"/>
      <w:pPr>
        <w:ind w:left="5760" w:hanging="360"/>
      </w:pPr>
    </w:lvl>
    <w:lvl w:ilvl="8" w:tplc="5D2835BA">
      <w:start w:val="1"/>
      <w:numFmt w:val="lowerRoman"/>
      <w:lvlText w:val="%9."/>
      <w:lvlJc w:val="right"/>
      <w:pPr>
        <w:ind w:left="6480" w:hanging="180"/>
      </w:pPr>
    </w:lvl>
  </w:abstractNum>
  <w:abstractNum w:abstractNumId="30" w15:restartNumberingAfterBreak="0">
    <w:nsid w:val="4DDA7078"/>
    <w:multiLevelType w:val="multilevel"/>
    <w:tmpl w:val="DC869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7C795B"/>
    <w:multiLevelType w:val="hybridMultilevel"/>
    <w:tmpl w:val="AF70FC72"/>
    <w:lvl w:ilvl="0" w:tplc="3CB8BEFE">
      <w:start w:val="1"/>
      <w:numFmt w:val="bullet"/>
      <w:lvlText w:val=""/>
      <w:lvlJc w:val="left"/>
      <w:pPr>
        <w:ind w:left="720" w:hanging="360"/>
      </w:pPr>
      <w:rPr>
        <w:rFonts w:ascii="Symbol" w:hAnsi="Symbol" w:hint="default"/>
      </w:rPr>
    </w:lvl>
    <w:lvl w:ilvl="1" w:tplc="AC34D53C">
      <w:start w:val="1"/>
      <w:numFmt w:val="bullet"/>
      <w:lvlText w:val=""/>
      <w:lvlJc w:val="left"/>
      <w:pPr>
        <w:ind w:left="1200" w:hanging="360"/>
      </w:pPr>
      <w:rPr>
        <w:rFonts w:ascii="Symbol" w:hAnsi="Symbol" w:hint="default"/>
      </w:rPr>
    </w:lvl>
    <w:lvl w:ilvl="2" w:tplc="F0823C3A">
      <w:start w:val="1"/>
      <w:numFmt w:val="bullet"/>
      <w:lvlText w:val=""/>
      <w:lvlJc w:val="left"/>
      <w:pPr>
        <w:ind w:left="2160" w:hanging="360"/>
      </w:pPr>
      <w:rPr>
        <w:rFonts w:ascii="Wingdings" w:hAnsi="Wingdings" w:hint="default"/>
      </w:rPr>
    </w:lvl>
    <w:lvl w:ilvl="3" w:tplc="F9E44E1E">
      <w:start w:val="1"/>
      <w:numFmt w:val="bullet"/>
      <w:lvlText w:val=""/>
      <w:lvlJc w:val="left"/>
      <w:pPr>
        <w:ind w:left="2880" w:hanging="360"/>
      </w:pPr>
      <w:rPr>
        <w:rFonts w:ascii="Symbol" w:hAnsi="Symbol" w:hint="default"/>
      </w:rPr>
    </w:lvl>
    <w:lvl w:ilvl="4" w:tplc="6706AA4A">
      <w:start w:val="1"/>
      <w:numFmt w:val="bullet"/>
      <w:lvlText w:val="o"/>
      <w:lvlJc w:val="left"/>
      <w:pPr>
        <w:ind w:left="3600" w:hanging="360"/>
      </w:pPr>
      <w:rPr>
        <w:rFonts w:ascii="Courier New" w:hAnsi="Courier New" w:hint="default"/>
      </w:rPr>
    </w:lvl>
    <w:lvl w:ilvl="5" w:tplc="4E629220">
      <w:start w:val="1"/>
      <w:numFmt w:val="bullet"/>
      <w:lvlText w:val=""/>
      <w:lvlJc w:val="left"/>
      <w:pPr>
        <w:ind w:left="4320" w:hanging="360"/>
      </w:pPr>
      <w:rPr>
        <w:rFonts w:ascii="Wingdings" w:hAnsi="Wingdings" w:hint="default"/>
      </w:rPr>
    </w:lvl>
    <w:lvl w:ilvl="6" w:tplc="7C3ED912">
      <w:start w:val="1"/>
      <w:numFmt w:val="bullet"/>
      <w:lvlText w:val=""/>
      <w:lvlJc w:val="left"/>
      <w:pPr>
        <w:ind w:left="5040" w:hanging="360"/>
      </w:pPr>
      <w:rPr>
        <w:rFonts w:ascii="Symbol" w:hAnsi="Symbol" w:hint="default"/>
      </w:rPr>
    </w:lvl>
    <w:lvl w:ilvl="7" w:tplc="12B0435E">
      <w:start w:val="1"/>
      <w:numFmt w:val="bullet"/>
      <w:lvlText w:val="o"/>
      <w:lvlJc w:val="left"/>
      <w:pPr>
        <w:ind w:left="5760" w:hanging="360"/>
      </w:pPr>
      <w:rPr>
        <w:rFonts w:ascii="Courier New" w:hAnsi="Courier New" w:hint="default"/>
      </w:rPr>
    </w:lvl>
    <w:lvl w:ilvl="8" w:tplc="C0A88310">
      <w:start w:val="1"/>
      <w:numFmt w:val="bullet"/>
      <w:lvlText w:val=""/>
      <w:lvlJc w:val="left"/>
      <w:pPr>
        <w:ind w:left="6480" w:hanging="360"/>
      </w:pPr>
      <w:rPr>
        <w:rFonts w:ascii="Wingdings" w:hAnsi="Wingdings" w:hint="default"/>
      </w:rPr>
    </w:lvl>
  </w:abstractNum>
  <w:abstractNum w:abstractNumId="32" w15:restartNumberingAfterBreak="0">
    <w:nsid w:val="5DCD46E2"/>
    <w:multiLevelType w:val="multilevel"/>
    <w:tmpl w:val="052CD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1270CD"/>
    <w:multiLevelType w:val="multilevel"/>
    <w:tmpl w:val="6432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991AF0"/>
    <w:multiLevelType w:val="hybridMultilevel"/>
    <w:tmpl w:val="CF662BDE"/>
    <w:lvl w:ilvl="0" w:tplc="37D0855C">
      <w:start w:val="1"/>
      <w:numFmt w:val="bullet"/>
      <w:lvlText w:val=""/>
      <w:lvlJc w:val="left"/>
      <w:pPr>
        <w:ind w:left="720" w:hanging="360"/>
      </w:pPr>
      <w:rPr>
        <w:rFonts w:ascii="Symbol" w:hAnsi="Symbol" w:hint="default"/>
      </w:rPr>
    </w:lvl>
    <w:lvl w:ilvl="1" w:tplc="A268DA86">
      <w:start w:val="1"/>
      <w:numFmt w:val="bullet"/>
      <w:lvlText w:val=""/>
      <w:lvlJc w:val="left"/>
      <w:pPr>
        <w:ind w:left="1200" w:hanging="360"/>
      </w:pPr>
      <w:rPr>
        <w:rFonts w:ascii="Symbol" w:hAnsi="Symbol" w:hint="default"/>
      </w:rPr>
    </w:lvl>
    <w:lvl w:ilvl="2" w:tplc="CB286446">
      <w:start w:val="1"/>
      <w:numFmt w:val="bullet"/>
      <w:lvlText w:val=""/>
      <w:lvlJc w:val="left"/>
      <w:pPr>
        <w:ind w:left="2160" w:hanging="360"/>
      </w:pPr>
      <w:rPr>
        <w:rFonts w:ascii="Wingdings" w:hAnsi="Wingdings" w:hint="default"/>
      </w:rPr>
    </w:lvl>
    <w:lvl w:ilvl="3" w:tplc="25C67BD8">
      <w:start w:val="1"/>
      <w:numFmt w:val="bullet"/>
      <w:lvlText w:val=""/>
      <w:lvlJc w:val="left"/>
      <w:pPr>
        <w:ind w:left="2880" w:hanging="360"/>
      </w:pPr>
      <w:rPr>
        <w:rFonts w:ascii="Symbol" w:hAnsi="Symbol" w:hint="default"/>
      </w:rPr>
    </w:lvl>
    <w:lvl w:ilvl="4" w:tplc="8FA8A6D0">
      <w:start w:val="1"/>
      <w:numFmt w:val="bullet"/>
      <w:lvlText w:val="o"/>
      <w:lvlJc w:val="left"/>
      <w:pPr>
        <w:ind w:left="3600" w:hanging="360"/>
      </w:pPr>
      <w:rPr>
        <w:rFonts w:ascii="Courier New" w:hAnsi="Courier New" w:hint="default"/>
      </w:rPr>
    </w:lvl>
    <w:lvl w:ilvl="5" w:tplc="E5B4D6E6">
      <w:start w:val="1"/>
      <w:numFmt w:val="bullet"/>
      <w:lvlText w:val=""/>
      <w:lvlJc w:val="left"/>
      <w:pPr>
        <w:ind w:left="4320" w:hanging="360"/>
      </w:pPr>
      <w:rPr>
        <w:rFonts w:ascii="Wingdings" w:hAnsi="Wingdings" w:hint="default"/>
      </w:rPr>
    </w:lvl>
    <w:lvl w:ilvl="6" w:tplc="D45682DA">
      <w:start w:val="1"/>
      <w:numFmt w:val="bullet"/>
      <w:lvlText w:val=""/>
      <w:lvlJc w:val="left"/>
      <w:pPr>
        <w:ind w:left="5040" w:hanging="360"/>
      </w:pPr>
      <w:rPr>
        <w:rFonts w:ascii="Symbol" w:hAnsi="Symbol" w:hint="default"/>
      </w:rPr>
    </w:lvl>
    <w:lvl w:ilvl="7" w:tplc="8BF01D32">
      <w:start w:val="1"/>
      <w:numFmt w:val="bullet"/>
      <w:lvlText w:val="o"/>
      <w:lvlJc w:val="left"/>
      <w:pPr>
        <w:ind w:left="5760" w:hanging="360"/>
      </w:pPr>
      <w:rPr>
        <w:rFonts w:ascii="Courier New" w:hAnsi="Courier New" w:hint="default"/>
      </w:rPr>
    </w:lvl>
    <w:lvl w:ilvl="8" w:tplc="6744FE94">
      <w:start w:val="1"/>
      <w:numFmt w:val="bullet"/>
      <w:lvlText w:val=""/>
      <w:lvlJc w:val="left"/>
      <w:pPr>
        <w:ind w:left="6480" w:hanging="360"/>
      </w:pPr>
      <w:rPr>
        <w:rFonts w:ascii="Wingdings" w:hAnsi="Wingdings" w:hint="default"/>
      </w:rPr>
    </w:lvl>
  </w:abstractNum>
  <w:abstractNum w:abstractNumId="35" w15:restartNumberingAfterBreak="0">
    <w:nsid w:val="628147DA"/>
    <w:multiLevelType w:val="multilevel"/>
    <w:tmpl w:val="8770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5F75D4"/>
    <w:multiLevelType w:val="hybridMultilevel"/>
    <w:tmpl w:val="9AD2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AF6C76"/>
    <w:multiLevelType w:val="multilevel"/>
    <w:tmpl w:val="64DA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E072EF"/>
    <w:multiLevelType w:val="multilevel"/>
    <w:tmpl w:val="39F2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837331"/>
    <w:multiLevelType w:val="hybridMultilevel"/>
    <w:tmpl w:val="A3683A20"/>
    <w:lvl w:ilvl="0" w:tplc="6A98E0CE">
      <w:start w:val="1"/>
      <w:numFmt w:val="bullet"/>
      <w:lvlText w:val=""/>
      <w:lvlJc w:val="left"/>
      <w:pPr>
        <w:ind w:left="720" w:hanging="360"/>
      </w:pPr>
      <w:rPr>
        <w:rFonts w:ascii="Symbol" w:hAnsi="Symbol" w:hint="default"/>
      </w:rPr>
    </w:lvl>
    <w:lvl w:ilvl="1" w:tplc="DACEA50A">
      <w:start w:val="1"/>
      <w:numFmt w:val="bullet"/>
      <w:lvlText w:val=""/>
      <w:lvlJc w:val="left"/>
      <w:pPr>
        <w:ind w:left="1200" w:hanging="360"/>
      </w:pPr>
      <w:rPr>
        <w:rFonts w:ascii="Symbol" w:hAnsi="Symbol" w:hint="default"/>
      </w:rPr>
    </w:lvl>
    <w:lvl w:ilvl="2" w:tplc="061EFE24">
      <w:start w:val="1"/>
      <w:numFmt w:val="bullet"/>
      <w:lvlText w:val=""/>
      <w:lvlJc w:val="left"/>
      <w:pPr>
        <w:ind w:left="2160" w:hanging="360"/>
      </w:pPr>
      <w:rPr>
        <w:rFonts w:ascii="Wingdings" w:hAnsi="Wingdings" w:hint="default"/>
      </w:rPr>
    </w:lvl>
    <w:lvl w:ilvl="3" w:tplc="46DCDCAC">
      <w:start w:val="1"/>
      <w:numFmt w:val="bullet"/>
      <w:lvlText w:val=""/>
      <w:lvlJc w:val="left"/>
      <w:pPr>
        <w:ind w:left="2880" w:hanging="360"/>
      </w:pPr>
      <w:rPr>
        <w:rFonts w:ascii="Symbol" w:hAnsi="Symbol" w:hint="default"/>
      </w:rPr>
    </w:lvl>
    <w:lvl w:ilvl="4" w:tplc="424A9272">
      <w:start w:val="1"/>
      <w:numFmt w:val="bullet"/>
      <w:lvlText w:val="o"/>
      <w:lvlJc w:val="left"/>
      <w:pPr>
        <w:ind w:left="3600" w:hanging="360"/>
      </w:pPr>
      <w:rPr>
        <w:rFonts w:ascii="Courier New" w:hAnsi="Courier New" w:hint="default"/>
      </w:rPr>
    </w:lvl>
    <w:lvl w:ilvl="5" w:tplc="885A4754">
      <w:start w:val="1"/>
      <w:numFmt w:val="bullet"/>
      <w:lvlText w:val=""/>
      <w:lvlJc w:val="left"/>
      <w:pPr>
        <w:ind w:left="4320" w:hanging="360"/>
      </w:pPr>
      <w:rPr>
        <w:rFonts w:ascii="Wingdings" w:hAnsi="Wingdings" w:hint="default"/>
      </w:rPr>
    </w:lvl>
    <w:lvl w:ilvl="6" w:tplc="CC20916E">
      <w:start w:val="1"/>
      <w:numFmt w:val="bullet"/>
      <w:lvlText w:val=""/>
      <w:lvlJc w:val="left"/>
      <w:pPr>
        <w:ind w:left="5040" w:hanging="360"/>
      </w:pPr>
      <w:rPr>
        <w:rFonts w:ascii="Symbol" w:hAnsi="Symbol" w:hint="default"/>
      </w:rPr>
    </w:lvl>
    <w:lvl w:ilvl="7" w:tplc="CFDE00F4">
      <w:start w:val="1"/>
      <w:numFmt w:val="bullet"/>
      <w:lvlText w:val="o"/>
      <w:lvlJc w:val="left"/>
      <w:pPr>
        <w:ind w:left="5760" w:hanging="360"/>
      </w:pPr>
      <w:rPr>
        <w:rFonts w:ascii="Courier New" w:hAnsi="Courier New" w:hint="default"/>
      </w:rPr>
    </w:lvl>
    <w:lvl w:ilvl="8" w:tplc="FDF4113A">
      <w:start w:val="1"/>
      <w:numFmt w:val="bullet"/>
      <w:lvlText w:val=""/>
      <w:lvlJc w:val="left"/>
      <w:pPr>
        <w:ind w:left="6480" w:hanging="360"/>
      </w:pPr>
      <w:rPr>
        <w:rFonts w:ascii="Wingdings" w:hAnsi="Wingdings" w:hint="default"/>
      </w:rPr>
    </w:lvl>
  </w:abstractNum>
  <w:abstractNum w:abstractNumId="40" w15:restartNumberingAfterBreak="0">
    <w:nsid w:val="687302AC"/>
    <w:multiLevelType w:val="hybridMultilevel"/>
    <w:tmpl w:val="01EAC382"/>
    <w:lvl w:ilvl="0" w:tplc="F2E0033E">
      <w:start w:val="1"/>
      <w:numFmt w:val="bullet"/>
      <w:lvlText w:val=""/>
      <w:lvlJc w:val="left"/>
      <w:pPr>
        <w:ind w:left="720" w:hanging="360"/>
      </w:pPr>
      <w:rPr>
        <w:rFonts w:ascii="Symbol" w:hAnsi="Symbol" w:hint="default"/>
      </w:rPr>
    </w:lvl>
    <w:lvl w:ilvl="1" w:tplc="B9B2576A">
      <w:start w:val="1"/>
      <w:numFmt w:val="bullet"/>
      <w:lvlText w:val=""/>
      <w:lvlJc w:val="left"/>
      <w:pPr>
        <w:ind w:left="1200" w:hanging="360"/>
      </w:pPr>
      <w:rPr>
        <w:rFonts w:ascii="Symbol" w:hAnsi="Symbol" w:hint="default"/>
      </w:rPr>
    </w:lvl>
    <w:lvl w:ilvl="2" w:tplc="F5FED5B6">
      <w:start w:val="1"/>
      <w:numFmt w:val="bullet"/>
      <w:lvlText w:val=""/>
      <w:lvlJc w:val="left"/>
      <w:pPr>
        <w:ind w:left="2160" w:hanging="360"/>
      </w:pPr>
      <w:rPr>
        <w:rFonts w:ascii="Wingdings" w:hAnsi="Wingdings" w:hint="default"/>
      </w:rPr>
    </w:lvl>
    <w:lvl w:ilvl="3" w:tplc="2A3800AE">
      <w:start w:val="1"/>
      <w:numFmt w:val="bullet"/>
      <w:lvlText w:val=""/>
      <w:lvlJc w:val="left"/>
      <w:pPr>
        <w:ind w:left="2880" w:hanging="360"/>
      </w:pPr>
      <w:rPr>
        <w:rFonts w:ascii="Symbol" w:hAnsi="Symbol" w:hint="default"/>
      </w:rPr>
    </w:lvl>
    <w:lvl w:ilvl="4" w:tplc="67164F0A">
      <w:start w:val="1"/>
      <w:numFmt w:val="bullet"/>
      <w:lvlText w:val="o"/>
      <w:lvlJc w:val="left"/>
      <w:pPr>
        <w:ind w:left="3600" w:hanging="360"/>
      </w:pPr>
      <w:rPr>
        <w:rFonts w:ascii="Courier New" w:hAnsi="Courier New" w:hint="default"/>
      </w:rPr>
    </w:lvl>
    <w:lvl w:ilvl="5" w:tplc="A386BEA2">
      <w:start w:val="1"/>
      <w:numFmt w:val="bullet"/>
      <w:lvlText w:val=""/>
      <w:lvlJc w:val="left"/>
      <w:pPr>
        <w:ind w:left="4320" w:hanging="360"/>
      </w:pPr>
      <w:rPr>
        <w:rFonts w:ascii="Wingdings" w:hAnsi="Wingdings" w:hint="default"/>
      </w:rPr>
    </w:lvl>
    <w:lvl w:ilvl="6" w:tplc="CFFC8138">
      <w:start w:val="1"/>
      <w:numFmt w:val="bullet"/>
      <w:lvlText w:val=""/>
      <w:lvlJc w:val="left"/>
      <w:pPr>
        <w:ind w:left="5040" w:hanging="360"/>
      </w:pPr>
      <w:rPr>
        <w:rFonts w:ascii="Symbol" w:hAnsi="Symbol" w:hint="default"/>
      </w:rPr>
    </w:lvl>
    <w:lvl w:ilvl="7" w:tplc="C5CE286A">
      <w:start w:val="1"/>
      <w:numFmt w:val="bullet"/>
      <w:lvlText w:val="o"/>
      <w:lvlJc w:val="left"/>
      <w:pPr>
        <w:ind w:left="5760" w:hanging="360"/>
      </w:pPr>
      <w:rPr>
        <w:rFonts w:ascii="Courier New" w:hAnsi="Courier New" w:hint="default"/>
      </w:rPr>
    </w:lvl>
    <w:lvl w:ilvl="8" w:tplc="B920BA2C">
      <w:start w:val="1"/>
      <w:numFmt w:val="bullet"/>
      <w:lvlText w:val=""/>
      <w:lvlJc w:val="left"/>
      <w:pPr>
        <w:ind w:left="6480" w:hanging="360"/>
      </w:pPr>
      <w:rPr>
        <w:rFonts w:ascii="Wingdings" w:hAnsi="Wingdings" w:hint="default"/>
      </w:rPr>
    </w:lvl>
  </w:abstractNum>
  <w:abstractNum w:abstractNumId="41" w15:restartNumberingAfterBreak="0">
    <w:nsid w:val="713A1B84"/>
    <w:multiLevelType w:val="hybridMultilevel"/>
    <w:tmpl w:val="F400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500FAC"/>
    <w:multiLevelType w:val="multilevel"/>
    <w:tmpl w:val="CF02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853CE8"/>
    <w:multiLevelType w:val="hybridMultilevel"/>
    <w:tmpl w:val="C8C83BFC"/>
    <w:lvl w:ilvl="0" w:tplc="95AA310C">
      <w:start w:val="1"/>
      <w:numFmt w:val="bullet"/>
      <w:lvlText w:val=""/>
      <w:lvlJc w:val="left"/>
      <w:pPr>
        <w:ind w:left="720" w:hanging="360"/>
      </w:pPr>
      <w:rPr>
        <w:rFonts w:ascii="Symbol" w:hAnsi="Symbol" w:hint="default"/>
      </w:rPr>
    </w:lvl>
    <w:lvl w:ilvl="1" w:tplc="0A12D4AA">
      <w:start w:val="1"/>
      <w:numFmt w:val="bullet"/>
      <w:lvlText w:val=""/>
      <w:lvlJc w:val="left"/>
      <w:pPr>
        <w:ind w:left="1200" w:hanging="360"/>
      </w:pPr>
      <w:rPr>
        <w:rFonts w:ascii="Symbol" w:hAnsi="Symbol" w:hint="default"/>
      </w:rPr>
    </w:lvl>
    <w:lvl w:ilvl="2" w:tplc="3C782C6C">
      <w:start w:val="1"/>
      <w:numFmt w:val="bullet"/>
      <w:lvlText w:val=""/>
      <w:lvlJc w:val="left"/>
      <w:pPr>
        <w:ind w:left="2160" w:hanging="360"/>
      </w:pPr>
      <w:rPr>
        <w:rFonts w:ascii="Wingdings" w:hAnsi="Wingdings" w:hint="default"/>
      </w:rPr>
    </w:lvl>
    <w:lvl w:ilvl="3" w:tplc="9F4A4316">
      <w:start w:val="1"/>
      <w:numFmt w:val="bullet"/>
      <w:lvlText w:val=""/>
      <w:lvlJc w:val="left"/>
      <w:pPr>
        <w:ind w:left="2880" w:hanging="360"/>
      </w:pPr>
      <w:rPr>
        <w:rFonts w:ascii="Symbol" w:hAnsi="Symbol" w:hint="default"/>
      </w:rPr>
    </w:lvl>
    <w:lvl w:ilvl="4" w:tplc="2B360BCE">
      <w:start w:val="1"/>
      <w:numFmt w:val="bullet"/>
      <w:lvlText w:val="o"/>
      <w:lvlJc w:val="left"/>
      <w:pPr>
        <w:ind w:left="3600" w:hanging="360"/>
      </w:pPr>
      <w:rPr>
        <w:rFonts w:ascii="Courier New" w:hAnsi="Courier New" w:hint="default"/>
      </w:rPr>
    </w:lvl>
    <w:lvl w:ilvl="5" w:tplc="388263D6">
      <w:start w:val="1"/>
      <w:numFmt w:val="bullet"/>
      <w:lvlText w:val=""/>
      <w:lvlJc w:val="left"/>
      <w:pPr>
        <w:ind w:left="4320" w:hanging="360"/>
      </w:pPr>
      <w:rPr>
        <w:rFonts w:ascii="Wingdings" w:hAnsi="Wingdings" w:hint="default"/>
      </w:rPr>
    </w:lvl>
    <w:lvl w:ilvl="6" w:tplc="60CE46E0">
      <w:start w:val="1"/>
      <w:numFmt w:val="bullet"/>
      <w:lvlText w:val=""/>
      <w:lvlJc w:val="left"/>
      <w:pPr>
        <w:ind w:left="5040" w:hanging="360"/>
      </w:pPr>
      <w:rPr>
        <w:rFonts w:ascii="Symbol" w:hAnsi="Symbol" w:hint="default"/>
      </w:rPr>
    </w:lvl>
    <w:lvl w:ilvl="7" w:tplc="78105A5A">
      <w:start w:val="1"/>
      <w:numFmt w:val="bullet"/>
      <w:lvlText w:val="o"/>
      <w:lvlJc w:val="left"/>
      <w:pPr>
        <w:ind w:left="5760" w:hanging="360"/>
      </w:pPr>
      <w:rPr>
        <w:rFonts w:ascii="Courier New" w:hAnsi="Courier New" w:hint="default"/>
      </w:rPr>
    </w:lvl>
    <w:lvl w:ilvl="8" w:tplc="A53CA2CE">
      <w:start w:val="1"/>
      <w:numFmt w:val="bullet"/>
      <w:lvlText w:val=""/>
      <w:lvlJc w:val="left"/>
      <w:pPr>
        <w:ind w:left="6480" w:hanging="360"/>
      </w:pPr>
      <w:rPr>
        <w:rFonts w:ascii="Wingdings" w:hAnsi="Wingdings" w:hint="default"/>
      </w:rPr>
    </w:lvl>
  </w:abstractNum>
  <w:abstractNum w:abstractNumId="44" w15:restartNumberingAfterBreak="0">
    <w:nsid w:val="74FAC9E5"/>
    <w:multiLevelType w:val="hybridMultilevel"/>
    <w:tmpl w:val="613A6F4A"/>
    <w:lvl w:ilvl="0" w:tplc="EEFCDA54">
      <w:start w:val="1"/>
      <w:numFmt w:val="bullet"/>
      <w:lvlText w:val=""/>
      <w:lvlJc w:val="left"/>
      <w:pPr>
        <w:ind w:left="720" w:hanging="360"/>
      </w:pPr>
      <w:rPr>
        <w:rFonts w:ascii="Symbol" w:hAnsi="Symbol" w:hint="default"/>
      </w:rPr>
    </w:lvl>
    <w:lvl w:ilvl="1" w:tplc="7750C8D6">
      <w:start w:val="1"/>
      <w:numFmt w:val="bullet"/>
      <w:lvlText w:val=""/>
      <w:lvlJc w:val="left"/>
      <w:pPr>
        <w:ind w:left="1200" w:hanging="360"/>
      </w:pPr>
      <w:rPr>
        <w:rFonts w:ascii="Symbol" w:hAnsi="Symbol" w:hint="default"/>
      </w:rPr>
    </w:lvl>
    <w:lvl w:ilvl="2" w:tplc="368E5E78">
      <w:start w:val="1"/>
      <w:numFmt w:val="bullet"/>
      <w:lvlText w:val=""/>
      <w:lvlJc w:val="left"/>
      <w:pPr>
        <w:ind w:left="2160" w:hanging="360"/>
      </w:pPr>
      <w:rPr>
        <w:rFonts w:ascii="Wingdings" w:hAnsi="Wingdings" w:hint="default"/>
      </w:rPr>
    </w:lvl>
    <w:lvl w:ilvl="3" w:tplc="7E32E8A2">
      <w:start w:val="1"/>
      <w:numFmt w:val="bullet"/>
      <w:lvlText w:val=""/>
      <w:lvlJc w:val="left"/>
      <w:pPr>
        <w:ind w:left="2880" w:hanging="360"/>
      </w:pPr>
      <w:rPr>
        <w:rFonts w:ascii="Symbol" w:hAnsi="Symbol" w:hint="default"/>
      </w:rPr>
    </w:lvl>
    <w:lvl w:ilvl="4" w:tplc="3BDE3A74">
      <w:start w:val="1"/>
      <w:numFmt w:val="bullet"/>
      <w:lvlText w:val="o"/>
      <w:lvlJc w:val="left"/>
      <w:pPr>
        <w:ind w:left="3600" w:hanging="360"/>
      </w:pPr>
      <w:rPr>
        <w:rFonts w:ascii="Courier New" w:hAnsi="Courier New" w:hint="default"/>
      </w:rPr>
    </w:lvl>
    <w:lvl w:ilvl="5" w:tplc="C1127DE6">
      <w:start w:val="1"/>
      <w:numFmt w:val="bullet"/>
      <w:lvlText w:val=""/>
      <w:lvlJc w:val="left"/>
      <w:pPr>
        <w:ind w:left="4320" w:hanging="360"/>
      </w:pPr>
      <w:rPr>
        <w:rFonts w:ascii="Wingdings" w:hAnsi="Wingdings" w:hint="default"/>
      </w:rPr>
    </w:lvl>
    <w:lvl w:ilvl="6" w:tplc="70BC660E">
      <w:start w:val="1"/>
      <w:numFmt w:val="bullet"/>
      <w:lvlText w:val=""/>
      <w:lvlJc w:val="left"/>
      <w:pPr>
        <w:ind w:left="5040" w:hanging="360"/>
      </w:pPr>
      <w:rPr>
        <w:rFonts w:ascii="Symbol" w:hAnsi="Symbol" w:hint="default"/>
      </w:rPr>
    </w:lvl>
    <w:lvl w:ilvl="7" w:tplc="C70A88CE">
      <w:start w:val="1"/>
      <w:numFmt w:val="bullet"/>
      <w:lvlText w:val="o"/>
      <w:lvlJc w:val="left"/>
      <w:pPr>
        <w:ind w:left="5760" w:hanging="360"/>
      </w:pPr>
      <w:rPr>
        <w:rFonts w:ascii="Courier New" w:hAnsi="Courier New" w:hint="default"/>
      </w:rPr>
    </w:lvl>
    <w:lvl w:ilvl="8" w:tplc="D668E526">
      <w:start w:val="1"/>
      <w:numFmt w:val="bullet"/>
      <w:lvlText w:val=""/>
      <w:lvlJc w:val="left"/>
      <w:pPr>
        <w:ind w:left="6480" w:hanging="360"/>
      </w:pPr>
      <w:rPr>
        <w:rFonts w:ascii="Wingdings" w:hAnsi="Wingdings" w:hint="default"/>
      </w:rPr>
    </w:lvl>
  </w:abstractNum>
  <w:abstractNum w:abstractNumId="45" w15:restartNumberingAfterBreak="0">
    <w:nsid w:val="7A486F43"/>
    <w:multiLevelType w:val="multilevel"/>
    <w:tmpl w:val="6E8C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E73F11"/>
    <w:multiLevelType w:val="hybridMultilevel"/>
    <w:tmpl w:val="111485D8"/>
    <w:lvl w:ilvl="0" w:tplc="11FAECA6">
      <w:start w:val="1"/>
      <w:numFmt w:val="bullet"/>
      <w:lvlText w:val=""/>
      <w:lvlJc w:val="left"/>
      <w:pPr>
        <w:ind w:left="720" w:hanging="360"/>
      </w:pPr>
      <w:rPr>
        <w:rFonts w:ascii="Symbol" w:hAnsi="Symbol" w:hint="default"/>
      </w:rPr>
    </w:lvl>
    <w:lvl w:ilvl="1" w:tplc="296A2952">
      <w:start w:val="1"/>
      <w:numFmt w:val="bullet"/>
      <w:lvlText w:val=""/>
      <w:lvlJc w:val="left"/>
      <w:pPr>
        <w:ind w:left="1200" w:hanging="360"/>
      </w:pPr>
      <w:rPr>
        <w:rFonts w:ascii="Symbol" w:hAnsi="Symbol" w:hint="default"/>
      </w:rPr>
    </w:lvl>
    <w:lvl w:ilvl="2" w:tplc="88F210A8">
      <w:start w:val="1"/>
      <w:numFmt w:val="bullet"/>
      <w:lvlText w:val=""/>
      <w:lvlJc w:val="left"/>
      <w:pPr>
        <w:ind w:left="2160" w:hanging="360"/>
      </w:pPr>
      <w:rPr>
        <w:rFonts w:ascii="Wingdings" w:hAnsi="Wingdings" w:hint="default"/>
      </w:rPr>
    </w:lvl>
    <w:lvl w:ilvl="3" w:tplc="5734F116">
      <w:start w:val="1"/>
      <w:numFmt w:val="bullet"/>
      <w:lvlText w:val=""/>
      <w:lvlJc w:val="left"/>
      <w:pPr>
        <w:ind w:left="2880" w:hanging="360"/>
      </w:pPr>
      <w:rPr>
        <w:rFonts w:ascii="Symbol" w:hAnsi="Symbol" w:hint="default"/>
      </w:rPr>
    </w:lvl>
    <w:lvl w:ilvl="4" w:tplc="A1189B68">
      <w:start w:val="1"/>
      <w:numFmt w:val="bullet"/>
      <w:lvlText w:val="o"/>
      <w:lvlJc w:val="left"/>
      <w:pPr>
        <w:ind w:left="3600" w:hanging="360"/>
      </w:pPr>
      <w:rPr>
        <w:rFonts w:ascii="Courier New" w:hAnsi="Courier New" w:hint="default"/>
      </w:rPr>
    </w:lvl>
    <w:lvl w:ilvl="5" w:tplc="7E62DE58">
      <w:start w:val="1"/>
      <w:numFmt w:val="bullet"/>
      <w:lvlText w:val=""/>
      <w:lvlJc w:val="left"/>
      <w:pPr>
        <w:ind w:left="4320" w:hanging="360"/>
      </w:pPr>
      <w:rPr>
        <w:rFonts w:ascii="Wingdings" w:hAnsi="Wingdings" w:hint="default"/>
      </w:rPr>
    </w:lvl>
    <w:lvl w:ilvl="6" w:tplc="97DC6E06">
      <w:start w:val="1"/>
      <w:numFmt w:val="bullet"/>
      <w:lvlText w:val=""/>
      <w:lvlJc w:val="left"/>
      <w:pPr>
        <w:ind w:left="5040" w:hanging="360"/>
      </w:pPr>
      <w:rPr>
        <w:rFonts w:ascii="Symbol" w:hAnsi="Symbol" w:hint="default"/>
      </w:rPr>
    </w:lvl>
    <w:lvl w:ilvl="7" w:tplc="373A114C">
      <w:start w:val="1"/>
      <w:numFmt w:val="bullet"/>
      <w:lvlText w:val="o"/>
      <w:lvlJc w:val="left"/>
      <w:pPr>
        <w:ind w:left="5760" w:hanging="360"/>
      </w:pPr>
      <w:rPr>
        <w:rFonts w:ascii="Courier New" w:hAnsi="Courier New" w:hint="default"/>
      </w:rPr>
    </w:lvl>
    <w:lvl w:ilvl="8" w:tplc="E8E8D35A">
      <w:start w:val="1"/>
      <w:numFmt w:val="bullet"/>
      <w:lvlText w:val=""/>
      <w:lvlJc w:val="left"/>
      <w:pPr>
        <w:ind w:left="6480" w:hanging="360"/>
      </w:pPr>
      <w:rPr>
        <w:rFonts w:ascii="Wingdings" w:hAnsi="Wingdings" w:hint="default"/>
      </w:rPr>
    </w:lvl>
  </w:abstractNum>
  <w:abstractNum w:abstractNumId="47" w15:restartNumberingAfterBreak="0">
    <w:nsid w:val="7FD2923C"/>
    <w:multiLevelType w:val="hybridMultilevel"/>
    <w:tmpl w:val="55CCC7F8"/>
    <w:lvl w:ilvl="0" w:tplc="0A1E8F4E">
      <w:start w:val="1"/>
      <w:numFmt w:val="bullet"/>
      <w:lvlText w:val=""/>
      <w:lvlJc w:val="left"/>
      <w:pPr>
        <w:ind w:left="720" w:hanging="360"/>
      </w:pPr>
      <w:rPr>
        <w:rFonts w:ascii="Symbol" w:hAnsi="Symbol" w:hint="default"/>
      </w:rPr>
    </w:lvl>
    <w:lvl w:ilvl="1" w:tplc="09A09DEE">
      <w:start w:val="1"/>
      <w:numFmt w:val="bullet"/>
      <w:lvlText w:val=""/>
      <w:lvlJc w:val="left"/>
      <w:pPr>
        <w:ind w:left="1200" w:hanging="360"/>
      </w:pPr>
      <w:rPr>
        <w:rFonts w:ascii="Symbol" w:hAnsi="Symbol" w:hint="default"/>
      </w:rPr>
    </w:lvl>
    <w:lvl w:ilvl="2" w:tplc="1A20C6F0">
      <w:start w:val="1"/>
      <w:numFmt w:val="bullet"/>
      <w:lvlText w:val=""/>
      <w:lvlJc w:val="left"/>
      <w:pPr>
        <w:ind w:left="2160" w:hanging="360"/>
      </w:pPr>
      <w:rPr>
        <w:rFonts w:ascii="Wingdings" w:hAnsi="Wingdings" w:hint="default"/>
      </w:rPr>
    </w:lvl>
    <w:lvl w:ilvl="3" w:tplc="946C7ACA">
      <w:start w:val="1"/>
      <w:numFmt w:val="bullet"/>
      <w:lvlText w:val=""/>
      <w:lvlJc w:val="left"/>
      <w:pPr>
        <w:ind w:left="2880" w:hanging="360"/>
      </w:pPr>
      <w:rPr>
        <w:rFonts w:ascii="Symbol" w:hAnsi="Symbol" w:hint="default"/>
      </w:rPr>
    </w:lvl>
    <w:lvl w:ilvl="4" w:tplc="FB5CBCB8">
      <w:start w:val="1"/>
      <w:numFmt w:val="bullet"/>
      <w:lvlText w:val="o"/>
      <w:lvlJc w:val="left"/>
      <w:pPr>
        <w:ind w:left="3600" w:hanging="360"/>
      </w:pPr>
      <w:rPr>
        <w:rFonts w:ascii="Courier New" w:hAnsi="Courier New" w:hint="default"/>
      </w:rPr>
    </w:lvl>
    <w:lvl w:ilvl="5" w:tplc="8798770A">
      <w:start w:val="1"/>
      <w:numFmt w:val="bullet"/>
      <w:lvlText w:val=""/>
      <w:lvlJc w:val="left"/>
      <w:pPr>
        <w:ind w:left="4320" w:hanging="360"/>
      </w:pPr>
      <w:rPr>
        <w:rFonts w:ascii="Wingdings" w:hAnsi="Wingdings" w:hint="default"/>
      </w:rPr>
    </w:lvl>
    <w:lvl w:ilvl="6" w:tplc="3514A7D4">
      <w:start w:val="1"/>
      <w:numFmt w:val="bullet"/>
      <w:lvlText w:val=""/>
      <w:lvlJc w:val="left"/>
      <w:pPr>
        <w:ind w:left="5040" w:hanging="360"/>
      </w:pPr>
      <w:rPr>
        <w:rFonts w:ascii="Symbol" w:hAnsi="Symbol" w:hint="default"/>
      </w:rPr>
    </w:lvl>
    <w:lvl w:ilvl="7" w:tplc="F24C09CA">
      <w:start w:val="1"/>
      <w:numFmt w:val="bullet"/>
      <w:lvlText w:val="o"/>
      <w:lvlJc w:val="left"/>
      <w:pPr>
        <w:ind w:left="5760" w:hanging="360"/>
      </w:pPr>
      <w:rPr>
        <w:rFonts w:ascii="Courier New" w:hAnsi="Courier New" w:hint="default"/>
      </w:rPr>
    </w:lvl>
    <w:lvl w:ilvl="8" w:tplc="F398CEE6">
      <w:start w:val="1"/>
      <w:numFmt w:val="bullet"/>
      <w:lvlText w:val=""/>
      <w:lvlJc w:val="left"/>
      <w:pPr>
        <w:ind w:left="6480" w:hanging="360"/>
      </w:pPr>
      <w:rPr>
        <w:rFonts w:ascii="Wingdings" w:hAnsi="Wingdings" w:hint="default"/>
      </w:rPr>
    </w:lvl>
  </w:abstractNum>
  <w:num w:numId="1" w16cid:durableId="1139423720">
    <w:abstractNumId w:val="29"/>
  </w:num>
  <w:num w:numId="2" w16cid:durableId="1871189544">
    <w:abstractNumId w:val="25"/>
  </w:num>
  <w:num w:numId="3" w16cid:durableId="552697648">
    <w:abstractNumId w:val="39"/>
  </w:num>
  <w:num w:numId="4" w16cid:durableId="1983268110">
    <w:abstractNumId w:val="22"/>
  </w:num>
  <w:num w:numId="5" w16cid:durableId="7417799">
    <w:abstractNumId w:val="15"/>
  </w:num>
  <w:num w:numId="6" w16cid:durableId="1794785047">
    <w:abstractNumId w:val="3"/>
  </w:num>
  <w:num w:numId="7" w16cid:durableId="2086144174">
    <w:abstractNumId w:val="46"/>
  </w:num>
  <w:num w:numId="8" w16cid:durableId="1744180942">
    <w:abstractNumId w:val="34"/>
  </w:num>
  <w:num w:numId="9" w16cid:durableId="935361539">
    <w:abstractNumId w:val="6"/>
  </w:num>
  <w:num w:numId="10" w16cid:durableId="88746012">
    <w:abstractNumId w:val="14"/>
  </w:num>
  <w:num w:numId="11" w16cid:durableId="2090156567">
    <w:abstractNumId w:val="43"/>
  </w:num>
  <w:num w:numId="12" w16cid:durableId="775252934">
    <w:abstractNumId w:val="1"/>
  </w:num>
  <w:num w:numId="13" w16cid:durableId="1010793180">
    <w:abstractNumId w:val="5"/>
  </w:num>
  <w:num w:numId="14" w16cid:durableId="1163011309">
    <w:abstractNumId w:val="40"/>
  </w:num>
  <w:num w:numId="15" w16cid:durableId="615672092">
    <w:abstractNumId w:val="26"/>
  </w:num>
  <w:num w:numId="16" w16cid:durableId="473765701">
    <w:abstractNumId w:val="44"/>
  </w:num>
  <w:num w:numId="17" w16cid:durableId="1001129789">
    <w:abstractNumId w:val="31"/>
  </w:num>
  <w:num w:numId="18" w16cid:durableId="888692009">
    <w:abstractNumId w:val="47"/>
  </w:num>
  <w:num w:numId="19" w16cid:durableId="717509020">
    <w:abstractNumId w:val="7"/>
  </w:num>
  <w:num w:numId="20" w16cid:durableId="1790784566">
    <w:abstractNumId w:val="28"/>
  </w:num>
  <w:num w:numId="21" w16cid:durableId="2058695306">
    <w:abstractNumId w:val="8"/>
  </w:num>
  <w:num w:numId="22" w16cid:durableId="72440080">
    <w:abstractNumId w:val="4"/>
  </w:num>
  <w:num w:numId="23" w16cid:durableId="968971810">
    <w:abstractNumId w:val="24"/>
  </w:num>
  <w:num w:numId="24" w16cid:durableId="2099406188">
    <w:abstractNumId w:val="13"/>
  </w:num>
  <w:num w:numId="25" w16cid:durableId="1842623478">
    <w:abstractNumId w:val="9"/>
  </w:num>
  <w:num w:numId="26" w16cid:durableId="1444766020">
    <w:abstractNumId w:val="16"/>
  </w:num>
  <w:num w:numId="27" w16cid:durableId="1094790516">
    <w:abstractNumId w:val="45"/>
  </w:num>
  <w:num w:numId="28" w16cid:durableId="1534803062">
    <w:abstractNumId w:val="17"/>
  </w:num>
  <w:num w:numId="29" w16cid:durableId="1853689705">
    <w:abstractNumId w:val="21"/>
  </w:num>
  <w:num w:numId="30" w16cid:durableId="1561162863">
    <w:abstractNumId w:val="32"/>
  </w:num>
  <w:num w:numId="31" w16cid:durableId="910580616">
    <w:abstractNumId w:val="33"/>
  </w:num>
  <w:num w:numId="32" w16cid:durableId="1376344035">
    <w:abstractNumId w:val="35"/>
  </w:num>
  <w:num w:numId="33" w16cid:durableId="958561203">
    <w:abstractNumId w:val="12"/>
  </w:num>
  <w:num w:numId="34" w16cid:durableId="1019744543">
    <w:abstractNumId w:val="11"/>
  </w:num>
  <w:num w:numId="35" w16cid:durableId="497967568">
    <w:abstractNumId w:val="30"/>
  </w:num>
  <w:num w:numId="36" w16cid:durableId="822627874">
    <w:abstractNumId w:val="20"/>
  </w:num>
  <w:num w:numId="37" w16cid:durableId="1928886037">
    <w:abstractNumId w:val="27"/>
  </w:num>
  <w:num w:numId="38" w16cid:durableId="1612855717">
    <w:abstractNumId w:val="2"/>
  </w:num>
  <w:num w:numId="39" w16cid:durableId="1405491365">
    <w:abstractNumId w:val="23"/>
  </w:num>
  <w:num w:numId="40" w16cid:durableId="1904100474">
    <w:abstractNumId w:val="37"/>
  </w:num>
  <w:num w:numId="41" w16cid:durableId="1661810551">
    <w:abstractNumId w:val="38"/>
  </w:num>
  <w:num w:numId="42" w16cid:durableId="2103869239">
    <w:abstractNumId w:val="19"/>
  </w:num>
  <w:num w:numId="43" w16cid:durableId="941843763">
    <w:abstractNumId w:val="0"/>
  </w:num>
  <w:num w:numId="44" w16cid:durableId="648092863">
    <w:abstractNumId w:val="42"/>
  </w:num>
  <w:num w:numId="45" w16cid:durableId="1896507294">
    <w:abstractNumId w:val="18"/>
  </w:num>
  <w:num w:numId="46" w16cid:durableId="797070594">
    <w:abstractNumId w:val="36"/>
  </w:num>
  <w:num w:numId="47" w16cid:durableId="899171698">
    <w:abstractNumId w:val="41"/>
  </w:num>
  <w:num w:numId="48" w16cid:durableId="1906212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7E"/>
    <w:rsid w:val="000012E1"/>
    <w:rsid w:val="000040BC"/>
    <w:rsid w:val="00004B02"/>
    <w:rsid w:val="0001030E"/>
    <w:rsid w:val="00013B36"/>
    <w:rsid w:val="00021B42"/>
    <w:rsid w:val="000307B6"/>
    <w:rsid w:val="00062E8E"/>
    <w:rsid w:val="000673F6"/>
    <w:rsid w:val="000B71B8"/>
    <w:rsid w:val="000D58A3"/>
    <w:rsid w:val="000D659E"/>
    <w:rsid w:val="00152EAF"/>
    <w:rsid w:val="001727BF"/>
    <w:rsid w:val="001938C8"/>
    <w:rsid w:val="001D245E"/>
    <w:rsid w:val="001D747B"/>
    <w:rsid w:val="001F6A48"/>
    <w:rsid w:val="00222F3B"/>
    <w:rsid w:val="00245E50"/>
    <w:rsid w:val="00246C4C"/>
    <w:rsid w:val="0025646F"/>
    <w:rsid w:val="00282AE8"/>
    <w:rsid w:val="002A248B"/>
    <w:rsid w:val="002B431F"/>
    <w:rsid w:val="002E05D7"/>
    <w:rsid w:val="002E4510"/>
    <w:rsid w:val="002E477A"/>
    <w:rsid w:val="003072AC"/>
    <w:rsid w:val="003453BD"/>
    <w:rsid w:val="00345C7D"/>
    <w:rsid w:val="00361ECA"/>
    <w:rsid w:val="00364EEF"/>
    <w:rsid w:val="003947ED"/>
    <w:rsid w:val="00395B5E"/>
    <w:rsid w:val="003D7BC3"/>
    <w:rsid w:val="003E3A84"/>
    <w:rsid w:val="004151D8"/>
    <w:rsid w:val="004155C9"/>
    <w:rsid w:val="0041572A"/>
    <w:rsid w:val="00435543"/>
    <w:rsid w:val="00446FE5"/>
    <w:rsid w:val="00460E6F"/>
    <w:rsid w:val="00461D4C"/>
    <w:rsid w:val="004837A4"/>
    <w:rsid w:val="00493DAF"/>
    <w:rsid w:val="004B1638"/>
    <w:rsid w:val="004C11BB"/>
    <w:rsid w:val="004E0F07"/>
    <w:rsid w:val="004E1432"/>
    <w:rsid w:val="004F7010"/>
    <w:rsid w:val="005038B8"/>
    <w:rsid w:val="00532313"/>
    <w:rsid w:val="005623FC"/>
    <w:rsid w:val="00566C8C"/>
    <w:rsid w:val="00584DE8"/>
    <w:rsid w:val="0059045D"/>
    <w:rsid w:val="005A0A50"/>
    <w:rsid w:val="005C1F50"/>
    <w:rsid w:val="005D364E"/>
    <w:rsid w:val="005E720D"/>
    <w:rsid w:val="005F0A04"/>
    <w:rsid w:val="006006B8"/>
    <w:rsid w:val="00610E1E"/>
    <w:rsid w:val="00627E26"/>
    <w:rsid w:val="00636791"/>
    <w:rsid w:val="00656489"/>
    <w:rsid w:val="0066111E"/>
    <w:rsid w:val="006B7193"/>
    <w:rsid w:val="006C135F"/>
    <w:rsid w:val="006C499F"/>
    <w:rsid w:val="006E7DE4"/>
    <w:rsid w:val="007274E2"/>
    <w:rsid w:val="00727681"/>
    <w:rsid w:val="00745E9B"/>
    <w:rsid w:val="0075625D"/>
    <w:rsid w:val="00787D20"/>
    <w:rsid w:val="00795FC9"/>
    <w:rsid w:val="007A20E8"/>
    <w:rsid w:val="007C770D"/>
    <w:rsid w:val="007D2692"/>
    <w:rsid w:val="007E4EBD"/>
    <w:rsid w:val="007E77A8"/>
    <w:rsid w:val="00857363"/>
    <w:rsid w:val="008A4803"/>
    <w:rsid w:val="008D2809"/>
    <w:rsid w:val="00903377"/>
    <w:rsid w:val="0091053B"/>
    <w:rsid w:val="00917B42"/>
    <w:rsid w:val="00940327"/>
    <w:rsid w:val="00965EA6"/>
    <w:rsid w:val="009C26B5"/>
    <w:rsid w:val="009D497F"/>
    <w:rsid w:val="009D7A14"/>
    <w:rsid w:val="009E5ED3"/>
    <w:rsid w:val="009F5CF8"/>
    <w:rsid w:val="00A0484A"/>
    <w:rsid w:val="00A51770"/>
    <w:rsid w:val="00A67366"/>
    <w:rsid w:val="00A7018A"/>
    <w:rsid w:val="00A832E0"/>
    <w:rsid w:val="00A86C8C"/>
    <w:rsid w:val="00A96252"/>
    <w:rsid w:val="00AC0D3A"/>
    <w:rsid w:val="00AE7C54"/>
    <w:rsid w:val="00AF334F"/>
    <w:rsid w:val="00B13D2C"/>
    <w:rsid w:val="00B25C51"/>
    <w:rsid w:val="00B47C9E"/>
    <w:rsid w:val="00B62488"/>
    <w:rsid w:val="00B66F9D"/>
    <w:rsid w:val="00B7557C"/>
    <w:rsid w:val="00BA1A22"/>
    <w:rsid w:val="00BA26FA"/>
    <w:rsid w:val="00BA4615"/>
    <w:rsid w:val="00BD60A0"/>
    <w:rsid w:val="00BD6488"/>
    <w:rsid w:val="00C122D4"/>
    <w:rsid w:val="00C37DD8"/>
    <w:rsid w:val="00C510B2"/>
    <w:rsid w:val="00C57118"/>
    <w:rsid w:val="00C66C56"/>
    <w:rsid w:val="00C73B06"/>
    <w:rsid w:val="00C93257"/>
    <w:rsid w:val="00C935A5"/>
    <w:rsid w:val="00CA7D6A"/>
    <w:rsid w:val="00CB0CA2"/>
    <w:rsid w:val="00CC1FBC"/>
    <w:rsid w:val="00CD2774"/>
    <w:rsid w:val="00D11CEB"/>
    <w:rsid w:val="00D27BE6"/>
    <w:rsid w:val="00D71FED"/>
    <w:rsid w:val="00D842E4"/>
    <w:rsid w:val="00DB6087"/>
    <w:rsid w:val="00DB6C33"/>
    <w:rsid w:val="00DE33B2"/>
    <w:rsid w:val="00DE4257"/>
    <w:rsid w:val="00E0196F"/>
    <w:rsid w:val="00E06C28"/>
    <w:rsid w:val="00E1289E"/>
    <w:rsid w:val="00E425D5"/>
    <w:rsid w:val="00E57F06"/>
    <w:rsid w:val="00E62908"/>
    <w:rsid w:val="00E762BE"/>
    <w:rsid w:val="00E914DD"/>
    <w:rsid w:val="00ED32A3"/>
    <w:rsid w:val="00EE3097"/>
    <w:rsid w:val="00EF0425"/>
    <w:rsid w:val="00F06683"/>
    <w:rsid w:val="00F176E5"/>
    <w:rsid w:val="00F51A92"/>
    <w:rsid w:val="00F56AC7"/>
    <w:rsid w:val="00F91290"/>
    <w:rsid w:val="00FA19A8"/>
    <w:rsid w:val="00FA4860"/>
    <w:rsid w:val="00FD1DA6"/>
    <w:rsid w:val="00FF3C53"/>
    <w:rsid w:val="00FF4937"/>
    <w:rsid w:val="00FF7B7E"/>
    <w:rsid w:val="0729D881"/>
    <w:rsid w:val="083DA4D1"/>
    <w:rsid w:val="08FB5D38"/>
    <w:rsid w:val="095F694B"/>
    <w:rsid w:val="0A5D6618"/>
    <w:rsid w:val="0AC5FC87"/>
    <w:rsid w:val="0CABF435"/>
    <w:rsid w:val="0DA8E40A"/>
    <w:rsid w:val="0E47C496"/>
    <w:rsid w:val="124FE5E2"/>
    <w:rsid w:val="15C3C568"/>
    <w:rsid w:val="188EEF81"/>
    <w:rsid w:val="18D38F00"/>
    <w:rsid w:val="197759C8"/>
    <w:rsid w:val="1A942906"/>
    <w:rsid w:val="1BC69043"/>
    <w:rsid w:val="1C69FF62"/>
    <w:rsid w:val="1E277825"/>
    <w:rsid w:val="1F3B28FA"/>
    <w:rsid w:val="1FDDF02C"/>
    <w:rsid w:val="209A0166"/>
    <w:rsid w:val="223DBF4D"/>
    <w:rsid w:val="2575600F"/>
    <w:rsid w:val="28AD00D1"/>
    <w:rsid w:val="28DF653C"/>
    <w:rsid w:val="29EC248A"/>
    <w:rsid w:val="2BCB7936"/>
    <w:rsid w:val="2CB6B09C"/>
    <w:rsid w:val="2CC68238"/>
    <w:rsid w:val="2D23C54C"/>
    <w:rsid w:val="2D475E71"/>
    <w:rsid w:val="30447862"/>
    <w:rsid w:val="31D1312A"/>
    <w:rsid w:val="33269027"/>
    <w:rsid w:val="365E30E9"/>
    <w:rsid w:val="37FA014A"/>
    <w:rsid w:val="38EDC43D"/>
    <w:rsid w:val="3B3B35FB"/>
    <w:rsid w:val="3D73D9D8"/>
    <w:rsid w:val="3DE7D193"/>
    <w:rsid w:val="4328EF60"/>
    <w:rsid w:val="43737A53"/>
    <w:rsid w:val="43991728"/>
    <w:rsid w:val="44C8EFE4"/>
    <w:rsid w:val="456F9A9D"/>
    <w:rsid w:val="459D2A30"/>
    <w:rsid w:val="48044E7C"/>
    <w:rsid w:val="48BB81B9"/>
    <w:rsid w:val="49573653"/>
    <w:rsid w:val="4C4B62DA"/>
    <w:rsid w:val="4D01343C"/>
    <w:rsid w:val="50736546"/>
    <w:rsid w:val="51211A7D"/>
    <w:rsid w:val="53AB00B0"/>
    <w:rsid w:val="54B0C53B"/>
    <w:rsid w:val="5833CBE6"/>
    <w:rsid w:val="5CCC5D56"/>
    <w:rsid w:val="5D3DC5B9"/>
    <w:rsid w:val="5DDC421D"/>
    <w:rsid w:val="5E142859"/>
    <w:rsid w:val="612FB0EB"/>
    <w:rsid w:val="63C91758"/>
    <w:rsid w:val="63E005B6"/>
    <w:rsid w:val="656626DD"/>
    <w:rsid w:val="6600495E"/>
    <w:rsid w:val="6700B81A"/>
    <w:rsid w:val="67C99205"/>
    <w:rsid w:val="67D82709"/>
    <w:rsid w:val="691EF4C4"/>
    <w:rsid w:val="6ACA7F28"/>
    <w:rsid w:val="6B19A305"/>
    <w:rsid w:val="6BCB8D99"/>
    <w:rsid w:val="6DEB09B7"/>
    <w:rsid w:val="7071E60A"/>
    <w:rsid w:val="70C5C13A"/>
    <w:rsid w:val="727117E8"/>
    <w:rsid w:val="72E0637B"/>
    <w:rsid w:val="7574283D"/>
    <w:rsid w:val="75EC3CF5"/>
    <w:rsid w:val="798D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DDA33"/>
  <w15:docId w15:val="{1C53394F-7759-40BC-8A3B-DC5D0EA3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style>
  <w:style w:type="paragraph" w:styleId="Title">
    <w:name w:val="Title"/>
    <w:basedOn w:val="Normal"/>
    <w:uiPriority w:val="10"/>
    <w:qFormat/>
    <w:pPr>
      <w:spacing w:before="89"/>
      <w:ind w:left="3712" w:right="3648" w:hanging="2"/>
      <w:jc w:val="center"/>
    </w:pPr>
    <w:rPr>
      <w:b/>
      <w:bCs/>
      <w:sz w:val="28"/>
      <w:szCs w:val="28"/>
    </w:rPr>
  </w:style>
  <w:style w:type="paragraph" w:styleId="ListParagraph">
    <w:name w:val="List Paragraph"/>
    <w:basedOn w:val="Normal"/>
    <w:uiPriority w:val="1"/>
    <w:qFormat/>
    <w:pPr>
      <w:spacing w:line="289" w:lineRule="exact"/>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1FBC"/>
    <w:pPr>
      <w:tabs>
        <w:tab w:val="center" w:pos="4680"/>
        <w:tab w:val="right" w:pos="9360"/>
      </w:tabs>
    </w:pPr>
  </w:style>
  <w:style w:type="character" w:customStyle="1" w:styleId="HeaderChar">
    <w:name w:val="Header Char"/>
    <w:basedOn w:val="DefaultParagraphFont"/>
    <w:link w:val="Header"/>
    <w:uiPriority w:val="99"/>
    <w:rsid w:val="00CC1FBC"/>
    <w:rPr>
      <w:rFonts w:ascii="Times New Roman" w:eastAsia="Times New Roman" w:hAnsi="Times New Roman" w:cs="Times New Roman"/>
    </w:rPr>
  </w:style>
  <w:style w:type="paragraph" w:styleId="Footer">
    <w:name w:val="footer"/>
    <w:basedOn w:val="Normal"/>
    <w:link w:val="FooterChar"/>
    <w:uiPriority w:val="99"/>
    <w:unhideWhenUsed/>
    <w:rsid w:val="00CC1FBC"/>
    <w:pPr>
      <w:tabs>
        <w:tab w:val="center" w:pos="4680"/>
        <w:tab w:val="right" w:pos="9360"/>
      </w:tabs>
    </w:pPr>
  </w:style>
  <w:style w:type="character" w:customStyle="1" w:styleId="FooterChar">
    <w:name w:val="Footer Char"/>
    <w:basedOn w:val="DefaultParagraphFont"/>
    <w:link w:val="Footer"/>
    <w:uiPriority w:val="99"/>
    <w:rsid w:val="00CC1FBC"/>
    <w:rPr>
      <w:rFonts w:ascii="Times New Roman" w:eastAsia="Times New Roman" w:hAnsi="Times New Roman" w:cs="Times New Roman"/>
    </w:rPr>
  </w:style>
  <w:style w:type="paragraph" w:styleId="NormalWeb">
    <w:name w:val="Normal (Web)"/>
    <w:basedOn w:val="Normal"/>
    <w:uiPriority w:val="99"/>
    <w:unhideWhenUsed/>
    <w:rsid w:val="00EE3097"/>
    <w:pPr>
      <w:widowControl/>
      <w:autoSpaceDE/>
      <w:autoSpaceDN/>
      <w:spacing w:before="100" w:beforeAutospacing="1" w:after="100" w:afterAutospacing="1"/>
    </w:pPr>
    <w:rPr>
      <w:sz w:val="24"/>
      <w:szCs w:val="24"/>
    </w:rPr>
  </w:style>
  <w:style w:type="paragraph" w:styleId="z-TopofForm">
    <w:name w:val="HTML Top of Form"/>
    <w:basedOn w:val="Normal"/>
    <w:next w:val="Normal"/>
    <w:link w:val="z-TopofFormChar"/>
    <w:hidden/>
    <w:uiPriority w:val="99"/>
    <w:semiHidden/>
    <w:unhideWhenUsed/>
    <w:rsid w:val="00E425D5"/>
    <w:pPr>
      <w:widowControl/>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425D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4854">
      <w:bodyDiv w:val="1"/>
      <w:marLeft w:val="0"/>
      <w:marRight w:val="0"/>
      <w:marTop w:val="0"/>
      <w:marBottom w:val="0"/>
      <w:divBdr>
        <w:top w:val="none" w:sz="0" w:space="0" w:color="auto"/>
        <w:left w:val="none" w:sz="0" w:space="0" w:color="auto"/>
        <w:bottom w:val="none" w:sz="0" w:space="0" w:color="auto"/>
        <w:right w:val="none" w:sz="0" w:space="0" w:color="auto"/>
      </w:divBdr>
    </w:div>
    <w:div w:id="230237305">
      <w:bodyDiv w:val="1"/>
      <w:marLeft w:val="0"/>
      <w:marRight w:val="0"/>
      <w:marTop w:val="0"/>
      <w:marBottom w:val="0"/>
      <w:divBdr>
        <w:top w:val="none" w:sz="0" w:space="0" w:color="auto"/>
        <w:left w:val="none" w:sz="0" w:space="0" w:color="auto"/>
        <w:bottom w:val="none" w:sz="0" w:space="0" w:color="auto"/>
        <w:right w:val="none" w:sz="0" w:space="0" w:color="auto"/>
      </w:divBdr>
    </w:div>
    <w:div w:id="265580696">
      <w:bodyDiv w:val="1"/>
      <w:marLeft w:val="0"/>
      <w:marRight w:val="0"/>
      <w:marTop w:val="0"/>
      <w:marBottom w:val="0"/>
      <w:divBdr>
        <w:top w:val="none" w:sz="0" w:space="0" w:color="auto"/>
        <w:left w:val="none" w:sz="0" w:space="0" w:color="auto"/>
        <w:bottom w:val="none" w:sz="0" w:space="0" w:color="auto"/>
        <w:right w:val="none" w:sz="0" w:space="0" w:color="auto"/>
      </w:divBdr>
    </w:div>
    <w:div w:id="329335659">
      <w:bodyDiv w:val="1"/>
      <w:marLeft w:val="0"/>
      <w:marRight w:val="0"/>
      <w:marTop w:val="0"/>
      <w:marBottom w:val="0"/>
      <w:divBdr>
        <w:top w:val="none" w:sz="0" w:space="0" w:color="auto"/>
        <w:left w:val="none" w:sz="0" w:space="0" w:color="auto"/>
        <w:bottom w:val="none" w:sz="0" w:space="0" w:color="auto"/>
        <w:right w:val="none" w:sz="0" w:space="0" w:color="auto"/>
      </w:divBdr>
    </w:div>
    <w:div w:id="460727904">
      <w:bodyDiv w:val="1"/>
      <w:marLeft w:val="0"/>
      <w:marRight w:val="0"/>
      <w:marTop w:val="0"/>
      <w:marBottom w:val="0"/>
      <w:divBdr>
        <w:top w:val="none" w:sz="0" w:space="0" w:color="auto"/>
        <w:left w:val="none" w:sz="0" w:space="0" w:color="auto"/>
        <w:bottom w:val="none" w:sz="0" w:space="0" w:color="auto"/>
        <w:right w:val="none" w:sz="0" w:space="0" w:color="auto"/>
      </w:divBdr>
    </w:div>
    <w:div w:id="519928808">
      <w:bodyDiv w:val="1"/>
      <w:marLeft w:val="0"/>
      <w:marRight w:val="0"/>
      <w:marTop w:val="0"/>
      <w:marBottom w:val="0"/>
      <w:divBdr>
        <w:top w:val="none" w:sz="0" w:space="0" w:color="auto"/>
        <w:left w:val="none" w:sz="0" w:space="0" w:color="auto"/>
        <w:bottom w:val="none" w:sz="0" w:space="0" w:color="auto"/>
        <w:right w:val="none" w:sz="0" w:space="0" w:color="auto"/>
      </w:divBdr>
    </w:div>
    <w:div w:id="578558061">
      <w:bodyDiv w:val="1"/>
      <w:marLeft w:val="0"/>
      <w:marRight w:val="0"/>
      <w:marTop w:val="0"/>
      <w:marBottom w:val="0"/>
      <w:divBdr>
        <w:top w:val="none" w:sz="0" w:space="0" w:color="auto"/>
        <w:left w:val="none" w:sz="0" w:space="0" w:color="auto"/>
        <w:bottom w:val="none" w:sz="0" w:space="0" w:color="auto"/>
        <w:right w:val="none" w:sz="0" w:space="0" w:color="auto"/>
      </w:divBdr>
    </w:div>
    <w:div w:id="601380827">
      <w:bodyDiv w:val="1"/>
      <w:marLeft w:val="0"/>
      <w:marRight w:val="0"/>
      <w:marTop w:val="0"/>
      <w:marBottom w:val="0"/>
      <w:divBdr>
        <w:top w:val="none" w:sz="0" w:space="0" w:color="auto"/>
        <w:left w:val="none" w:sz="0" w:space="0" w:color="auto"/>
        <w:bottom w:val="none" w:sz="0" w:space="0" w:color="auto"/>
        <w:right w:val="none" w:sz="0" w:space="0" w:color="auto"/>
      </w:divBdr>
    </w:div>
    <w:div w:id="616180244">
      <w:bodyDiv w:val="1"/>
      <w:marLeft w:val="0"/>
      <w:marRight w:val="0"/>
      <w:marTop w:val="0"/>
      <w:marBottom w:val="0"/>
      <w:divBdr>
        <w:top w:val="none" w:sz="0" w:space="0" w:color="auto"/>
        <w:left w:val="none" w:sz="0" w:space="0" w:color="auto"/>
        <w:bottom w:val="none" w:sz="0" w:space="0" w:color="auto"/>
        <w:right w:val="none" w:sz="0" w:space="0" w:color="auto"/>
      </w:divBdr>
    </w:div>
    <w:div w:id="656497252">
      <w:bodyDiv w:val="1"/>
      <w:marLeft w:val="0"/>
      <w:marRight w:val="0"/>
      <w:marTop w:val="0"/>
      <w:marBottom w:val="0"/>
      <w:divBdr>
        <w:top w:val="none" w:sz="0" w:space="0" w:color="auto"/>
        <w:left w:val="none" w:sz="0" w:space="0" w:color="auto"/>
        <w:bottom w:val="none" w:sz="0" w:space="0" w:color="auto"/>
        <w:right w:val="none" w:sz="0" w:space="0" w:color="auto"/>
      </w:divBdr>
    </w:div>
    <w:div w:id="810948491">
      <w:bodyDiv w:val="1"/>
      <w:marLeft w:val="0"/>
      <w:marRight w:val="0"/>
      <w:marTop w:val="0"/>
      <w:marBottom w:val="0"/>
      <w:divBdr>
        <w:top w:val="none" w:sz="0" w:space="0" w:color="auto"/>
        <w:left w:val="none" w:sz="0" w:space="0" w:color="auto"/>
        <w:bottom w:val="none" w:sz="0" w:space="0" w:color="auto"/>
        <w:right w:val="none" w:sz="0" w:space="0" w:color="auto"/>
      </w:divBdr>
    </w:div>
    <w:div w:id="922567311">
      <w:bodyDiv w:val="1"/>
      <w:marLeft w:val="0"/>
      <w:marRight w:val="0"/>
      <w:marTop w:val="0"/>
      <w:marBottom w:val="0"/>
      <w:divBdr>
        <w:top w:val="none" w:sz="0" w:space="0" w:color="auto"/>
        <w:left w:val="none" w:sz="0" w:space="0" w:color="auto"/>
        <w:bottom w:val="none" w:sz="0" w:space="0" w:color="auto"/>
        <w:right w:val="none" w:sz="0" w:space="0" w:color="auto"/>
      </w:divBdr>
    </w:div>
    <w:div w:id="1094783172">
      <w:bodyDiv w:val="1"/>
      <w:marLeft w:val="0"/>
      <w:marRight w:val="0"/>
      <w:marTop w:val="0"/>
      <w:marBottom w:val="0"/>
      <w:divBdr>
        <w:top w:val="none" w:sz="0" w:space="0" w:color="auto"/>
        <w:left w:val="none" w:sz="0" w:space="0" w:color="auto"/>
        <w:bottom w:val="none" w:sz="0" w:space="0" w:color="auto"/>
        <w:right w:val="none" w:sz="0" w:space="0" w:color="auto"/>
      </w:divBdr>
    </w:div>
    <w:div w:id="1160854796">
      <w:bodyDiv w:val="1"/>
      <w:marLeft w:val="0"/>
      <w:marRight w:val="0"/>
      <w:marTop w:val="0"/>
      <w:marBottom w:val="0"/>
      <w:divBdr>
        <w:top w:val="none" w:sz="0" w:space="0" w:color="auto"/>
        <w:left w:val="none" w:sz="0" w:space="0" w:color="auto"/>
        <w:bottom w:val="none" w:sz="0" w:space="0" w:color="auto"/>
        <w:right w:val="none" w:sz="0" w:space="0" w:color="auto"/>
      </w:divBdr>
      <w:divsChild>
        <w:div w:id="709185936">
          <w:marLeft w:val="0"/>
          <w:marRight w:val="0"/>
          <w:marTop w:val="0"/>
          <w:marBottom w:val="0"/>
          <w:divBdr>
            <w:top w:val="single" w:sz="2" w:space="0" w:color="E3E3E3"/>
            <w:left w:val="single" w:sz="2" w:space="0" w:color="E3E3E3"/>
            <w:bottom w:val="single" w:sz="2" w:space="0" w:color="E3E3E3"/>
            <w:right w:val="single" w:sz="2" w:space="0" w:color="E3E3E3"/>
          </w:divBdr>
          <w:divsChild>
            <w:div w:id="1174806972">
              <w:marLeft w:val="0"/>
              <w:marRight w:val="0"/>
              <w:marTop w:val="0"/>
              <w:marBottom w:val="0"/>
              <w:divBdr>
                <w:top w:val="single" w:sz="2" w:space="0" w:color="E3E3E3"/>
                <w:left w:val="single" w:sz="2" w:space="0" w:color="E3E3E3"/>
                <w:bottom w:val="single" w:sz="2" w:space="0" w:color="E3E3E3"/>
                <w:right w:val="single" w:sz="2" w:space="0" w:color="E3E3E3"/>
              </w:divBdr>
              <w:divsChild>
                <w:div w:id="373575904">
                  <w:marLeft w:val="0"/>
                  <w:marRight w:val="0"/>
                  <w:marTop w:val="0"/>
                  <w:marBottom w:val="0"/>
                  <w:divBdr>
                    <w:top w:val="single" w:sz="2" w:space="0" w:color="E3E3E3"/>
                    <w:left w:val="single" w:sz="2" w:space="0" w:color="E3E3E3"/>
                    <w:bottom w:val="single" w:sz="2" w:space="0" w:color="E3E3E3"/>
                    <w:right w:val="single" w:sz="2" w:space="0" w:color="E3E3E3"/>
                  </w:divBdr>
                  <w:divsChild>
                    <w:div w:id="1049454436">
                      <w:marLeft w:val="0"/>
                      <w:marRight w:val="0"/>
                      <w:marTop w:val="0"/>
                      <w:marBottom w:val="0"/>
                      <w:divBdr>
                        <w:top w:val="single" w:sz="2" w:space="0" w:color="E3E3E3"/>
                        <w:left w:val="single" w:sz="2" w:space="0" w:color="E3E3E3"/>
                        <w:bottom w:val="single" w:sz="2" w:space="0" w:color="E3E3E3"/>
                        <w:right w:val="single" w:sz="2" w:space="0" w:color="E3E3E3"/>
                      </w:divBdr>
                      <w:divsChild>
                        <w:div w:id="322854563">
                          <w:marLeft w:val="0"/>
                          <w:marRight w:val="0"/>
                          <w:marTop w:val="0"/>
                          <w:marBottom w:val="0"/>
                          <w:divBdr>
                            <w:top w:val="single" w:sz="2" w:space="0" w:color="E3E3E3"/>
                            <w:left w:val="single" w:sz="2" w:space="0" w:color="E3E3E3"/>
                            <w:bottom w:val="single" w:sz="2" w:space="0" w:color="E3E3E3"/>
                            <w:right w:val="single" w:sz="2" w:space="0" w:color="E3E3E3"/>
                          </w:divBdr>
                          <w:divsChild>
                            <w:div w:id="336659056">
                              <w:marLeft w:val="0"/>
                              <w:marRight w:val="0"/>
                              <w:marTop w:val="100"/>
                              <w:marBottom w:val="100"/>
                              <w:divBdr>
                                <w:top w:val="single" w:sz="2" w:space="0" w:color="E3E3E3"/>
                                <w:left w:val="single" w:sz="2" w:space="0" w:color="E3E3E3"/>
                                <w:bottom w:val="single" w:sz="2" w:space="0" w:color="E3E3E3"/>
                                <w:right w:val="single" w:sz="2" w:space="0" w:color="E3E3E3"/>
                              </w:divBdr>
                              <w:divsChild>
                                <w:div w:id="1433863626">
                                  <w:marLeft w:val="0"/>
                                  <w:marRight w:val="0"/>
                                  <w:marTop w:val="0"/>
                                  <w:marBottom w:val="0"/>
                                  <w:divBdr>
                                    <w:top w:val="single" w:sz="2" w:space="0" w:color="E3E3E3"/>
                                    <w:left w:val="single" w:sz="2" w:space="0" w:color="E3E3E3"/>
                                    <w:bottom w:val="single" w:sz="2" w:space="0" w:color="E3E3E3"/>
                                    <w:right w:val="single" w:sz="2" w:space="0" w:color="E3E3E3"/>
                                  </w:divBdr>
                                  <w:divsChild>
                                    <w:div w:id="191263671">
                                      <w:marLeft w:val="0"/>
                                      <w:marRight w:val="0"/>
                                      <w:marTop w:val="0"/>
                                      <w:marBottom w:val="0"/>
                                      <w:divBdr>
                                        <w:top w:val="single" w:sz="2" w:space="0" w:color="E3E3E3"/>
                                        <w:left w:val="single" w:sz="2" w:space="0" w:color="E3E3E3"/>
                                        <w:bottom w:val="single" w:sz="2" w:space="0" w:color="E3E3E3"/>
                                        <w:right w:val="single" w:sz="2" w:space="0" w:color="E3E3E3"/>
                                      </w:divBdr>
                                      <w:divsChild>
                                        <w:div w:id="1304042778">
                                          <w:marLeft w:val="0"/>
                                          <w:marRight w:val="0"/>
                                          <w:marTop w:val="0"/>
                                          <w:marBottom w:val="0"/>
                                          <w:divBdr>
                                            <w:top w:val="single" w:sz="2" w:space="0" w:color="E3E3E3"/>
                                            <w:left w:val="single" w:sz="2" w:space="0" w:color="E3E3E3"/>
                                            <w:bottom w:val="single" w:sz="2" w:space="0" w:color="E3E3E3"/>
                                            <w:right w:val="single" w:sz="2" w:space="0" w:color="E3E3E3"/>
                                          </w:divBdr>
                                          <w:divsChild>
                                            <w:div w:id="686829480">
                                              <w:marLeft w:val="0"/>
                                              <w:marRight w:val="0"/>
                                              <w:marTop w:val="0"/>
                                              <w:marBottom w:val="0"/>
                                              <w:divBdr>
                                                <w:top w:val="single" w:sz="2" w:space="0" w:color="E3E3E3"/>
                                                <w:left w:val="single" w:sz="2" w:space="0" w:color="E3E3E3"/>
                                                <w:bottom w:val="single" w:sz="2" w:space="0" w:color="E3E3E3"/>
                                                <w:right w:val="single" w:sz="2" w:space="0" w:color="E3E3E3"/>
                                              </w:divBdr>
                                              <w:divsChild>
                                                <w:div w:id="1056271622">
                                                  <w:marLeft w:val="0"/>
                                                  <w:marRight w:val="0"/>
                                                  <w:marTop w:val="0"/>
                                                  <w:marBottom w:val="0"/>
                                                  <w:divBdr>
                                                    <w:top w:val="single" w:sz="2" w:space="0" w:color="E3E3E3"/>
                                                    <w:left w:val="single" w:sz="2" w:space="0" w:color="E3E3E3"/>
                                                    <w:bottom w:val="single" w:sz="2" w:space="0" w:color="E3E3E3"/>
                                                    <w:right w:val="single" w:sz="2" w:space="0" w:color="E3E3E3"/>
                                                  </w:divBdr>
                                                  <w:divsChild>
                                                    <w:div w:id="11700205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2487145">
          <w:marLeft w:val="0"/>
          <w:marRight w:val="0"/>
          <w:marTop w:val="0"/>
          <w:marBottom w:val="0"/>
          <w:divBdr>
            <w:top w:val="none" w:sz="0" w:space="0" w:color="auto"/>
            <w:left w:val="none" w:sz="0" w:space="0" w:color="auto"/>
            <w:bottom w:val="none" w:sz="0" w:space="0" w:color="auto"/>
            <w:right w:val="none" w:sz="0" w:space="0" w:color="auto"/>
          </w:divBdr>
        </w:div>
      </w:divsChild>
    </w:div>
    <w:div w:id="1198391337">
      <w:bodyDiv w:val="1"/>
      <w:marLeft w:val="0"/>
      <w:marRight w:val="0"/>
      <w:marTop w:val="0"/>
      <w:marBottom w:val="0"/>
      <w:divBdr>
        <w:top w:val="none" w:sz="0" w:space="0" w:color="auto"/>
        <w:left w:val="none" w:sz="0" w:space="0" w:color="auto"/>
        <w:bottom w:val="none" w:sz="0" w:space="0" w:color="auto"/>
        <w:right w:val="none" w:sz="0" w:space="0" w:color="auto"/>
      </w:divBdr>
    </w:div>
    <w:div w:id="1198810256">
      <w:bodyDiv w:val="1"/>
      <w:marLeft w:val="0"/>
      <w:marRight w:val="0"/>
      <w:marTop w:val="0"/>
      <w:marBottom w:val="0"/>
      <w:divBdr>
        <w:top w:val="none" w:sz="0" w:space="0" w:color="auto"/>
        <w:left w:val="none" w:sz="0" w:space="0" w:color="auto"/>
        <w:bottom w:val="none" w:sz="0" w:space="0" w:color="auto"/>
        <w:right w:val="none" w:sz="0" w:space="0" w:color="auto"/>
      </w:divBdr>
    </w:div>
    <w:div w:id="1250693180">
      <w:bodyDiv w:val="1"/>
      <w:marLeft w:val="0"/>
      <w:marRight w:val="0"/>
      <w:marTop w:val="0"/>
      <w:marBottom w:val="0"/>
      <w:divBdr>
        <w:top w:val="none" w:sz="0" w:space="0" w:color="auto"/>
        <w:left w:val="none" w:sz="0" w:space="0" w:color="auto"/>
        <w:bottom w:val="none" w:sz="0" w:space="0" w:color="auto"/>
        <w:right w:val="none" w:sz="0" w:space="0" w:color="auto"/>
      </w:divBdr>
    </w:div>
    <w:div w:id="1270704250">
      <w:bodyDiv w:val="1"/>
      <w:marLeft w:val="0"/>
      <w:marRight w:val="0"/>
      <w:marTop w:val="0"/>
      <w:marBottom w:val="0"/>
      <w:divBdr>
        <w:top w:val="none" w:sz="0" w:space="0" w:color="auto"/>
        <w:left w:val="none" w:sz="0" w:space="0" w:color="auto"/>
        <w:bottom w:val="none" w:sz="0" w:space="0" w:color="auto"/>
        <w:right w:val="none" w:sz="0" w:space="0" w:color="auto"/>
      </w:divBdr>
      <w:divsChild>
        <w:div w:id="822816987">
          <w:marLeft w:val="0"/>
          <w:marRight w:val="0"/>
          <w:marTop w:val="0"/>
          <w:marBottom w:val="0"/>
          <w:divBdr>
            <w:top w:val="single" w:sz="2" w:space="0" w:color="E3E3E3"/>
            <w:left w:val="single" w:sz="2" w:space="0" w:color="E3E3E3"/>
            <w:bottom w:val="single" w:sz="2" w:space="0" w:color="E3E3E3"/>
            <w:right w:val="single" w:sz="2" w:space="0" w:color="E3E3E3"/>
          </w:divBdr>
          <w:divsChild>
            <w:div w:id="2006589920">
              <w:marLeft w:val="0"/>
              <w:marRight w:val="0"/>
              <w:marTop w:val="0"/>
              <w:marBottom w:val="0"/>
              <w:divBdr>
                <w:top w:val="single" w:sz="2" w:space="0" w:color="E3E3E3"/>
                <w:left w:val="single" w:sz="2" w:space="0" w:color="E3E3E3"/>
                <w:bottom w:val="single" w:sz="2" w:space="0" w:color="E3E3E3"/>
                <w:right w:val="single" w:sz="2" w:space="0" w:color="E3E3E3"/>
              </w:divBdr>
              <w:divsChild>
                <w:div w:id="980964581">
                  <w:marLeft w:val="0"/>
                  <w:marRight w:val="0"/>
                  <w:marTop w:val="0"/>
                  <w:marBottom w:val="0"/>
                  <w:divBdr>
                    <w:top w:val="single" w:sz="2" w:space="0" w:color="E3E3E3"/>
                    <w:left w:val="single" w:sz="2" w:space="0" w:color="E3E3E3"/>
                    <w:bottom w:val="single" w:sz="2" w:space="0" w:color="E3E3E3"/>
                    <w:right w:val="single" w:sz="2" w:space="0" w:color="E3E3E3"/>
                  </w:divBdr>
                  <w:divsChild>
                    <w:div w:id="1751658060">
                      <w:marLeft w:val="0"/>
                      <w:marRight w:val="0"/>
                      <w:marTop w:val="0"/>
                      <w:marBottom w:val="0"/>
                      <w:divBdr>
                        <w:top w:val="single" w:sz="2" w:space="0" w:color="E3E3E3"/>
                        <w:left w:val="single" w:sz="2" w:space="0" w:color="E3E3E3"/>
                        <w:bottom w:val="single" w:sz="2" w:space="0" w:color="E3E3E3"/>
                        <w:right w:val="single" w:sz="2" w:space="0" w:color="E3E3E3"/>
                      </w:divBdr>
                      <w:divsChild>
                        <w:div w:id="973172099">
                          <w:marLeft w:val="0"/>
                          <w:marRight w:val="0"/>
                          <w:marTop w:val="0"/>
                          <w:marBottom w:val="0"/>
                          <w:divBdr>
                            <w:top w:val="single" w:sz="2" w:space="0" w:color="E3E3E3"/>
                            <w:left w:val="single" w:sz="2" w:space="0" w:color="E3E3E3"/>
                            <w:bottom w:val="single" w:sz="2" w:space="0" w:color="E3E3E3"/>
                            <w:right w:val="single" w:sz="2" w:space="0" w:color="E3E3E3"/>
                          </w:divBdr>
                          <w:divsChild>
                            <w:div w:id="2025814516">
                              <w:marLeft w:val="0"/>
                              <w:marRight w:val="0"/>
                              <w:marTop w:val="100"/>
                              <w:marBottom w:val="100"/>
                              <w:divBdr>
                                <w:top w:val="single" w:sz="2" w:space="0" w:color="E3E3E3"/>
                                <w:left w:val="single" w:sz="2" w:space="0" w:color="E3E3E3"/>
                                <w:bottom w:val="single" w:sz="2" w:space="0" w:color="E3E3E3"/>
                                <w:right w:val="single" w:sz="2" w:space="0" w:color="E3E3E3"/>
                              </w:divBdr>
                              <w:divsChild>
                                <w:div w:id="2028092547">
                                  <w:marLeft w:val="0"/>
                                  <w:marRight w:val="0"/>
                                  <w:marTop w:val="0"/>
                                  <w:marBottom w:val="0"/>
                                  <w:divBdr>
                                    <w:top w:val="single" w:sz="2" w:space="0" w:color="E3E3E3"/>
                                    <w:left w:val="single" w:sz="2" w:space="0" w:color="E3E3E3"/>
                                    <w:bottom w:val="single" w:sz="2" w:space="0" w:color="E3E3E3"/>
                                    <w:right w:val="single" w:sz="2" w:space="0" w:color="E3E3E3"/>
                                  </w:divBdr>
                                  <w:divsChild>
                                    <w:div w:id="288321060">
                                      <w:marLeft w:val="0"/>
                                      <w:marRight w:val="0"/>
                                      <w:marTop w:val="0"/>
                                      <w:marBottom w:val="0"/>
                                      <w:divBdr>
                                        <w:top w:val="single" w:sz="2" w:space="0" w:color="E3E3E3"/>
                                        <w:left w:val="single" w:sz="2" w:space="0" w:color="E3E3E3"/>
                                        <w:bottom w:val="single" w:sz="2" w:space="0" w:color="E3E3E3"/>
                                        <w:right w:val="single" w:sz="2" w:space="0" w:color="E3E3E3"/>
                                      </w:divBdr>
                                      <w:divsChild>
                                        <w:div w:id="1900893921">
                                          <w:marLeft w:val="0"/>
                                          <w:marRight w:val="0"/>
                                          <w:marTop w:val="0"/>
                                          <w:marBottom w:val="0"/>
                                          <w:divBdr>
                                            <w:top w:val="single" w:sz="2" w:space="0" w:color="E3E3E3"/>
                                            <w:left w:val="single" w:sz="2" w:space="0" w:color="E3E3E3"/>
                                            <w:bottom w:val="single" w:sz="2" w:space="0" w:color="E3E3E3"/>
                                            <w:right w:val="single" w:sz="2" w:space="0" w:color="E3E3E3"/>
                                          </w:divBdr>
                                          <w:divsChild>
                                            <w:div w:id="2052730042">
                                              <w:marLeft w:val="0"/>
                                              <w:marRight w:val="0"/>
                                              <w:marTop w:val="0"/>
                                              <w:marBottom w:val="0"/>
                                              <w:divBdr>
                                                <w:top w:val="single" w:sz="2" w:space="0" w:color="E3E3E3"/>
                                                <w:left w:val="single" w:sz="2" w:space="0" w:color="E3E3E3"/>
                                                <w:bottom w:val="single" w:sz="2" w:space="0" w:color="E3E3E3"/>
                                                <w:right w:val="single" w:sz="2" w:space="0" w:color="E3E3E3"/>
                                              </w:divBdr>
                                              <w:divsChild>
                                                <w:div w:id="757211875">
                                                  <w:marLeft w:val="0"/>
                                                  <w:marRight w:val="0"/>
                                                  <w:marTop w:val="0"/>
                                                  <w:marBottom w:val="0"/>
                                                  <w:divBdr>
                                                    <w:top w:val="single" w:sz="2" w:space="0" w:color="E3E3E3"/>
                                                    <w:left w:val="single" w:sz="2" w:space="0" w:color="E3E3E3"/>
                                                    <w:bottom w:val="single" w:sz="2" w:space="0" w:color="E3E3E3"/>
                                                    <w:right w:val="single" w:sz="2" w:space="0" w:color="E3E3E3"/>
                                                  </w:divBdr>
                                                  <w:divsChild>
                                                    <w:div w:id="10136519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40718712">
          <w:marLeft w:val="0"/>
          <w:marRight w:val="0"/>
          <w:marTop w:val="0"/>
          <w:marBottom w:val="0"/>
          <w:divBdr>
            <w:top w:val="none" w:sz="0" w:space="0" w:color="auto"/>
            <w:left w:val="none" w:sz="0" w:space="0" w:color="auto"/>
            <w:bottom w:val="none" w:sz="0" w:space="0" w:color="auto"/>
            <w:right w:val="none" w:sz="0" w:space="0" w:color="auto"/>
          </w:divBdr>
        </w:div>
      </w:divsChild>
    </w:div>
    <w:div w:id="1551653697">
      <w:bodyDiv w:val="1"/>
      <w:marLeft w:val="0"/>
      <w:marRight w:val="0"/>
      <w:marTop w:val="0"/>
      <w:marBottom w:val="0"/>
      <w:divBdr>
        <w:top w:val="none" w:sz="0" w:space="0" w:color="auto"/>
        <w:left w:val="none" w:sz="0" w:space="0" w:color="auto"/>
        <w:bottom w:val="none" w:sz="0" w:space="0" w:color="auto"/>
        <w:right w:val="none" w:sz="0" w:space="0" w:color="auto"/>
      </w:divBdr>
      <w:divsChild>
        <w:div w:id="200018759">
          <w:marLeft w:val="0"/>
          <w:marRight w:val="0"/>
          <w:marTop w:val="0"/>
          <w:marBottom w:val="0"/>
          <w:divBdr>
            <w:top w:val="single" w:sz="2" w:space="0" w:color="E3E3E3"/>
            <w:left w:val="single" w:sz="2" w:space="0" w:color="E3E3E3"/>
            <w:bottom w:val="single" w:sz="2" w:space="0" w:color="E3E3E3"/>
            <w:right w:val="single" w:sz="2" w:space="0" w:color="E3E3E3"/>
          </w:divBdr>
          <w:divsChild>
            <w:div w:id="849753332">
              <w:marLeft w:val="0"/>
              <w:marRight w:val="0"/>
              <w:marTop w:val="0"/>
              <w:marBottom w:val="0"/>
              <w:divBdr>
                <w:top w:val="single" w:sz="2" w:space="0" w:color="E3E3E3"/>
                <w:left w:val="single" w:sz="2" w:space="0" w:color="E3E3E3"/>
                <w:bottom w:val="single" w:sz="2" w:space="0" w:color="E3E3E3"/>
                <w:right w:val="single" w:sz="2" w:space="0" w:color="E3E3E3"/>
              </w:divBdr>
              <w:divsChild>
                <w:div w:id="2061322943">
                  <w:marLeft w:val="0"/>
                  <w:marRight w:val="0"/>
                  <w:marTop w:val="0"/>
                  <w:marBottom w:val="0"/>
                  <w:divBdr>
                    <w:top w:val="single" w:sz="2" w:space="0" w:color="E3E3E3"/>
                    <w:left w:val="single" w:sz="2" w:space="0" w:color="E3E3E3"/>
                    <w:bottom w:val="single" w:sz="2" w:space="0" w:color="E3E3E3"/>
                    <w:right w:val="single" w:sz="2" w:space="0" w:color="E3E3E3"/>
                  </w:divBdr>
                  <w:divsChild>
                    <w:div w:id="689334769">
                      <w:marLeft w:val="0"/>
                      <w:marRight w:val="0"/>
                      <w:marTop w:val="0"/>
                      <w:marBottom w:val="0"/>
                      <w:divBdr>
                        <w:top w:val="single" w:sz="2" w:space="0" w:color="E3E3E3"/>
                        <w:left w:val="single" w:sz="2" w:space="0" w:color="E3E3E3"/>
                        <w:bottom w:val="single" w:sz="2" w:space="0" w:color="E3E3E3"/>
                        <w:right w:val="single" w:sz="2" w:space="0" w:color="E3E3E3"/>
                      </w:divBdr>
                      <w:divsChild>
                        <w:div w:id="1587886245">
                          <w:marLeft w:val="0"/>
                          <w:marRight w:val="0"/>
                          <w:marTop w:val="0"/>
                          <w:marBottom w:val="0"/>
                          <w:divBdr>
                            <w:top w:val="single" w:sz="2" w:space="0" w:color="E3E3E3"/>
                            <w:left w:val="single" w:sz="2" w:space="0" w:color="E3E3E3"/>
                            <w:bottom w:val="single" w:sz="2" w:space="0" w:color="E3E3E3"/>
                            <w:right w:val="single" w:sz="2" w:space="0" w:color="E3E3E3"/>
                          </w:divBdr>
                          <w:divsChild>
                            <w:div w:id="4409371">
                              <w:marLeft w:val="0"/>
                              <w:marRight w:val="0"/>
                              <w:marTop w:val="100"/>
                              <w:marBottom w:val="100"/>
                              <w:divBdr>
                                <w:top w:val="single" w:sz="2" w:space="0" w:color="E3E3E3"/>
                                <w:left w:val="single" w:sz="2" w:space="0" w:color="E3E3E3"/>
                                <w:bottom w:val="single" w:sz="2" w:space="0" w:color="E3E3E3"/>
                                <w:right w:val="single" w:sz="2" w:space="0" w:color="E3E3E3"/>
                              </w:divBdr>
                              <w:divsChild>
                                <w:div w:id="2080398202">
                                  <w:marLeft w:val="0"/>
                                  <w:marRight w:val="0"/>
                                  <w:marTop w:val="0"/>
                                  <w:marBottom w:val="0"/>
                                  <w:divBdr>
                                    <w:top w:val="single" w:sz="2" w:space="0" w:color="E3E3E3"/>
                                    <w:left w:val="single" w:sz="2" w:space="0" w:color="E3E3E3"/>
                                    <w:bottom w:val="single" w:sz="2" w:space="0" w:color="E3E3E3"/>
                                    <w:right w:val="single" w:sz="2" w:space="0" w:color="E3E3E3"/>
                                  </w:divBdr>
                                  <w:divsChild>
                                    <w:div w:id="720404032">
                                      <w:marLeft w:val="0"/>
                                      <w:marRight w:val="0"/>
                                      <w:marTop w:val="0"/>
                                      <w:marBottom w:val="0"/>
                                      <w:divBdr>
                                        <w:top w:val="single" w:sz="2" w:space="0" w:color="E3E3E3"/>
                                        <w:left w:val="single" w:sz="2" w:space="0" w:color="E3E3E3"/>
                                        <w:bottom w:val="single" w:sz="2" w:space="0" w:color="E3E3E3"/>
                                        <w:right w:val="single" w:sz="2" w:space="0" w:color="E3E3E3"/>
                                      </w:divBdr>
                                      <w:divsChild>
                                        <w:div w:id="1151291565">
                                          <w:marLeft w:val="0"/>
                                          <w:marRight w:val="0"/>
                                          <w:marTop w:val="0"/>
                                          <w:marBottom w:val="0"/>
                                          <w:divBdr>
                                            <w:top w:val="single" w:sz="2" w:space="0" w:color="E3E3E3"/>
                                            <w:left w:val="single" w:sz="2" w:space="0" w:color="E3E3E3"/>
                                            <w:bottom w:val="single" w:sz="2" w:space="0" w:color="E3E3E3"/>
                                            <w:right w:val="single" w:sz="2" w:space="0" w:color="E3E3E3"/>
                                          </w:divBdr>
                                          <w:divsChild>
                                            <w:div w:id="887571452">
                                              <w:marLeft w:val="0"/>
                                              <w:marRight w:val="0"/>
                                              <w:marTop w:val="0"/>
                                              <w:marBottom w:val="0"/>
                                              <w:divBdr>
                                                <w:top w:val="single" w:sz="2" w:space="0" w:color="E3E3E3"/>
                                                <w:left w:val="single" w:sz="2" w:space="0" w:color="E3E3E3"/>
                                                <w:bottom w:val="single" w:sz="2" w:space="0" w:color="E3E3E3"/>
                                                <w:right w:val="single" w:sz="2" w:space="0" w:color="E3E3E3"/>
                                              </w:divBdr>
                                              <w:divsChild>
                                                <w:div w:id="486284705">
                                                  <w:marLeft w:val="0"/>
                                                  <w:marRight w:val="0"/>
                                                  <w:marTop w:val="0"/>
                                                  <w:marBottom w:val="0"/>
                                                  <w:divBdr>
                                                    <w:top w:val="single" w:sz="2" w:space="0" w:color="E3E3E3"/>
                                                    <w:left w:val="single" w:sz="2" w:space="0" w:color="E3E3E3"/>
                                                    <w:bottom w:val="single" w:sz="2" w:space="0" w:color="E3E3E3"/>
                                                    <w:right w:val="single" w:sz="2" w:space="0" w:color="E3E3E3"/>
                                                  </w:divBdr>
                                                  <w:divsChild>
                                                    <w:div w:id="329333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92291949">
          <w:marLeft w:val="0"/>
          <w:marRight w:val="0"/>
          <w:marTop w:val="0"/>
          <w:marBottom w:val="0"/>
          <w:divBdr>
            <w:top w:val="none" w:sz="0" w:space="0" w:color="auto"/>
            <w:left w:val="none" w:sz="0" w:space="0" w:color="auto"/>
            <w:bottom w:val="none" w:sz="0" w:space="0" w:color="auto"/>
            <w:right w:val="none" w:sz="0" w:space="0" w:color="auto"/>
          </w:divBdr>
        </w:div>
      </w:divsChild>
    </w:div>
    <w:div w:id="1578393233">
      <w:bodyDiv w:val="1"/>
      <w:marLeft w:val="0"/>
      <w:marRight w:val="0"/>
      <w:marTop w:val="0"/>
      <w:marBottom w:val="0"/>
      <w:divBdr>
        <w:top w:val="none" w:sz="0" w:space="0" w:color="auto"/>
        <w:left w:val="none" w:sz="0" w:space="0" w:color="auto"/>
        <w:bottom w:val="none" w:sz="0" w:space="0" w:color="auto"/>
        <w:right w:val="none" w:sz="0" w:space="0" w:color="auto"/>
      </w:divBdr>
      <w:divsChild>
        <w:div w:id="1216697609">
          <w:marLeft w:val="0"/>
          <w:marRight w:val="0"/>
          <w:marTop w:val="0"/>
          <w:marBottom w:val="0"/>
          <w:divBdr>
            <w:top w:val="single" w:sz="2" w:space="0" w:color="E3E3E3"/>
            <w:left w:val="single" w:sz="2" w:space="0" w:color="E3E3E3"/>
            <w:bottom w:val="single" w:sz="2" w:space="0" w:color="E3E3E3"/>
            <w:right w:val="single" w:sz="2" w:space="0" w:color="E3E3E3"/>
          </w:divBdr>
          <w:divsChild>
            <w:div w:id="2048482359">
              <w:marLeft w:val="0"/>
              <w:marRight w:val="0"/>
              <w:marTop w:val="0"/>
              <w:marBottom w:val="0"/>
              <w:divBdr>
                <w:top w:val="single" w:sz="2" w:space="0" w:color="E3E3E3"/>
                <w:left w:val="single" w:sz="2" w:space="0" w:color="E3E3E3"/>
                <w:bottom w:val="single" w:sz="2" w:space="0" w:color="E3E3E3"/>
                <w:right w:val="single" w:sz="2" w:space="0" w:color="E3E3E3"/>
              </w:divBdr>
              <w:divsChild>
                <w:div w:id="1669551907">
                  <w:marLeft w:val="0"/>
                  <w:marRight w:val="0"/>
                  <w:marTop w:val="0"/>
                  <w:marBottom w:val="0"/>
                  <w:divBdr>
                    <w:top w:val="single" w:sz="2" w:space="0" w:color="E3E3E3"/>
                    <w:left w:val="single" w:sz="2" w:space="0" w:color="E3E3E3"/>
                    <w:bottom w:val="single" w:sz="2" w:space="0" w:color="E3E3E3"/>
                    <w:right w:val="single" w:sz="2" w:space="0" w:color="E3E3E3"/>
                  </w:divBdr>
                  <w:divsChild>
                    <w:div w:id="369110092">
                      <w:marLeft w:val="0"/>
                      <w:marRight w:val="0"/>
                      <w:marTop w:val="0"/>
                      <w:marBottom w:val="0"/>
                      <w:divBdr>
                        <w:top w:val="single" w:sz="2" w:space="0" w:color="E3E3E3"/>
                        <w:left w:val="single" w:sz="2" w:space="0" w:color="E3E3E3"/>
                        <w:bottom w:val="single" w:sz="2" w:space="0" w:color="E3E3E3"/>
                        <w:right w:val="single" w:sz="2" w:space="0" w:color="E3E3E3"/>
                      </w:divBdr>
                      <w:divsChild>
                        <w:div w:id="91559718">
                          <w:marLeft w:val="0"/>
                          <w:marRight w:val="0"/>
                          <w:marTop w:val="0"/>
                          <w:marBottom w:val="0"/>
                          <w:divBdr>
                            <w:top w:val="single" w:sz="2" w:space="0" w:color="E3E3E3"/>
                            <w:left w:val="single" w:sz="2" w:space="0" w:color="E3E3E3"/>
                            <w:bottom w:val="single" w:sz="2" w:space="0" w:color="E3E3E3"/>
                            <w:right w:val="single" w:sz="2" w:space="0" w:color="E3E3E3"/>
                          </w:divBdr>
                          <w:divsChild>
                            <w:div w:id="979729150">
                              <w:marLeft w:val="0"/>
                              <w:marRight w:val="0"/>
                              <w:marTop w:val="100"/>
                              <w:marBottom w:val="100"/>
                              <w:divBdr>
                                <w:top w:val="single" w:sz="2" w:space="0" w:color="E3E3E3"/>
                                <w:left w:val="single" w:sz="2" w:space="0" w:color="E3E3E3"/>
                                <w:bottom w:val="single" w:sz="2" w:space="0" w:color="E3E3E3"/>
                                <w:right w:val="single" w:sz="2" w:space="0" w:color="E3E3E3"/>
                              </w:divBdr>
                              <w:divsChild>
                                <w:div w:id="1522360635">
                                  <w:marLeft w:val="0"/>
                                  <w:marRight w:val="0"/>
                                  <w:marTop w:val="0"/>
                                  <w:marBottom w:val="0"/>
                                  <w:divBdr>
                                    <w:top w:val="single" w:sz="2" w:space="0" w:color="E3E3E3"/>
                                    <w:left w:val="single" w:sz="2" w:space="0" w:color="E3E3E3"/>
                                    <w:bottom w:val="single" w:sz="2" w:space="0" w:color="E3E3E3"/>
                                    <w:right w:val="single" w:sz="2" w:space="0" w:color="E3E3E3"/>
                                  </w:divBdr>
                                  <w:divsChild>
                                    <w:div w:id="2016297410">
                                      <w:marLeft w:val="0"/>
                                      <w:marRight w:val="0"/>
                                      <w:marTop w:val="0"/>
                                      <w:marBottom w:val="0"/>
                                      <w:divBdr>
                                        <w:top w:val="single" w:sz="2" w:space="0" w:color="E3E3E3"/>
                                        <w:left w:val="single" w:sz="2" w:space="0" w:color="E3E3E3"/>
                                        <w:bottom w:val="single" w:sz="2" w:space="0" w:color="E3E3E3"/>
                                        <w:right w:val="single" w:sz="2" w:space="0" w:color="E3E3E3"/>
                                      </w:divBdr>
                                      <w:divsChild>
                                        <w:div w:id="89816940">
                                          <w:marLeft w:val="0"/>
                                          <w:marRight w:val="0"/>
                                          <w:marTop w:val="0"/>
                                          <w:marBottom w:val="0"/>
                                          <w:divBdr>
                                            <w:top w:val="single" w:sz="2" w:space="0" w:color="E3E3E3"/>
                                            <w:left w:val="single" w:sz="2" w:space="0" w:color="E3E3E3"/>
                                            <w:bottom w:val="single" w:sz="2" w:space="0" w:color="E3E3E3"/>
                                            <w:right w:val="single" w:sz="2" w:space="0" w:color="E3E3E3"/>
                                          </w:divBdr>
                                          <w:divsChild>
                                            <w:div w:id="846140664">
                                              <w:marLeft w:val="0"/>
                                              <w:marRight w:val="0"/>
                                              <w:marTop w:val="0"/>
                                              <w:marBottom w:val="0"/>
                                              <w:divBdr>
                                                <w:top w:val="single" w:sz="2" w:space="0" w:color="E3E3E3"/>
                                                <w:left w:val="single" w:sz="2" w:space="0" w:color="E3E3E3"/>
                                                <w:bottom w:val="single" w:sz="2" w:space="0" w:color="E3E3E3"/>
                                                <w:right w:val="single" w:sz="2" w:space="0" w:color="E3E3E3"/>
                                              </w:divBdr>
                                              <w:divsChild>
                                                <w:div w:id="1633511192">
                                                  <w:marLeft w:val="0"/>
                                                  <w:marRight w:val="0"/>
                                                  <w:marTop w:val="0"/>
                                                  <w:marBottom w:val="0"/>
                                                  <w:divBdr>
                                                    <w:top w:val="single" w:sz="2" w:space="0" w:color="E3E3E3"/>
                                                    <w:left w:val="single" w:sz="2" w:space="0" w:color="E3E3E3"/>
                                                    <w:bottom w:val="single" w:sz="2" w:space="0" w:color="E3E3E3"/>
                                                    <w:right w:val="single" w:sz="2" w:space="0" w:color="E3E3E3"/>
                                                  </w:divBdr>
                                                  <w:divsChild>
                                                    <w:div w:id="7695428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56425311">
          <w:marLeft w:val="0"/>
          <w:marRight w:val="0"/>
          <w:marTop w:val="0"/>
          <w:marBottom w:val="0"/>
          <w:divBdr>
            <w:top w:val="none" w:sz="0" w:space="0" w:color="auto"/>
            <w:left w:val="none" w:sz="0" w:space="0" w:color="auto"/>
            <w:bottom w:val="none" w:sz="0" w:space="0" w:color="auto"/>
            <w:right w:val="none" w:sz="0" w:space="0" w:color="auto"/>
          </w:divBdr>
        </w:div>
      </w:divsChild>
    </w:div>
    <w:div w:id="1585071673">
      <w:bodyDiv w:val="1"/>
      <w:marLeft w:val="0"/>
      <w:marRight w:val="0"/>
      <w:marTop w:val="0"/>
      <w:marBottom w:val="0"/>
      <w:divBdr>
        <w:top w:val="none" w:sz="0" w:space="0" w:color="auto"/>
        <w:left w:val="none" w:sz="0" w:space="0" w:color="auto"/>
        <w:bottom w:val="none" w:sz="0" w:space="0" w:color="auto"/>
        <w:right w:val="none" w:sz="0" w:space="0" w:color="auto"/>
      </w:divBdr>
    </w:div>
    <w:div w:id="1644579467">
      <w:bodyDiv w:val="1"/>
      <w:marLeft w:val="0"/>
      <w:marRight w:val="0"/>
      <w:marTop w:val="0"/>
      <w:marBottom w:val="0"/>
      <w:divBdr>
        <w:top w:val="none" w:sz="0" w:space="0" w:color="auto"/>
        <w:left w:val="none" w:sz="0" w:space="0" w:color="auto"/>
        <w:bottom w:val="none" w:sz="0" w:space="0" w:color="auto"/>
        <w:right w:val="none" w:sz="0" w:space="0" w:color="auto"/>
      </w:divBdr>
      <w:divsChild>
        <w:div w:id="694309729">
          <w:marLeft w:val="0"/>
          <w:marRight w:val="0"/>
          <w:marTop w:val="0"/>
          <w:marBottom w:val="0"/>
          <w:divBdr>
            <w:top w:val="single" w:sz="2" w:space="0" w:color="E3E3E3"/>
            <w:left w:val="single" w:sz="2" w:space="0" w:color="E3E3E3"/>
            <w:bottom w:val="single" w:sz="2" w:space="0" w:color="E3E3E3"/>
            <w:right w:val="single" w:sz="2" w:space="0" w:color="E3E3E3"/>
          </w:divBdr>
          <w:divsChild>
            <w:div w:id="1415662969">
              <w:marLeft w:val="0"/>
              <w:marRight w:val="0"/>
              <w:marTop w:val="0"/>
              <w:marBottom w:val="0"/>
              <w:divBdr>
                <w:top w:val="single" w:sz="2" w:space="0" w:color="E3E3E3"/>
                <w:left w:val="single" w:sz="2" w:space="0" w:color="E3E3E3"/>
                <w:bottom w:val="single" w:sz="2" w:space="0" w:color="E3E3E3"/>
                <w:right w:val="single" w:sz="2" w:space="0" w:color="E3E3E3"/>
              </w:divBdr>
              <w:divsChild>
                <w:div w:id="481702134">
                  <w:marLeft w:val="0"/>
                  <w:marRight w:val="0"/>
                  <w:marTop w:val="0"/>
                  <w:marBottom w:val="0"/>
                  <w:divBdr>
                    <w:top w:val="single" w:sz="2" w:space="0" w:color="E3E3E3"/>
                    <w:left w:val="single" w:sz="2" w:space="0" w:color="E3E3E3"/>
                    <w:bottom w:val="single" w:sz="2" w:space="0" w:color="E3E3E3"/>
                    <w:right w:val="single" w:sz="2" w:space="0" w:color="E3E3E3"/>
                  </w:divBdr>
                  <w:divsChild>
                    <w:div w:id="23483872">
                      <w:marLeft w:val="0"/>
                      <w:marRight w:val="0"/>
                      <w:marTop w:val="0"/>
                      <w:marBottom w:val="0"/>
                      <w:divBdr>
                        <w:top w:val="single" w:sz="2" w:space="0" w:color="E3E3E3"/>
                        <w:left w:val="single" w:sz="2" w:space="0" w:color="E3E3E3"/>
                        <w:bottom w:val="single" w:sz="2" w:space="0" w:color="E3E3E3"/>
                        <w:right w:val="single" w:sz="2" w:space="0" w:color="E3E3E3"/>
                      </w:divBdr>
                      <w:divsChild>
                        <w:div w:id="1957365824">
                          <w:marLeft w:val="0"/>
                          <w:marRight w:val="0"/>
                          <w:marTop w:val="0"/>
                          <w:marBottom w:val="0"/>
                          <w:divBdr>
                            <w:top w:val="single" w:sz="2" w:space="0" w:color="E3E3E3"/>
                            <w:left w:val="single" w:sz="2" w:space="0" w:color="E3E3E3"/>
                            <w:bottom w:val="single" w:sz="2" w:space="0" w:color="E3E3E3"/>
                            <w:right w:val="single" w:sz="2" w:space="0" w:color="E3E3E3"/>
                          </w:divBdr>
                          <w:divsChild>
                            <w:div w:id="84502038">
                              <w:marLeft w:val="0"/>
                              <w:marRight w:val="0"/>
                              <w:marTop w:val="100"/>
                              <w:marBottom w:val="100"/>
                              <w:divBdr>
                                <w:top w:val="single" w:sz="2" w:space="0" w:color="E3E3E3"/>
                                <w:left w:val="single" w:sz="2" w:space="0" w:color="E3E3E3"/>
                                <w:bottom w:val="single" w:sz="2" w:space="0" w:color="E3E3E3"/>
                                <w:right w:val="single" w:sz="2" w:space="0" w:color="E3E3E3"/>
                              </w:divBdr>
                              <w:divsChild>
                                <w:div w:id="578683554">
                                  <w:marLeft w:val="0"/>
                                  <w:marRight w:val="0"/>
                                  <w:marTop w:val="0"/>
                                  <w:marBottom w:val="0"/>
                                  <w:divBdr>
                                    <w:top w:val="single" w:sz="2" w:space="0" w:color="E3E3E3"/>
                                    <w:left w:val="single" w:sz="2" w:space="0" w:color="E3E3E3"/>
                                    <w:bottom w:val="single" w:sz="2" w:space="0" w:color="E3E3E3"/>
                                    <w:right w:val="single" w:sz="2" w:space="0" w:color="E3E3E3"/>
                                  </w:divBdr>
                                  <w:divsChild>
                                    <w:div w:id="204684587">
                                      <w:marLeft w:val="0"/>
                                      <w:marRight w:val="0"/>
                                      <w:marTop w:val="0"/>
                                      <w:marBottom w:val="0"/>
                                      <w:divBdr>
                                        <w:top w:val="single" w:sz="2" w:space="0" w:color="E3E3E3"/>
                                        <w:left w:val="single" w:sz="2" w:space="0" w:color="E3E3E3"/>
                                        <w:bottom w:val="single" w:sz="2" w:space="0" w:color="E3E3E3"/>
                                        <w:right w:val="single" w:sz="2" w:space="0" w:color="E3E3E3"/>
                                      </w:divBdr>
                                      <w:divsChild>
                                        <w:div w:id="1757895890">
                                          <w:marLeft w:val="0"/>
                                          <w:marRight w:val="0"/>
                                          <w:marTop w:val="0"/>
                                          <w:marBottom w:val="0"/>
                                          <w:divBdr>
                                            <w:top w:val="single" w:sz="2" w:space="0" w:color="E3E3E3"/>
                                            <w:left w:val="single" w:sz="2" w:space="0" w:color="E3E3E3"/>
                                            <w:bottom w:val="single" w:sz="2" w:space="0" w:color="E3E3E3"/>
                                            <w:right w:val="single" w:sz="2" w:space="0" w:color="E3E3E3"/>
                                          </w:divBdr>
                                          <w:divsChild>
                                            <w:div w:id="1378748409">
                                              <w:marLeft w:val="0"/>
                                              <w:marRight w:val="0"/>
                                              <w:marTop w:val="0"/>
                                              <w:marBottom w:val="0"/>
                                              <w:divBdr>
                                                <w:top w:val="single" w:sz="2" w:space="0" w:color="E3E3E3"/>
                                                <w:left w:val="single" w:sz="2" w:space="0" w:color="E3E3E3"/>
                                                <w:bottom w:val="single" w:sz="2" w:space="0" w:color="E3E3E3"/>
                                                <w:right w:val="single" w:sz="2" w:space="0" w:color="E3E3E3"/>
                                              </w:divBdr>
                                              <w:divsChild>
                                                <w:div w:id="1371419820">
                                                  <w:marLeft w:val="0"/>
                                                  <w:marRight w:val="0"/>
                                                  <w:marTop w:val="0"/>
                                                  <w:marBottom w:val="0"/>
                                                  <w:divBdr>
                                                    <w:top w:val="single" w:sz="2" w:space="0" w:color="E3E3E3"/>
                                                    <w:left w:val="single" w:sz="2" w:space="0" w:color="E3E3E3"/>
                                                    <w:bottom w:val="single" w:sz="2" w:space="0" w:color="E3E3E3"/>
                                                    <w:right w:val="single" w:sz="2" w:space="0" w:color="E3E3E3"/>
                                                  </w:divBdr>
                                                  <w:divsChild>
                                                    <w:div w:id="12104545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57644689">
          <w:marLeft w:val="0"/>
          <w:marRight w:val="0"/>
          <w:marTop w:val="0"/>
          <w:marBottom w:val="0"/>
          <w:divBdr>
            <w:top w:val="none" w:sz="0" w:space="0" w:color="auto"/>
            <w:left w:val="none" w:sz="0" w:space="0" w:color="auto"/>
            <w:bottom w:val="none" w:sz="0" w:space="0" w:color="auto"/>
            <w:right w:val="none" w:sz="0" w:space="0" w:color="auto"/>
          </w:divBdr>
        </w:div>
      </w:divsChild>
    </w:div>
    <w:div w:id="1692412798">
      <w:bodyDiv w:val="1"/>
      <w:marLeft w:val="0"/>
      <w:marRight w:val="0"/>
      <w:marTop w:val="0"/>
      <w:marBottom w:val="0"/>
      <w:divBdr>
        <w:top w:val="none" w:sz="0" w:space="0" w:color="auto"/>
        <w:left w:val="none" w:sz="0" w:space="0" w:color="auto"/>
        <w:bottom w:val="none" w:sz="0" w:space="0" w:color="auto"/>
        <w:right w:val="none" w:sz="0" w:space="0" w:color="auto"/>
      </w:divBdr>
    </w:div>
    <w:div w:id="1935699352">
      <w:bodyDiv w:val="1"/>
      <w:marLeft w:val="0"/>
      <w:marRight w:val="0"/>
      <w:marTop w:val="0"/>
      <w:marBottom w:val="0"/>
      <w:divBdr>
        <w:top w:val="none" w:sz="0" w:space="0" w:color="auto"/>
        <w:left w:val="none" w:sz="0" w:space="0" w:color="auto"/>
        <w:bottom w:val="none" w:sz="0" w:space="0" w:color="auto"/>
        <w:right w:val="none" w:sz="0" w:space="0" w:color="auto"/>
      </w:divBdr>
    </w:div>
    <w:div w:id="1997609068">
      <w:bodyDiv w:val="1"/>
      <w:marLeft w:val="0"/>
      <w:marRight w:val="0"/>
      <w:marTop w:val="0"/>
      <w:marBottom w:val="0"/>
      <w:divBdr>
        <w:top w:val="none" w:sz="0" w:space="0" w:color="auto"/>
        <w:left w:val="none" w:sz="0" w:space="0" w:color="auto"/>
        <w:bottom w:val="none" w:sz="0" w:space="0" w:color="auto"/>
        <w:right w:val="none" w:sz="0" w:space="0" w:color="auto"/>
      </w:divBdr>
    </w:div>
    <w:div w:id="2135754564">
      <w:bodyDiv w:val="1"/>
      <w:marLeft w:val="0"/>
      <w:marRight w:val="0"/>
      <w:marTop w:val="0"/>
      <w:marBottom w:val="0"/>
      <w:divBdr>
        <w:top w:val="none" w:sz="0" w:space="0" w:color="auto"/>
        <w:left w:val="none" w:sz="0" w:space="0" w:color="auto"/>
        <w:bottom w:val="none" w:sz="0" w:space="0" w:color="auto"/>
        <w:right w:val="none" w:sz="0" w:space="0" w:color="auto"/>
      </w:divBdr>
      <w:divsChild>
        <w:div w:id="1641961210">
          <w:marLeft w:val="0"/>
          <w:marRight w:val="0"/>
          <w:marTop w:val="0"/>
          <w:marBottom w:val="0"/>
          <w:divBdr>
            <w:top w:val="single" w:sz="2" w:space="0" w:color="E3E3E3"/>
            <w:left w:val="single" w:sz="2" w:space="0" w:color="E3E3E3"/>
            <w:bottom w:val="single" w:sz="2" w:space="0" w:color="E3E3E3"/>
            <w:right w:val="single" w:sz="2" w:space="0" w:color="E3E3E3"/>
          </w:divBdr>
          <w:divsChild>
            <w:div w:id="1616861236">
              <w:marLeft w:val="0"/>
              <w:marRight w:val="0"/>
              <w:marTop w:val="0"/>
              <w:marBottom w:val="0"/>
              <w:divBdr>
                <w:top w:val="single" w:sz="2" w:space="0" w:color="E3E3E3"/>
                <w:left w:val="single" w:sz="2" w:space="0" w:color="E3E3E3"/>
                <w:bottom w:val="single" w:sz="2" w:space="0" w:color="E3E3E3"/>
                <w:right w:val="single" w:sz="2" w:space="0" w:color="E3E3E3"/>
              </w:divBdr>
              <w:divsChild>
                <w:div w:id="100036191">
                  <w:marLeft w:val="0"/>
                  <w:marRight w:val="0"/>
                  <w:marTop w:val="0"/>
                  <w:marBottom w:val="0"/>
                  <w:divBdr>
                    <w:top w:val="single" w:sz="2" w:space="0" w:color="E3E3E3"/>
                    <w:left w:val="single" w:sz="2" w:space="0" w:color="E3E3E3"/>
                    <w:bottom w:val="single" w:sz="2" w:space="0" w:color="E3E3E3"/>
                    <w:right w:val="single" w:sz="2" w:space="0" w:color="E3E3E3"/>
                  </w:divBdr>
                  <w:divsChild>
                    <w:div w:id="1952741311">
                      <w:marLeft w:val="0"/>
                      <w:marRight w:val="0"/>
                      <w:marTop w:val="0"/>
                      <w:marBottom w:val="0"/>
                      <w:divBdr>
                        <w:top w:val="single" w:sz="2" w:space="0" w:color="E3E3E3"/>
                        <w:left w:val="single" w:sz="2" w:space="0" w:color="E3E3E3"/>
                        <w:bottom w:val="single" w:sz="2" w:space="0" w:color="E3E3E3"/>
                        <w:right w:val="single" w:sz="2" w:space="0" w:color="E3E3E3"/>
                      </w:divBdr>
                      <w:divsChild>
                        <w:div w:id="1903370375">
                          <w:marLeft w:val="0"/>
                          <w:marRight w:val="0"/>
                          <w:marTop w:val="0"/>
                          <w:marBottom w:val="0"/>
                          <w:divBdr>
                            <w:top w:val="single" w:sz="2" w:space="0" w:color="E3E3E3"/>
                            <w:left w:val="single" w:sz="2" w:space="0" w:color="E3E3E3"/>
                            <w:bottom w:val="single" w:sz="2" w:space="0" w:color="E3E3E3"/>
                            <w:right w:val="single" w:sz="2" w:space="0" w:color="E3E3E3"/>
                          </w:divBdr>
                          <w:divsChild>
                            <w:div w:id="1889685446">
                              <w:marLeft w:val="0"/>
                              <w:marRight w:val="0"/>
                              <w:marTop w:val="100"/>
                              <w:marBottom w:val="100"/>
                              <w:divBdr>
                                <w:top w:val="single" w:sz="2" w:space="0" w:color="E3E3E3"/>
                                <w:left w:val="single" w:sz="2" w:space="0" w:color="E3E3E3"/>
                                <w:bottom w:val="single" w:sz="2" w:space="0" w:color="E3E3E3"/>
                                <w:right w:val="single" w:sz="2" w:space="0" w:color="E3E3E3"/>
                              </w:divBdr>
                              <w:divsChild>
                                <w:div w:id="2013530185">
                                  <w:marLeft w:val="0"/>
                                  <w:marRight w:val="0"/>
                                  <w:marTop w:val="0"/>
                                  <w:marBottom w:val="0"/>
                                  <w:divBdr>
                                    <w:top w:val="single" w:sz="2" w:space="0" w:color="E3E3E3"/>
                                    <w:left w:val="single" w:sz="2" w:space="0" w:color="E3E3E3"/>
                                    <w:bottom w:val="single" w:sz="2" w:space="0" w:color="E3E3E3"/>
                                    <w:right w:val="single" w:sz="2" w:space="0" w:color="E3E3E3"/>
                                  </w:divBdr>
                                  <w:divsChild>
                                    <w:div w:id="1395471657">
                                      <w:marLeft w:val="0"/>
                                      <w:marRight w:val="0"/>
                                      <w:marTop w:val="0"/>
                                      <w:marBottom w:val="0"/>
                                      <w:divBdr>
                                        <w:top w:val="single" w:sz="2" w:space="0" w:color="E3E3E3"/>
                                        <w:left w:val="single" w:sz="2" w:space="0" w:color="E3E3E3"/>
                                        <w:bottom w:val="single" w:sz="2" w:space="0" w:color="E3E3E3"/>
                                        <w:right w:val="single" w:sz="2" w:space="0" w:color="E3E3E3"/>
                                      </w:divBdr>
                                      <w:divsChild>
                                        <w:div w:id="15736349">
                                          <w:marLeft w:val="0"/>
                                          <w:marRight w:val="0"/>
                                          <w:marTop w:val="0"/>
                                          <w:marBottom w:val="0"/>
                                          <w:divBdr>
                                            <w:top w:val="single" w:sz="2" w:space="0" w:color="E3E3E3"/>
                                            <w:left w:val="single" w:sz="2" w:space="0" w:color="E3E3E3"/>
                                            <w:bottom w:val="single" w:sz="2" w:space="0" w:color="E3E3E3"/>
                                            <w:right w:val="single" w:sz="2" w:space="0" w:color="E3E3E3"/>
                                          </w:divBdr>
                                          <w:divsChild>
                                            <w:div w:id="1205366955">
                                              <w:marLeft w:val="0"/>
                                              <w:marRight w:val="0"/>
                                              <w:marTop w:val="0"/>
                                              <w:marBottom w:val="0"/>
                                              <w:divBdr>
                                                <w:top w:val="single" w:sz="2" w:space="0" w:color="E3E3E3"/>
                                                <w:left w:val="single" w:sz="2" w:space="0" w:color="E3E3E3"/>
                                                <w:bottom w:val="single" w:sz="2" w:space="0" w:color="E3E3E3"/>
                                                <w:right w:val="single" w:sz="2" w:space="0" w:color="E3E3E3"/>
                                              </w:divBdr>
                                              <w:divsChild>
                                                <w:div w:id="83377355">
                                                  <w:marLeft w:val="0"/>
                                                  <w:marRight w:val="0"/>
                                                  <w:marTop w:val="0"/>
                                                  <w:marBottom w:val="0"/>
                                                  <w:divBdr>
                                                    <w:top w:val="single" w:sz="2" w:space="0" w:color="E3E3E3"/>
                                                    <w:left w:val="single" w:sz="2" w:space="0" w:color="E3E3E3"/>
                                                    <w:bottom w:val="single" w:sz="2" w:space="0" w:color="E3E3E3"/>
                                                    <w:right w:val="single" w:sz="2" w:space="0" w:color="E3E3E3"/>
                                                  </w:divBdr>
                                                  <w:divsChild>
                                                    <w:div w:id="1920091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237647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a8c30-dc87-4217-b3da-3496c5684f9e">
      <Terms xmlns="http://schemas.microsoft.com/office/infopath/2007/PartnerControls"/>
    </lcf76f155ced4ddcb4097134ff3c332f>
    <TaxCatchAll xmlns="9c8da537-54e6-4c4d-b1d6-a3e33a528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B71837D4F8841B3162611F2B1CA71" ma:contentTypeVersion="16" ma:contentTypeDescription="Create a new document." ma:contentTypeScope="" ma:versionID="e5168cf4eed51e25b4e2fbe1e3abb423">
  <xsd:schema xmlns:xsd="http://www.w3.org/2001/XMLSchema" xmlns:xs="http://www.w3.org/2001/XMLSchema" xmlns:p="http://schemas.microsoft.com/office/2006/metadata/properties" xmlns:ns2="aa8a8c30-dc87-4217-b3da-3496c5684f9e" xmlns:ns3="9c8da537-54e6-4c4d-b1d6-a3e33a528544" targetNamespace="http://schemas.microsoft.com/office/2006/metadata/properties" ma:root="true" ma:fieldsID="c12febb0048bb10f4b04d4ceb79d07c3" ns2:_="" ns3:_="">
    <xsd:import namespace="aa8a8c30-dc87-4217-b3da-3496c5684f9e"/>
    <xsd:import namespace="9c8da537-54e6-4c4d-b1d6-a3e33a5285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a8c30-dc87-4217-b3da-3496c5684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da537-54e6-4c4d-b1d6-a3e33a5285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4e207e-c0bc-4cec-96ca-898fc6e2ece9}" ma:internalName="TaxCatchAll" ma:showField="CatchAllData" ma:web="9c8da537-54e6-4c4d-b1d6-a3e33a528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7BD16-EB99-4C52-B6BA-5E291D8F545D}">
  <ds:schemaRefs>
    <ds:schemaRef ds:uri="http://schemas.microsoft.com/sharepoint/v3/contenttype/forms"/>
  </ds:schemaRefs>
</ds:datastoreItem>
</file>

<file path=customXml/itemProps2.xml><?xml version="1.0" encoding="utf-8"?>
<ds:datastoreItem xmlns:ds="http://schemas.openxmlformats.org/officeDocument/2006/customXml" ds:itemID="{C99137D7-8185-49B4-88EA-79FFA48944E0}">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8b9dc85d-3015-4ff7-9a39-e113d50bb34a"/>
    <ds:schemaRef ds:uri="34c0b76e-1e60-4b98-acfc-be81f0c63296"/>
    <ds:schemaRef ds:uri="http://www.w3.org/XML/1998/namespace"/>
    <ds:schemaRef ds:uri="aa8a8c30-dc87-4217-b3da-3496c5684f9e"/>
    <ds:schemaRef ds:uri="9c8da537-54e6-4c4d-b1d6-a3e33a528544"/>
  </ds:schemaRefs>
</ds:datastoreItem>
</file>

<file path=customXml/itemProps3.xml><?xml version="1.0" encoding="utf-8"?>
<ds:datastoreItem xmlns:ds="http://schemas.openxmlformats.org/officeDocument/2006/customXml" ds:itemID="{EEBBC5FC-A404-498A-8F31-D6A695B31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a8c30-dc87-4217-b3da-3496c5684f9e"/>
    <ds:schemaRef ds:uri="9c8da537-54e6-4c4d-b1d6-a3e33a52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Ernie Leslie</dc:creator>
  <cp:lastModifiedBy>Kelly Evans</cp:lastModifiedBy>
  <cp:revision>2</cp:revision>
  <dcterms:created xsi:type="dcterms:W3CDTF">2024-03-21T17:28:00Z</dcterms:created>
  <dcterms:modified xsi:type="dcterms:W3CDTF">2024-03-21T17:28:00Z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for Microsoft 365</vt:lpwstr>
  </property>
  <property fmtid="{D5CDD505-2E9C-101B-9397-08002B2CF9AE}" pid="4" name="LastSaved">
    <vt:filetime>2023-10-16T00:00:00Z</vt:filetime>
  </property>
  <property fmtid="{D5CDD505-2E9C-101B-9397-08002B2CF9AE}" pid="5" name="Producer">
    <vt:lpwstr>Microsoft® Word for Microsoft 365</vt:lpwstr>
  </property>
  <property fmtid="{D5CDD505-2E9C-101B-9397-08002B2CF9AE}" pid="6" name="ContentTypeId">
    <vt:lpwstr>0x010100C56B71837D4F8841B3162611F2B1CA71</vt:lpwstr>
  </property>
  <property fmtid="{D5CDD505-2E9C-101B-9397-08002B2CF9AE}" pid="7" name="MediaServiceImageTags">
    <vt:lpwstr/>
  </property>
</Properties>
</file>